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B357" w14:textId="77777777" w:rsidR="00DD246D" w:rsidRDefault="00A27667">
      <w:pPr>
        <w:pStyle w:val="BodyText"/>
        <w:ind w:left="5294"/>
        <w:rPr>
          <w:rFonts w:ascii="Times New Roman"/>
          <w:sz w:val="20"/>
        </w:rPr>
      </w:pPr>
      <w:r>
        <w:rPr>
          <w:rFonts w:ascii="Times New Roman"/>
          <w:noProof/>
          <w:sz w:val="20"/>
        </w:rPr>
        <w:drawing>
          <wp:inline distT="0" distB="0" distL="0" distR="0" wp14:anchorId="6A58ED77" wp14:editId="709AE25E">
            <wp:extent cx="2323238" cy="777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23238" cy="777240"/>
                    </a:xfrm>
                    <a:prstGeom prst="rect">
                      <a:avLst/>
                    </a:prstGeom>
                  </pic:spPr>
                </pic:pic>
              </a:graphicData>
            </a:graphic>
          </wp:inline>
        </w:drawing>
      </w:r>
    </w:p>
    <w:p w14:paraId="179D05A5" w14:textId="2B72640A" w:rsidR="00DD246D" w:rsidRDefault="00A27667" w:rsidP="001100B3">
      <w:pPr>
        <w:rPr>
          <w:rFonts w:ascii="Arial" w:hAnsi="Arial" w:cs="Arial"/>
          <w:b/>
          <w:sz w:val="32"/>
        </w:rPr>
      </w:pPr>
      <w:r w:rsidRPr="00C35785">
        <w:rPr>
          <w:rFonts w:ascii="Arial" w:hAnsi="Arial" w:cs="Arial"/>
          <w:b/>
          <w:sz w:val="32"/>
        </w:rPr>
        <w:t>Privacy Notice / Fair Processing Notice</w:t>
      </w:r>
    </w:p>
    <w:p w14:paraId="5E74A873" w14:textId="77777777" w:rsidR="00CD16AC" w:rsidRPr="00C35785" w:rsidRDefault="00CD16AC" w:rsidP="00CD16AC">
      <w:pPr>
        <w:ind w:left="102"/>
        <w:rPr>
          <w:rFonts w:ascii="Arial" w:hAnsi="Arial" w:cs="Arial"/>
          <w:b/>
          <w:sz w:val="32"/>
        </w:rPr>
      </w:pPr>
    </w:p>
    <w:p w14:paraId="7DEE5A49" w14:textId="417E261C" w:rsidR="00DD246D" w:rsidRPr="001100B3" w:rsidRDefault="00A27667" w:rsidP="001100B3">
      <w:pPr>
        <w:pStyle w:val="Heading1"/>
        <w:ind w:left="0"/>
        <w:rPr>
          <w:rFonts w:ascii="Arial" w:hAnsi="Arial" w:cs="Arial"/>
          <w:b/>
          <w:bCs/>
          <w:color w:val="231F1F"/>
          <w:sz w:val="28"/>
          <w:szCs w:val="28"/>
        </w:rPr>
      </w:pPr>
      <w:r w:rsidRPr="001100B3">
        <w:rPr>
          <w:rFonts w:ascii="Arial" w:hAnsi="Arial" w:cs="Arial"/>
          <w:b/>
          <w:bCs/>
          <w:color w:val="231F1F"/>
          <w:sz w:val="28"/>
          <w:szCs w:val="28"/>
        </w:rPr>
        <w:t>Who we are</w:t>
      </w:r>
    </w:p>
    <w:p w14:paraId="3C0AB06F" w14:textId="1233FE0C" w:rsidR="00DD246D" w:rsidRPr="001100B3" w:rsidRDefault="00A27667" w:rsidP="001100B3">
      <w:pPr>
        <w:pStyle w:val="BodyText"/>
        <w:ind w:left="0" w:right="1277"/>
        <w:rPr>
          <w:rFonts w:ascii="Arial" w:hAnsi="Arial" w:cs="Arial"/>
          <w:color w:val="221F1F"/>
          <w:sz w:val="22"/>
          <w:szCs w:val="22"/>
        </w:rPr>
      </w:pPr>
      <w:r w:rsidRPr="001100B3">
        <w:rPr>
          <w:rFonts w:ascii="Arial" w:hAnsi="Arial" w:cs="Arial"/>
          <w:color w:val="221F1F"/>
          <w:sz w:val="22"/>
          <w:szCs w:val="22"/>
        </w:rPr>
        <w:t xml:space="preserve">Buckinghamshire Oxfordshire and Berkshire West Integrated Care Board (BOB ICB) is responsible for </w:t>
      </w:r>
      <w:r w:rsidRPr="001100B3">
        <w:rPr>
          <w:rFonts w:ascii="Arial" w:hAnsi="Arial" w:cs="Arial"/>
          <w:sz w:val="22"/>
          <w:szCs w:val="22"/>
        </w:rPr>
        <w:t>the NHS strategic planning, resource allocation and commissioning functions and lead the improvements and integration of high-quality health and care services.</w:t>
      </w:r>
      <w:r w:rsidRPr="001100B3">
        <w:rPr>
          <w:rFonts w:ascii="Arial" w:hAnsi="Arial" w:cs="Arial"/>
          <w:spacing w:val="7"/>
          <w:sz w:val="22"/>
          <w:szCs w:val="22"/>
        </w:rPr>
        <w:t xml:space="preserve"> </w:t>
      </w:r>
      <w:r w:rsidRPr="001100B3">
        <w:rPr>
          <w:rFonts w:ascii="Arial" w:hAnsi="Arial" w:cs="Arial"/>
          <w:sz w:val="22"/>
          <w:szCs w:val="22"/>
        </w:rPr>
        <w:t>This</w:t>
      </w:r>
      <w:r w:rsidRPr="001100B3">
        <w:rPr>
          <w:rFonts w:ascii="Arial" w:hAnsi="Arial" w:cs="Arial"/>
          <w:spacing w:val="-28"/>
          <w:sz w:val="22"/>
          <w:szCs w:val="22"/>
        </w:rPr>
        <w:t xml:space="preserve"> </w:t>
      </w:r>
      <w:r w:rsidRPr="001100B3">
        <w:rPr>
          <w:rFonts w:ascii="Arial" w:hAnsi="Arial" w:cs="Arial"/>
          <w:sz w:val="22"/>
          <w:szCs w:val="22"/>
        </w:rPr>
        <w:t>will</w:t>
      </w:r>
      <w:r w:rsidRPr="001100B3">
        <w:rPr>
          <w:rFonts w:ascii="Arial" w:hAnsi="Arial" w:cs="Arial"/>
          <w:spacing w:val="-29"/>
          <w:sz w:val="22"/>
          <w:szCs w:val="22"/>
        </w:rPr>
        <w:t xml:space="preserve"> </w:t>
      </w:r>
      <w:r w:rsidRPr="001100B3">
        <w:rPr>
          <w:rFonts w:ascii="Arial" w:hAnsi="Arial" w:cs="Arial"/>
          <w:sz w:val="22"/>
          <w:szCs w:val="22"/>
        </w:rPr>
        <w:t>involve</w:t>
      </w:r>
      <w:r w:rsidRPr="001100B3">
        <w:rPr>
          <w:rFonts w:ascii="Arial" w:hAnsi="Arial" w:cs="Arial"/>
          <w:spacing w:val="-29"/>
          <w:sz w:val="22"/>
          <w:szCs w:val="22"/>
        </w:rPr>
        <w:t xml:space="preserve"> </w:t>
      </w:r>
      <w:r w:rsidRPr="001100B3">
        <w:rPr>
          <w:rFonts w:ascii="Arial" w:hAnsi="Arial" w:cs="Arial"/>
          <w:sz w:val="22"/>
          <w:szCs w:val="22"/>
        </w:rPr>
        <w:t>collaboration</w:t>
      </w:r>
      <w:r w:rsidRPr="001100B3">
        <w:rPr>
          <w:rFonts w:ascii="Arial" w:hAnsi="Arial" w:cs="Arial"/>
          <w:spacing w:val="-31"/>
          <w:sz w:val="22"/>
          <w:szCs w:val="22"/>
        </w:rPr>
        <w:t xml:space="preserve"> </w:t>
      </w:r>
      <w:r w:rsidRPr="001100B3">
        <w:rPr>
          <w:rFonts w:ascii="Arial" w:hAnsi="Arial" w:cs="Arial"/>
          <w:sz w:val="22"/>
          <w:szCs w:val="22"/>
        </w:rPr>
        <w:t>and</w:t>
      </w:r>
      <w:r w:rsidRPr="001100B3">
        <w:rPr>
          <w:rFonts w:ascii="Arial" w:hAnsi="Arial" w:cs="Arial"/>
          <w:spacing w:val="-29"/>
          <w:sz w:val="22"/>
          <w:szCs w:val="22"/>
        </w:rPr>
        <w:t xml:space="preserve"> </w:t>
      </w:r>
      <w:r w:rsidRPr="001100B3">
        <w:rPr>
          <w:rFonts w:ascii="Arial" w:hAnsi="Arial" w:cs="Arial"/>
          <w:sz w:val="22"/>
          <w:szCs w:val="22"/>
        </w:rPr>
        <w:t>partnership</w:t>
      </w:r>
      <w:r w:rsidRPr="001100B3">
        <w:rPr>
          <w:rFonts w:ascii="Arial" w:hAnsi="Arial" w:cs="Arial"/>
          <w:spacing w:val="-30"/>
          <w:sz w:val="22"/>
          <w:szCs w:val="22"/>
        </w:rPr>
        <w:t xml:space="preserve"> </w:t>
      </w:r>
      <w:r w:rsidRPr="001100B3">
        <w:rPr>
          <w:rFonts w:ascii="Arial" w:hAnsi="Arial" w:cs="Arial"/>
          <w:sz w:val="22"/>
          <w:szCs w:val="22"/>
        </w:rPr>
        <w:t>working</w:t>
      </w:r>
      <w:r w:rsidRPr="001100B3">
        <w:rPr>
          <w:rFonts w:ascii="Arial" w:hAnsi="Arial" w:cs="Arial"/>
          <w:spacing w:val="-31"/>
          <w:sz w:val="22"/>
          <w:szCs w:val="22"/>
        </w:rPr>
        <w:t xml:space="preserve"> </w:t>
      </w:r>
      <w:r w:rsidRPr="001100B3">
        <w:rPr>
          <w:rFonts w:ascii="Arial" w:hAnsi="Arial" w:cs="Arial"/>
          <w:sz w:val="22"/>
          <w:szCs w:val="22"/>
        </w:rPr>
        <w:t>across</w:t>
      </w:r>
      <w:r w:rsidRPr="001100B3">
        <w:rPr>
          <w:rFonts w:ascii="Arial" w:hAnsi="Arial" w:cs="Arial"/>
          <w:spacing w:val="-30"/>
          <w:sz w:val="22"/>
          <w:szCs w:val="22"/>
        </w:rPr>
        <w:t xml:space="preserve"> </w:t>
      </w:r>
      <w:r w:rsidRPr="001100B3">
        <w:rPr>
          <w:rFonts w:ascii="Arial" w:hAnsi="Arial" w:cs="Arial"/>
          <w:sz w:val="22"/>
          <w:szCs w:val="22"/>
        </w:rPr>
        <w:t>health</w:t>
      </w:r>
      <w:r w:rsidRPr="001100B3">
        <w:rPr>
          <w:rFonts w:ascii="Arial" w:hAnsi="Arial" w:cs="Arial"/>
          <w:spacing w:val="-29"/>
          <w:sz w:val="22"/>
          <w:szCs w:val="22"/>
        </w:rPr>
        <w:t xml:space="preserve"> </w:t>
      </w:r>
      <w:r w:rsidRPr="001100B3">
        <w:rPr>
          <w:rFonts w:ascii="Arial" w:hAnsi="Arial" w:cs="Arial"/>
          <w:sz w:val="22"/>
          <w:szCs w:val="22"/>
        </w:rPr>
        <w:t>and</w:t>
      </w:r>
      <w:r w:rsidRPr="001100B3">
        <w:rPr>
          <w:rFonts w:ascii="Arial" w:hAnsi="Arial" w:cs="Arial"/>
          <w:spacing w:val="-29"/>
          <w:sz w:val="22"/>
          <w:szCs w:val="22"/>
        </w:rPr>
        <w:t xml:space="preserve"> </w:t>
      </w:r>
      <w:r w:rsidRPr="001100B3">
        <w:rPr>
          <w:rFonts w:ascii="Arial" w:hAnsi="Arial" w:cs="Arial"/>
          <w:sz w:val="22"/>
          <w:szCs w:val="22"/>
        </w:rPr>
        <w:t>care organisations</w:t>
      </w:r>
      <w:r w:rsidRPr="001100B3">
        <w:rPr>
          <w:rFonts w:ascii="Arial" w:hAnsi="Arial" w:cs="Arial"/>
          <w:spacing w:val="-28"/>
          <w:sz w:val="22"/>
          <w:szCs w:val="22"/>
        </w:rPr>
        <w:t xml:space="preserve"> </w:t>
      </w:r>
      <w:r w:rsidRPr="001100B3">
        <w:rPr>
          <w:rFonts w:ascii="Arial" w:hAnsi="Arial" w:cs="Arial"/>
          <w:sz w:val="22"/>
          <w:szCs w:val="22"/>
        </w:rPr>
        <w:t>and</w:t>
      </w:r>
      <w:r w:rsidRPr="001100B3">
        <w:rPr>
          <w:rFonts w:ascii="Arial" w:hAnsi="Arial" w:cs="Arial"/>
          <w:spacing w:val="-27"/>
          <w:sz w:val="22"/>
          <w:szCs w:val="22"/>
        </w:rPr>
        <w:t xml:space="preserve"> </w:t>
      </w:r>
      <w:r w:rsidRPr="001100B3">
        <w:rPr>
          <w:rFonts w:ascii="Arial" w:hAnsi="Arial" w:cs="Arial"/>
          <w:sz w:val="22"/>
          <w:szCs w:val="22"/>
        </w:rPr>
        <w:t>communities</w:t>
      </w:r>
      <w:r w:rsidRPr="001100B3">
        <w:rPr>
          <w:rFonts w:ascii="Arial" w:hAnsi="Arial" w:cs="Arial"/>
          <w:spacing w:val="-25"/>
          <w:sz w:val="22"/>
          <w:szCs w:val="22"/>
        </w:rPr>
        <w:t xml:space="preserve"> </w:t>
      </w:r>
      <w:r w:rsidRPr="001100B3">
        <w:rPr>
          <w:rFonts w:ascii="Arial" w:hAnsi="Arial" w:cs="Arial"/>
          <w:sz w:val="22"/>
          <w:szCs w:val="22"/>
        </w:rPr>
        <w:t>to</w:t>
      </w:r>
      <w:r w:rsidRPr="001100B3">
        <w:rPr>
          <w:rFonts w:ascii="Arial" w:hAnsi="Arial" w:cs="Arial"/>
          <w:spacing w:val="-26"/>
          <w:sz w:val="22"/>
          <w:szCs w:val="22"/>
        </w:rPr>
        <w:t xml:space="preserve"> </w:t>
      </w:r>
      <w:r w:rsidRPr="001100B3">
        <w:rPr>
          <w:rFonts w:ascii="Arial" w:hAnsi="Arial" w:cs="Arial"/>
          <w:sz w:val="22"/>
          <w:szCs w:val="22"/>
        </w:rPr>
        <w:t>ensure</w:t>
      </w:r>
      <w:r w:rsidRPr="001100B3">
        <w:rPr>
          <w:rFonts w:ascii="Arial" w:hAnsi="Arial" w:cs="Arial"/>
          <w:spacing w:val="-27"/>
          <w:sz w:val="22"/>
          <w:szCs w:val="22"/>
        </w:rPr>
        <w:t xml:space="preserve"> </w:t>
      </w:r>
      <w:r w:rsidRPr="001100B3">
        <w:rPr>
          <w:rFonts w:ascii="Arial" w:hAnsi="Arial" w:cs="Arial"/>
          <w:sz w:val="22"/>
          <w:szCs w:val="22"/>
        </w:rPr>
        <w:t>people</w:t>
      </w:r>
      <w:r w:rsidRPr="001100B3">
        <w:rPr>
          <w:rFonts w:ascii="Arial" w:hAnsi="Arial" w:cs="Arial"/>
          <w:spacing w:val="-29"/>
          <w:sz w:val="22"/>
          <w:szCs w:val="22"/>
        </w:rPr>
        <w:t xml:space="preserve"> </w:t>
      </w:r>
      <w:r w:rsidRPr="001100B3">
        <w:rPr>
          <w:rFonts w:ascii="Arial" w:hAnsi="Arial" w:cs="Arial"/>
          <w:sz w:val="22"/>
          <w:szCs w:val="22"/>
        </w:rPr>
        <w:t>live</w:t>
      </w:r>
      <w:r w:rsidRPr="001100B3">
        <w:rPr>
          <w:rFonts w:ascii="Arial" w:hAnsi="Arial" w:cs="Arial"/>
          <w:spacing w:val="-26"/>
          <w:sz w:val="22"/>
          <w:szCs w:val="22"/>
        </w:rPr>
        <w:t xml:space="preserve"> </w:t>
      </w:r>
      <w:r w:rsidRPr="001100B3">
        <w:rPr>
          <w:rFonts w:ascii="Arial" w:hAnsi="Arial" w:cs="Arial"/>
          <w:sz w:val="22"/>
          <w:szCs w:val="22"/>
        </w:rPr>
        <w:t>for</w:t>
      </w:r>
      <w:r w:rsidRPr="001100B3">
        <w:rPr>
          <w:rFonts w:ascii="Arial" w:hAnsi="Arial" w:cs="Arial"/>
          <w:spacing w:val="-26"/>
          <w:sz w:val="22"/>
          <w:szCs w:val="22"/>
        </w:rPr>
        <w:t xml:space="preserve"> </w:t>
      </w:r>
      <w:r w:rsidRPr="001100B3">
        <w:rPr>
          <w:rFonts w:ascii="Arial" w:hAnsi="Arial" w:cs="Arial"/>
          <w:sz w:val="22"/>
          <w:szCs w:val="22"/>
        </w:rPr>
        <w:t>longer</w:t>
      </w:r>
      <w:r w:rsidRPr="001100B3">
        <w:rPr>
          <w:rFonts w:ascii="Arial" w:hAnsi="Arial" w:cs="Arial"/>
          <w:spacing w:val="-25"/>
          <w:sz w:val="22"/>
          <w:szCs w:val="22"/>
        </w:rPr>
        <w:t xml:space="preserve"> </w:t>
      </w:r>
      <w:r w:rsidRPr="001100B3">
        <w:rPr>
          <w:rFonts w:ascii="Arial" w:hAnsi="Arial" w:cs="Arial"/>
          <w:sz w:val="22"/>
          <w:szCs w:val="22"/>
        </w:rPr>
        <w:t>in</w:t>
      </w:r>
      <w:r w:rsidRPr="001100B3">
        <w:rPr>
          <w:rFonts w:ascii="Arial" w:hAnsi="Arial" w:cs="Arial"/>
          <w:spacing w:val="-26"/>
          <w:sz w:val="22"/>
          <w:szCs w:val="22"/>
        </w:rPr>
        <w:t xml:space="preserve"> </w:t>
      </w:r>
      <w:r w:rsidRPr="001100B3">
        <w:rPr>
          <w:rFonts w:ascii="Arial" w:hAnsi="Arial" w:cs="Arial"/>
          <w:sz w:val="22"/>
          <w:szCs w:val="22"/>
        </w:rPr>
        <w:t>good</w:t>
      </w:r>
      <w:r w:rsidRPr="001100B3">
        <w:rPr>
          <w:rFonts w:ascii="Arial" w:hAnsi="Arial" w:cs="Arial"/>
          <w:spacing w:val="-27"/>
          <w:sz w:val="22"/>
          <w:szCs w:val="22"/>
        </w:rPr>
        <w:t xml:space="preserve"> </w:t>
      </w:r>
      <w:r w:rsidRPr="001100B3">
        <w:rPr>
          <w:rFonts w:ascii="Arial" w:hAnsi="Arial" w:cs="Arial"/>
          <w:sz w:val="22"/>
          <w:szCs w:val="22"/>
        </w:rPr>
        <w:t>health;</w:t>
      </w:r>
      <w:r w:rsidRPr="001100B3">
        <w:rPr>
          <w:rFonts w:ascii="Arial" w:hAnsi="Arial" w:cs="Arial"/>
          <w:spacing w:val="-26"/>
          <w:sz w:val="22"/>
          <w:szCs w:val="22"/>
        </w:rPr>
        <w:t xml:space="preserve"> </w:t>
      </w:r>
      <w:r w:rsidRPr="001100B3">
        <w:rPr>
          <w:rFonts w:ascii="Arial" w:hAnsi="Arial" w:cs="Arial"/>
          <w:sz w:val="22"/>
          <w:szCs w:val="22"/>
        </w:rPr>
        <w:t>gaps</w:t>
      </w:r>
      <w:r w:rsidRPr="001100B3">
        <w:rPr>
          <w:rFonts w:ascii="Arial" w:hAnsi="Arial" w:cs="Arial"/>
          <w:spacing w:val="-26"/>
          <w:sz w:val="22"/>
          <w:szCs w:val="22"/>
        </w:rPr>
        <w:t xml:space="preserve"> </w:t>
      </w:r>
      <w:r w:rsidRPr="001100B3">
        <w:rPr>
          <w:rFonts w:ascii="Arial" w:hAnsi="Arial" w:cs="Arial"/>
          <w:sz w:val="22"/>
          <w:szCs w:val="22"/>
        </w:rPr>
        <w:t>in healthy life expectancy between people living in the most and least disadvantaged communities</w:t>
      </w:r>
      <w:r w:rsidRPr="001100B3">
        <w:rPr>
          <w:rFonts w:ascii="Arial" w:hAnsi="Arial" w:cs="Arial"/>
          <w:spacing w:val="-34"/>
          <w:sz w:val="22"/>
          <w:szCs w:val="22"/>
        </w:rPr>
        <w:t xml:space="preserve"> </w:t>
      </w:r>
      <w:r w:rsidRPr="001100B3">
        <w:rPr>
          <w:rFonts w:ascii="Arial" w:hAnsi="Arial" w:cs="Arial"/>
          <w:sz w:val="22"/>
          <w:szCs w:val="22"/>
        </w:rPr>
        <w:t>will</w:t>
      </w:r>
      <w:r w:rsidRPr="001100B3">
        <w:rPr>
          <w:rFonts w:ascii="Arial" w:hAnsi="Arial" w:cs="Arial"/>
          <w:spacing w:val="-33"/>
          <w:sz w:val="22"/>
          <w:szCs w:val="22"/>
        </w:rPr>
        <w:t xml:space="preserve"> </w:t>
      </w:r>
      <w:r w:rsidRPr="001100B3">
        <w:rPr>
          <w:rFonts w:ascii="Arial" w:hAnsi="Arial" w:cs="Arial"/>
          <w:sz w:val="22"/>
          <w:szCs w:val="22"/>
        </w:rPr>
        <w:t>be</w:t>
      </w:r>
      <w:r w:rsidRPr="001100B3">
        <w:rPr>
          <w:rFonts w:ascii="Arial" w:hAnsi="Arial" w:cs="Arial"/>
          <w:spacing w:val="-33"/>
          <w:sz w:val="22"/>
          <w:szCs w:val="22"/>
        </w:rPr>
        <w:t xml:space="preserve"> </w:t>
      </w:r>
      <w:r w:rsidRPr="001100B3">
        <w:rPr>
          <w:rFonts w:ascii="Arial" w:hAnsi="Arial" w:cs="Arial"/>
          <w:sz w:val="22"/>
          <w:szCs w:val="22"/>
        </w:rPr>
        <w:t>reduced;</w:t>
      </w:r>
      <w:r w:rsidRPr="001100B3">
        <w:rPr>
          <w:rFonts w:ascii="Arial" w:hAnsi="Arial" w:cs="Arial"/>
          <w:spacing w:val="-34"/>
          <w:sz w:val="22"/>
          <w:szCs w:val="22"/>
        </w:rPr>
        <w:t xml:space="preserve"> </w:t>
      </w:r>
      <w:r w:rsidRPr="001100B3">
        <w:rPr>
          <w:rFonts w:ascii="Arial" w:hAnsi="Arial" w:cs="Arial"/>
          <w:sz w:val="22"/>
          <w:szCs w:val="22"/>
        </w:rPr>
        <w:t>and</w:t>
      </w:r>
      <w:r w:rsidRPr="001100B3">
        <w:rPr>
          <w:rFonts w:ascii="Arial" w:hAnsi="Arial" w:cs="Arial"/>
          <w:spacing w:val="-34"/>
          <w:sz w:val="22"/>
          <w:szCs w:val="22"/>
        </w:rPr>
        <w:t xml:space="preserve"> </w:t>
      </w:r>
      <w:r w:rsidRPr="001100B3">
        <w:rPr>
          <w:rFonts w:ascii="Arial" w:hAnsi="Arial" w:cs="Arial"/>
          <w:sz w:val="22"/>
          <w:szCs w:val="22"/>
        </w:rPr>
        <w:t>people’s</w:t>
      </w:r>
      <w:r w:rsidRPr="001100B3">
        <w:rPr>
          <w:rFonts w:ascii="Arial" w:hAnsi="Arial" w:cs="Arial"/>
          <w:spacing w:val="-32"/>
          <w:sz w:val="22"/>
          <w:szCs w:val="22"/>
        </w:rPr>
        <w:t xml:space="preserve"> </w:t>
      </w:r>
      <w:r w:rsidRPr="001100B3">
        <w:rPr>
          <w:rFonts w:ascii="Arial" w:hAnsi="Arial" w:cs="Arial"/>
          <w:sz w:val="22"/>
          <w:szCs w:val="22"/>
        </w:rPr>
        <w:t>experiences</w:t>
      </w:r>
      <w:r w:rsidRPr="001100B3">
        <w:rPr>
          <w:rFonts w:ascii="Arial" w:hAnsi="Arial" w:cs="Arial"/>
          <w:spacing w:val="-33"/>
          <w:sz w:val="22"/>
          <w:szCs w:val="22"/>
        </w:rPr>
        <w:t xml:space="preserve"> </w:t>
      </w:r>
      <w:r w:rsidRPr="001100B3">
        <w:rPr>
          <w:rFonts w:ascii="Arial" w:hAnsi="Arial" w:cs="Arial"/>
          <w:sz w:val="22"/>
          <w:szCs w:val="22"/>
        </w:rPr>
        <w:t>of</w:t>
      </w:r>
      <w:r w:rsidRPr="001100B3">
        <w:rPr>
          <w:rFonts w:ascii="Arial" w:hAnsi="Arial" w:cs="Arial"/>
          <w:spacing w:val="-34"/>
          <w:sz w:val="22"/>
          <w:szCs w:val="22"/>
        </w:rPr>
        <w:t xml:space="preserve"> </w:t>
      </w:r>
      <w:r w:rsidRPr="001100B3">
        <w:rPr>
          <w:rFonts w:ascii="Arial" w:hAnsi="Arial" w:cs="Arial"/>
          <w:sz w:val="22"/>
          <w:szCs w:val="22"/>
        </w:rPr>
        <w:t>using</w:t>
      </w:r>
      <w:r w:rsidRPr="001100B3">
        <w:rPr>
          <w:rFonts w:ascii="Arial" w:hAnsi="Arial" w:cs="Arial"/>
          <w:spacing w:val="-34"/>
          <w:sz w:val="22"/>
          <w:szCs w:val="22"/>
        </w:rPr>
        <w:t xml:space="preserve"> </w:t>
      </w:r>
      <w:r w:rsidRPr="001100B3">
        <w:rPr>
          <w:rFonts w:ascii="Arial" w:hAnsi="Arial" w:cs="Arial"/>
          <w:sz w:val="22"/>
          <w:szCs w:val="22"/>
        </w:rPr>
        <w:t>services</w:t>
      </w:r>
      <w:r w:rsidRPr="001100B3">
        <w:rPr>
          <w:rFonts w:ascii="Arial" w:hAnsi="Arial" w:cs="Arial"/>
          <w:spacing w:val="-34"/>
          <w:sz w:val="22"/>
          <w:szCs w:val="22"/>
        </w:rPr>
        <w:t xml:space="preserve"> </w:t>
      </w:r>
      <w:r w:rsidRPr="001100B3">
        <w:rPr>
          <w:rFonts w:ascii="Arial" w:hAnsi="Arial" w:cs="Arial"/>
          <w:sz w:val="22"/>
          <w:szCs w:val="22"/>
        </w:rPr>
        <w:t>will</w:t>
      </w:r>
      <w:r w:rsidRPr="001100B3">
        <w:rPr>
          <w:rFonts w:ascii="Arial" w:hAnsi="Arial" w:cs="Arial"/>
          <w:spacing w:val="-33"/>
          <w:sz w:val="22"/>
          <w:szCs w:val="22"/>
        </w:rPr>
        <w:t xml:space="preserve"> </w:t>
      </w:r>
      <w:r w:rsidRPr="001100B3">
        <w:rPr>
          <w:rFonts w:ascii="Arial" w:hAnsi="Arial" w:cs="Arial"/>
          <w:sz w:val="22"/>
          <w:szCs w:val="22"/>
        </w:rPr>
        <w:t>be</w:t>
      </w:r>
      <w:r w:rsidRPr="001100B3">
        <w:rPr>
          <w:rFonts w:ascii="Arial" w:hAnsi="Arial" w:cs="Arial"/>
          <w:spacing w:val="-33"/>
          <w:sz w:val="22"/>
          <w:szCs w:val="22"/>
        </w:rPr>
        <w:t xml:space="preserve"> </w:t>
      </w:r>
      <w:r w:rsidRPr="001100B3">
        <w:rPr>
          <w:rFonts w:ascii="Arial" w:hAnsi="Arial" w:cs="Arial"/>
          <w:sz w:val="22"/>
          <w:szCs w:val="22"/>
        </w:rPr>
        <w:t xml:space="preserve">better. </w:t>
      </w:r>
      <w:r w:rsidRPr="001100B3">
        <w:rPr>
          <w:rFonts w:ascii="Arial" w:hAnsi="Arial" w:cs="Arial"/>
          <w:color w:val="221F1F"/>
          <w:sz w:val="22"/>
          <w:szCs w:val="22"/>
        </w:rPr>
        <w:t>We need</w:t>
      </w:r>
      <w:r w:rsidRPr="001100B3">
        <w:rPr>
          <w:rFonts w:ascii="Arial" w:hAnsi="Arial" w:cs="Arial"/>
          <w:color w:val="221F1F"/>
          <w:spacing w:val="-30"/>
          <w:sz w:val="22"/>
          <w:szCs w:val="22"/>
        </w:rPr>
        <w:t xml:space="preserve"> </w:t>
      </w:r>
      <w:r w:rsidRPr="001100B3">
        <w:rPr>
          <w:rFonts w:ascii="Arial" w:hAnsi="Arial" w:cs="Arial"/>
          <w:color w:val="221F1F"/>
          <w:sz w:val="22"/>
          <w:szCs w:val="22"/>
        </w:rPr>
        <w:t>to</w:t>
      </w:r>
      <w:r w:rsidRPr="001100B3">
        <w:rPr>
          <w:rFonts w:ascii="Arial" w:hAnsi="Arial" w:cs="Arial"/>
          <w:color w:val="221F1F"/>
          <w:spacing w:val="-31"/>
          <w:sz w:val="22"/>
          <w:szCs w:val="22"/>
        </w:rPr>
        <w:t xml:space="preserve"> </w:t>
      </w:r>
      <w:r w:rsidRPr="001100B3">
        <w:rPr>
          <w:rFonts w:ascii="Arial" w:hAnsi="Arial" w:cs="Arial"/>
          <w:color w:val="221F1F"/>
          <w:sz w:val="22"/>
          <w:szCs w:val="22"/>
        </w:rPr>
        <w:t>use</w:t>
      </w:r>
      <w:r w:rsidRPr="001100B3">
        <w:rPr>
          <w:rFonts w:ascii="Arial" w:hAnsi="Arial" w:cs="Arial"/>
          <w:color w:val="221F1F"/>
          <w:spacing w:val="-31"/>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33"/>
          <w:sz w:val="22"/>
          <w:szCs w:val="22"/>
        </w:rPr>
        <w:t xml:space="preserve"> </w:t>
      </w:r>
      <w:r w:rsidRPr="001100B3">
        <w:rPr>
          <w:rFonts w:ascii="Arial" w:hAnsi="Arial" w:cs="Arial"/>
          <w:color w:val="221F1F"/>
          <w:sz w:val="22"/>
          <w:szCs w:val="22"/>
        </w:rPr>
        <w:t>about</w:t>
      </w:r>
      <w:r w:rsidRPr="001100B3">
        <w:rPr>
          <w:rFonts w:ascii="Arial" w:hAnsi="Arial" w:cs="Arial"/>
          <w:color w:val="221F1F"/>
          <w:spacing w:val="-31"/>
          <w:sz w:val="22"/>
          <w:szCs w:val="22"/>
        </w:rPr>
        <w:t xml:space="preserve"> </w:t>
      </w:r>
      <w:r w:rsidRPr="001100B3">
        <w:rPr>
          <w:rFonts w:ascii="Arial" w:hAnsi="Arial" w:cs="Arial"/>
          <w:color w:val="221F1F"/>
          <w:sz w:val="22"/>
          <w:szCs w:val="22"/>
        </w:rPr>
        <w:t>you</w:t>
      </w:r>
      <w:r w:rsidRPr="001100B3">
        <w:rPr>
          <w:rFonts w:ascii="Arial" w:hAnsi="Arial" w:cs="Arial"/>
          <w:color w:val="221F1F"/>
          <w:spacing w:val="-30"/>
          <w:sz w:val="22"/>
          <w:szCs w:val="22"/>
        </w:rPr>
        <w:t xml:space="preserve"> </w:t>
      </w:r>
      <w:r w:rsidRPr="001100B3">
        <w:rPr>
          <w:rFonts w:ascii="Arial" w:hAnsi="Arial" w:cs="Arial"/>
          <w:color w:val="221F1F"/>
          <w:sz w:val="22"/>
          <w:szCs w:val="22"/>
        </w:rPr>
        <w:t>to</w:t>
      </w:r>
      <w:r w:rsidRPr="001100B3">
        <w:rPr>
          <w:rFonts w:ascii="Arial" w:hAnsi="Arial" w:cs="Arial"/>
          <w:color w:val="221F1F"/>
          <w:spacing w:val="-32"/>
          <w:sz w:val="22"/>
          <w:szCs w:val="22"/>
        </w:rPr>
        <w:t xml:space="preserve"> </w:t>
      </w:r>
      <w:r w:rsidRPr="001100B3">
        <w:rPr>
          <w:rFonts w:ascii="Arial" w:hAnsi="Arial" w:cs="Arial"/>
          <w:color w:val="221F1F"/>
          <w:sz w:val="22"/>
          <w:szCs w:val="22"/>
        </w:rPr>
        <w:t>enable</w:t>
      </w:r>
      <w:r w:rsidRPr="001100B3">
        <w:rPr>
          <w:rFonts w:ascii="Arial" w:hAnsi="Arial" w:cs="Arial"/>
          <w:color w:val="221F1F"/>
          <w:spacing w:val="-30"/>
          <w:sz w:val="22"/>
          <w:szCs w:val="22"/>
        </w:rPr>
        <w:t xml:space="preserve"> </w:t>
      </w:r>
      <w:r w:rsidRPr="001100B3">
        <w:rPr>
          <w:rFonts w:ascii="Arial" w:hAnsi="Arial" w:cs="Arial"/>
          <w:color w:val="221F1F"/>
          <w:sz w:val="22"/>
          <w:szCs w:val="22"/>
        </w:rPr>
        <w:t>us</w:t>
      </w:r>
      <w:r w:rsidRPr="001100B3">
        <w:rPr>
          <w:rFonts w:ascii="Arial" w:hAnsi="Arial" w:cs="Arial"/>
          <w:color w:val="221F1F"/>
          <w:spacing w:val="-31"/>
          <w:sz w:val="22"/>
          <w:szCs w:val="22"/>
        </w:rPr>
        <w:t xml:space="preserve"> </w:t>
      </w:r>
      <w:r w:rsidRPr="001100B3">
        <w:rPr>
          <w:rFonts w:ascii="Arial" w:hAnsi="Arial" w:cs="Arial"/>
          <w:color w:val="221F1F"/>
          <w:sz w:val="22"/>
          <w:szCs w:val="22"/>
        </w:rPr>
        <w:t>to</w:t>
      </w:r>
      <w:r w:rsidRPr="001100B3">
        <w:rPr>
          <w:rFonts w:ascii="Arial" w:hAnsi="Arial" w:cs="Arial"/>
          <w:color w:val="221F1F"/>
          <w:spacing w:val="-30"/>
          <w:sz w:val="22"/>
          <w:szCs w:val="22"/>
        </w:rPr>
        <w:t xml:space="preserve"> </w:t>
      </w:r>
      <w:r w:rsidRPr="001100B3">
        <w:rPr>
          <w:rFonts w:ascii="Arial" w:hAnsi="Arial" w:cs="Arial"/>
          <w:color w:val="221F1F"/>
          <w:sz w:val="22"/>
          <w:szCs w:val="22"/>
        </w:rPr>
        <w:t>do</w:t>
      </w:r>
      <w:r w:rsidRPr="001100B3">
        <w:rPr>
          <w:rFonts w:ascii="Arial" w:hAnsi="Arial" w:cs="Arial"/>
          <w:color w:val="221F1F"/>
          <w:spacing w:val="-30"/>
          <w:sz w:val="22"/>
          <w:szCs w:val="22"/>
        </w:rPr>
        <w:t xml:space="preserve"> </w:t>
      </w:r>
      <w:r w:rsidRPr="001100B3">
        <w:rPr>
          <w:rFonts w:ascii="Arial" w:hAnsi="Arial" w:cs="Arial"/>
          <w:color w:val="221F1F"/>
          <w:sz w:val="22"/>
          <w:szCs w:val="22"/>
        </w:rPr>
        <w:t>this</w:t>
      </w:r>
      <w:r w:rsidRPr="001100B3">
        <w:rPr>
          <w:rFonts w:ascii="Arial" w:hAnsi="Arial" w:cs="Arial"/>
          <w:color w:val="221F1F"/>
          <w:spacing w:val="-29"/>
          <w:sz w:val="22"/>
          <w:szCs w:val="22"/>
        </w:rPr>
        <w:t xml:space="preserve"> </w:t>
      </w:r>
      <w:r w:rsidRPr="001100B3">
        <w:rPr>
          <w:rFonts w:ascii="Arial" w:hAnsi="Arial" w:cs="Arial"/>
          <w:color w:val="221F1F"/>
          <w:sz w:val="22"/>
          <w:szCs w:val="22"/>
        </w:rPr>
        <w:t>effectively,</w:t>
      </w:r>
      <w:r w:rsidRPr="001100B3">
        <w:rPr>
          <w:rFonts w:ascii="Arial" w:hAnsi="Arial" w:cs="Arial"/>
          <w:color w:val="221F1F"/>
          <w:spacing w:val="-29"/>
          <w:sz w:val="22"/>
          <w:szCs w:val="22"/>
        </w:rPr>
        <w:t xml:space="preserve"> </w:t>
      </w:r>
      <w:r w:rsidRPr="001100B3">
        <w:rPr>
          <w:rFonts w:ascii="Arial" w:hAnsi="Arial" w:cs="Arial"/>
          <w:color w:val="221F1F"/>
          <w:sz w:val="22"/>
          <w:szCs w:val="22"/>
        </w:rPr>
        <w:t>efficiently</w:t>
      </w:r>
      <w:r w:rsidRPr="001100B3">
        <w:rPr>
          <w:rFonts w:ascii="Arial" w:hAnsi="Arial" w:cs="Arial"/>
          <w:color w:val="221F1F"/>
          <w:spacing w:val="-31"/>
          <w:sz w:val="22"/>
          <w:szCs w:val="22"/>
        </w:rPr>
        <w:t xml:space="preserve"> </w:t>
      </w:r>
      <w:r w:rsidRPr="001100B3">
        <w:rPr>
          <w:rFonts w:ascii="Arial" w:hAnsi="Arial" w:cs="Arial"/>
          <w:color w:val="221F1F"/>
          <w:sz w:val="22"/>
          <w:szCs w:val="22"/>
        </w:rPr>
        <w:t>and</w:t>
      </w:r>
      <w:r w:rsidRPr="001100B3">
        <w:rPr>
          <w:rFonts w:ascii="Arial" w:hAnsi="Arial" w:cs="Arial"/>
          <w:color w:val="221F1F"/>
          <w:spacing w:val="-31"/>
          <w:sz w:val="22"/>
          <w:szCs w:val="22"/>
        </w:rPr>
        <w:t xml:space="preserve"> </w:t>
      </w:r>
      <w:r w:rsidRPr="001100B3">
        <w:rPr>
          <w:rFonts w:ascii="Arial" w:hAnsi="Arial" w:cs="Arial"/>
          <w:color w:val="221F1F"/>
          <w:sz w:val="22"/>
          <w:szCs w:val="22"/>
        </w:rPr>
        <w:t>safely.</w:t>
      </w:r>
    </w:p>
    <w:p w14:paraId="6FA5D45E" w14:textId="77777777" w:rsidR="00CD16AC" w:rsidRPr="001100B3" w:rsidRDefault="00CD16AC" w:rsidP="00CD16AC">
      <w:pPr>
        <w:pStyle w:val="BodyText"/>
        <w:ind w:right="1277"/>
        <w:rPr>
          <w:rFonts w:ascii="Arial" w:hAnsi="Arial" w:cs="Arial"/>
          <w:sz w:val="22"/>
          <w:szCs w:val="22"/>
        </w:rPr>
      </w:pPr>
    </w:p>
    <w:p w14:paraId="011F6D5E" w14:textId="77777777" w:rsidR="00DD246D" w:rsidRPr="001100B3" w:rsidRDefault="00A27667" w:rsidP="001100B3">
      <w:pPr>
        <w:ind w:right="1570"/>
        <w:rPr>
          <w:rFonts w:ascii="Arial" w:hAnsi="Arial" w:cs="Arial"/>
        </w:rPr>
      </w:pPr>
      <w:r w:rsidRPr="001100B3">
        <w:rPr>
          <w:rFonts w:ascii="Arial" w:hAnsi="Arial" w:cs="Arial"/>
          <w:color w:val="221F1F"/>
          <w:spacing w:val="-1"/>
          <w:w w:val="96"/>
        </w:rPr>
        <w:t>F</w:t>
      </w:r>
      <w:r w:rsidRPr="001100B3">
        <w:rPr>
          <w:rFonts w:ascii="Arial" w:hAnsi="Arial" w:cs="Arial"/>
          <w:color w:val="221F1F"/>
          <w:w w:val="99"/>
        </w:rPr>
        <w:t>or</w:t>
      </w:r>
      <w:r w:rsidRPr="001100B3">
        <w:rPr>
          <w:rFonts w:ascii="Arial" w:hAnsi="Arial" w:cs="Arial"/>
          <w:color w:val="221F1F"/>
          <w:spacing w:val="-12"/>
        </w:rPr>
        <w:t xml:space="preserve"> </w:t>
      </w:r>
      <w:r w:rsidRPr="001100B3">
        <w:rPr>
          <w:rFonts w:ascii="Arial" w:hAnsi="Arial" w:cs="Arial"/>
          <w:color w:val="221F1F"/>
          <w:w w:val="97"/>
        </w:rPr>
        <w:t>fu</w:t>
      </w:r>
      <w:r w:rsidRPr="001100B3">
        <w:rPr>
          <w:rFonts w:ascii="Arial" w:hAnsi="Arial" w:cs="Arial"/>
          <w:color w:val="221F1F"/>
          <w:spacing w:val="-2"/>
          <w:w w:val="97"/>
        </w:rPr>
        <w:t>r</w:t>
      </w:r>
      <w:r w:rsidRPr="001100B3">
        <w:rPr>
          <w:rFonts w:ascii="Arial" w:hAnsi="Arial" w:cs="Arial"/>
          <w:color w:val="221F1F"/>
          <w:w w:val="99"/>
        </w:rPr>
        <w:t>th</w:t>
      </w:r>
      <w:r w:rsidRPr="001100B3">
        <w:rPr>
          <w:rFonts w:ascii="Arial" w:hAnsi="Arial" w:cs="Arial"/>
          <w:color w:val="221F1F"/>
          <w:spacing w:val="-2"/>
          <w:w w:val="99"/>
        </w:rPr>
        <w:t>e</w:t>
      </w:r>
      <w:r w:rsidRPr="001100B3">
        <w:rPr>
          <w:rFonts w:ascii="Arial" w:hAnsi="Arial" w:cs="Arial"/>
          <w:color w:val="221F1F"/>
        </w:rPr>
        <w:t>r</w:t>
      </w:r>
      <w:r w:rsidRPr="001100B3">
        <w:rPr>
          <w:rFonts w:ascii="Arial" w:hAnsi="Arial" w:cs="Arial"/>
          <w:color w:val="221F1F"/>
          <w:spacing w:val="-12"/>
        </w:rPr>
        <w:t xml:space="preserve"> </w:t>
      </w:r>
      <w:r w:rsidRPr="001100B3">
        <w:rPr>
          <w:rFonts w:ascii="Arial" w:hAnsi="Arial" w:cs="Arial"/>
          <w:color w:val="221F1F"/>
          <w:w w:val="95"/>
        </w:rPr>
        <w:t>i</w:t>
      </w:r>
      <w:r w:rsidRPr="001100B3">
        <w:rPr>
          <w:rFonts w:ascii="Arial" w:hAnsi="Arial" w:cs="Arial"/>
          <w:color w:val="221F1F"/>
          <w:spacing w:val="-3"/>
          <w:w w:val="95"/>
        </w:rPr>
        <w:t>n</w:t>
      </w:r>
      <w:r w:rsidRPr="001100B3">
        <w:rPr>
          <w:rFonts w:ascii="Arial" w:hAnsi="Arial" w:cs="Arial"/>
          <w:color w:val="221F1F"/>
          <w:w w:val="97"/>
        </w:rPr>
        <w:t>fo</w:t>
      </w:r>
      <w:r w:rsidRPr="001100B3">
        <w:rPr>
          <w:rFonts w:ascii="Arial" w:hAnsi="Arial" w:cs="Arial"/>
          <w:color w:val="221F1F"/>
          <w:spacing w:val="-3"/>
          <w:w w:val="97"/>
        </w:rPr>
        <w:t>r</w:t>
      </w:r>
      <w:r w:rsidRPr="001100B3">
        <w:rPr>
          <w:rFonts w:ascii="Arial" w:hAnsi="Arial" w:cs="Arial"/>
          <w:color w:val="221F1F"/>
          <w:spacing w:val="-1"/>
          <w:w w:val="98"/>
        </w:rPr>
        <w:t>mati</w:t>
      </w:r>
      <w:r w:rsidRPr="001100B3">
        <w:rPr>
          <w:rFonts w:ascii="Arial" w:hAnsi="Arial" w:cs="Arial"/>
          <w:color w:val="221F1F"/>
          <w:spacing w:val="-3"/>
          <w:w w:val="98"/>
        </w:rPr>
        <w:t>o</w:t>
      </w:r>
      <w:r w:rsidRPr="001100B3">
        <w:rPr>
          <w:rFonts w:ascii="Arial" w:hAnsi="Arial" w:cs="Arial"/>
          <w:color w:val="221F1F"/>
          <w:w w:val="99"/>
        </w:rPr>
        <w:t>n</w:t>
      </w:r>
      <w:r w:rsidRPr="001100B3">
        <w:rPr>
          <w:rFonts w:ascii="Arial" w:hAnsi="Arial" w:cs="Arial"/>
          <w:color w:val="221F1F"/>
          <w:spacing w:val="-14"/>
        </w:rPr>
        <w:t xml:space="preserve"> </w:t>
      </w:r>
      <w:r w:rsidRPr="001100B3">
        <w:rPr>
          <w:rFonts w:ascii="Arial" w:hAnsi="Arial" w:cs="Arial"/>
          <w:color w:val="221F1F"/>
          <w:w w:val="97"/>
        </w:rPr>
        <w:t>pl</w:t>
      </w:r>
      <w:r w:rsidRPr="001100B3">
        <w:rPr>
          <w:rFonts w:ascii="Arial" w:hAnsi="Arial" w:cs="Arial"/>
          <w:color w:val="221F1F"/>
          <w:spacing w:val="-2"/>
          <w:w w:val="97"/>
        </w:rPr>
        <w:t>e</w:t>
      </w:r>
      <w:r w:rsidRPr="001100B3">
        <w:rPr>
          <w:rFonts w:ascii="Arial" w:hAnsi="Arial" w:cs="Arial"/>
          <w:color w:val="221F1F"/>
          <w:spacing w:val="-1"/>
          <w:w w:val="99"/>
        </w:rPr>
        <w:t>as</w:t>
      </w:r>
      <w:r w:rsidRPr="001100B3">
        <w:rPr>
          <w:rFonts w:ascii="Arial" w:hAnsi="Arial" w:cs="Arial"/>
          <w:color w:val="221F1F"/>
          <w:w w:val="99"/>
        </w:rPr>
        <w:t>e</w:t>
      </w:r>
      <w:r w:rsidRPr="001100B3">
        <w:rPr>
          <w:rFonts w:ascii="Arial" w:hAnsi="Arial" w:cs="Arial"/>
          <w:color w:val="221F1F"/>
          <w:spacing w:val="-13"/>
        </w:rPr>
        <w:t xml:space="preserve"> </w:t>
      </w:r>
      <w:r w:rsidRPr="001100B3">
        <w:rPr>
          <w:rFonts w:ascii="Arial" w:hAnsi="Arial" w:cs="Arial"/>
          <w:color w:val="221F1F"/>
          <w:spacing w:val="-1"/>
          <w:w w:val="99"/>
        </w:rPr>
        <w:t>ref</w:t>
      </w:r>
      <w:r w:rsidRPr="001100B3">
        <w:rPr>
          <w:rFonts w:ascii="Arial" w:hAnsi="Arial" w:cs="Arial"/>
          <w:color w:val="221F1F"/>
          <w:spacing w:val="-4"/>
          <w:w w:val="99"/>
        </w:rPr>
        <w:t>e</w:t>
      </w:r>
      <w:r w:rsidRPr="001100B3">
        <w:rPr>
          <w:rFonts w:ascii="Arial" w:hAnsi="Arial" w:cs="Arial"/>
          <w:color w:val="221F1F"/>
        </w:rPr>
        <w:t>r</w:t>
      </w:r>
      <w:r w:rsidRPr="001100B3">
        <w:rPr>
          <w:rFonts w:ascii="Arial" w:hAnsi="Arial" w:cs="Arial"/>
          <w:color w:val="221F1F"/>
          <w:spacing w:val="-12"/>
        </w:rPr>
        <w:t xml:space="preserve"> </w:t>
      </w:r>
      <w:r w:rsidRPr="001100B3">
        <w:rPr>
          <w:rFonts w:ascii="Arial" w:hAnsi="Arial" w:cs="Arial"/>
          <w:color w:val="221F1F"/>
          <w:spacing w:val="-1"/>
          <w:w w:val="97"/>
        </w:rPr>
        <w:t>t</w:t>
      </w:r>
      <w:r w:rsidRPr="001100B3">
        <w:rPr>
          <w:rFonts w:ascii="Arial" w:hAnsi="Arial" w:cs="Arial"/>
          <w:color w:val="221F1F"/>
          <w:w w:val="97"/>
        </w:rPr>
        <w:t>o</w:t>
      </w:r>
      <w:r w:rsidRPr="001100B3">
        <w:rPr>
          <w:rFonts w:ascii="Arial" w:hAnsi="Arial" w:cs="Arial"/>
          <w:color w:val="221F1F"/>
          <w:spacing w:val="-14"/>
        </w:rPr>
        <w:t xml:space="preserve"> </w:t>
      </w:r>
      <w:r w:rsidRPr="001100B3">
        <w:rPr>
          <w:rFonts w:ascii="Arial" w:hAnsi="Arial" w:cs="Arial"/>
          <w:color w:val="221F1F"/>
          <w:w w:val="99"/>
        </w:rPr>
        <w:t>the</w:t>
      </w:r>
      <w:r w:rsidRPr="001100B3">
        <w:rPr>
          <w:rFonts w:ascii="Arial" w:hAnsi="Arial" w:cs="Arial"/>
          <w:color w:val="221F1F"/>
          <w:spacing w:val="-13"/>
        </w:rPr>
        <w:t xml:space="preserve"> </w:t>
      </w:r>
      <w:r w:rsidRPr="001100B3">
        <w:rPr>
          <w:rFonts w:ascii="Arial" w:hAnsi="Arial" w:cs="Arial"/>
          <w:color w:val="221F1F"/>
          <w:spacing w:val="-2"/>
          <w:w w:val="54"/>
        </w:rPr>
        <w:t>‘</w:t>
      </w:r>
      <w:r w:rsidRPr="001100B3">
        <w:rPr>
          <w:rFonts w:ascii="Arial" w:hAnsi="Arial" w:cs="Arial"/>
          <w:color w:val="221F1F"/>
          <w:spacing w:val="1"/>
          <w:w w:val="108"/>
        </w:rPr>
        <w:t>W</w:t>
      </w:r>
      <w:r w:rsidRPr="001100B3">
        <w:rPr>
          <w:rFonts w:ascii="Arial" w:hAnsi="Arial" w:cs="Arial"/>
          <w:color w:val="221F1F"/>
          <w:spacing w:val="-3"/>
          <w:w w:val="99"/>
        </w:rPr>
        <w:t>h</w:t>
      </w:r>
      <w:r w:rsidRPr="001100B3">
        <w:rPr>
          <w:rFonts w:ascii="Arial" w:hAnsi="Arial" w:cs="Arial"/>
          <w:color w:val="221F1F"/>
          <w:spacing w:val="-1"/>
          <w:w w:val="98"/>
        </w:rPr>
        <w:t>a</w:t>
      </w:r>
      <w:r w:rsidRPr="001100B3">
        <w:rPr>
          <w:rFonts w:ascii="Arial" w:hAnsi="Arial" w:cs="Arial"/>
          <w:color w:val="221F1F"/>
          <w:w w:val="98"/>
        </w:rPr>
        <w:t>t</w:t>
      </w:r>
      <w:r w:rsidRPr="001100B3">
        <w:rPr>
          <w:rFonts w:ascii="Arial" w:hAnsi="Arial" w:cs="Arial"/>
          <w:color w:val="221F1F"/>
          <w:spacing w:val="-14"/>
        </w:rPr>
        <w:t xml:space="preserve"> </w:t>
      </w:r>
      <w:r w:rsidRPr="001100B3">
        <w:rPr>
          <w:rFonts w:ascii="Arial" w:hAnsi="Arial" w:cs="Arial"/>
          <w:color w:val="221F1F"/>
          <w:w w:val="91"/>
        </w:rPr>
        <w:t>is</w:t>
      </w:r>
      <w:r w:rsidRPr="001100B3">
        <w:rPr>
          <w:rFonts w:ascii="Arial" w:hAnsi="Arial" w:cs="Arial"/>
          <w:color w:val="221F1F"/>
          <w:spacing w:val="-12"/>
        </w:rPr>
        <w:t xml:space="preserve"> </w:t>
      </w:r>
      <w:r w:rsidRPr="001100B3">
        <w:rPr>
          <w:rFonts w:ascii="Arial" w:hAnsi="Arial" w:cs="Arial"/>
          <w:color w:val="221F1F"/>
          <w:w w:val="99"/>
        </w:rPr>
        <w:t>the</w:t>
      </w:r>
      <w:r w:rsidRPr="001100B3">
        <w:rPr>
          <w:rFonts w:ascii="Arial" w:hAnsi="Arial" w:cs="Arial"/>
          <w:color w:val="221F1F"/>
          <w:spacing w:val="-15"/>
        </w:rPr>
        <w:t xml:space="preserve"> </w:t>
      </w:r>
      <w:r w:rsidRPr="001100B3">
        <w:rPr>
          <w:rFonts w:ascii="Arial" w:hAnsi="Arial" w:cs="Arial"/>
          <w:color w:val="221F1F"/>
          <w:w w:val="97"/>
        </w:rPr>
        <w:t>I</w:t>
      </w:r>
      <w:r w:rsidRPr="001100B3">
        <w:rPr>
          <w:rFonts w:ascii="Arial" w:hAnsi="Arial" w:cs="Arial"/>
          <w:color w:val="221F1F"/>
          <w:w w:val="99"/>
        </w:rPr>
        <w:t>nt</w:t>
      </w:r>
      <w:r w:rsidRPr="001100B3">
        <w:rPr>
          <w:rFonts w:ascii="Arial" w:hAnsi="Arial" w:cs="Arial"/>
          <w:color w:val="221F1F"/>
          <w:spacing w:val="-1"/>
          <w:w w:val="99"/>
        </w:rPr>
        <w:t>e</w:t>
      </w:r>
      <w:r w:rsidRPr="001100B3">
        <w:rPr>
          <w:rFonts w:ascii="Arial" w:hAnsi="Arial" w:cs="Arial"/>
          <w:color w:val="221F1F"/>
          <w:w w:val="93"/>
        </w:rPr>
        <w:t>g</w:t>
      </w:r>
      <w:r w:rsidRPr="001100B3">
        <w:rPr>
          <w:rFonts w:ascii="Arial" w:hAnsi="Arial" w:cs="Arial"/>
          <w:color w:val="221F1F"/>
          <w:spacing w:val="-3"/>
          <w:w w:val="93"/>
        </w:rPr>
        <w:t>r</w:t>
      </w:r>
      <w:r w:rsidRPr="001100B3">
        <w:rPr>
          <w:rFonts w:ascii="Arial" w:hAnsi="Arial" w:cs="Arial"/>
          <w:color w:val="221F1F"/>
          <w:spacing w:val="-1"/>
          <w:w w:val="99"/>
        </w:rPr>
        <w:t>ate</w:t>
      </w:r>
      <w:r w:rsidRPr="001100B3">
        <w:rPr>
          <w:rFonts w:ascii="Arial" w:hAnsi="Arial" w:cs="Arial"/>
          <w:color w:val="221F1F"/>
          <w:w w:val="97"/>
        </w:rPr>
        <w:t>d</w:t>
      </w:r>
      <w:r w:rsidRPr="001100B3">
        <w:rPr>
          <w:rFonts w:ascii="Arial" w:hAnsi="Arial" w:cs="Arial"/>
          <w:color w:val="221F1F"/>
          <w:spacing w:val="-14"/>
        </w:rPr>
        <w:t xml:space="preserve"> </w:t>
      </w:r>
      <w:r w:rsidRPr="001100B3">
        <w:rPr>
          <w:rFonts w:ascii="Arial" w:hAnsi="Arial" w:cs="Arial"/>
          <w:color w:val="221F1F"/>
          <w:spacing w:val="-2"/>
          <w:w w:val="91"/>
        </w:rPr>
        <w:t>C</w:t>
      </w:r>
      <w:r w:rsidRPr="001100B3">
        <w:rPr>
          <w:rFonts w:ascii="Arial" w:hAnsi="Arial" w:cs="Arial"/>
          <w:color w:val="221F1F"/>
          <w:spacing w:val="-1"/>
          <w:w w:val="101"/>
        </w:rPr>
        <w:t>ar</w:t>
      </w:r>
      <w:r w:rsidRPr="001100B3">
        <w:rPr>
          <w:rFonts w:ascii="Arial" w:hAnsi="Arial" w:cs="Arial"/>
          <w:color w:val="221F1F"/>
          <w:w w:val="101"/>
        </w:rPr>
        <w:t>e</w:t>
      </w:r>
      <w:r w:rsidRPr="001100B3">
        <w:rPr>
          <w:rFonts w:ascii="Arial" w:hAnsi="Arial" w:cs="Arial"/>
          <w:color w:val="221F1F"/>
          <w:spacing w:val="-12"/>
        </w:rPr>
        <w:t xml:space="preserve"> </w:t>
      </w:r>
      <w:r w:rsidRPr="001100B3">
        <w:rPr>
          <w:rFonts w:ascii="Arial" w:hAnsi="Arial" w:cs="Arial"/>
          <w:color w:val="221F1F"/>
          <w:spacing w:val="-1"/>
          <w:w w:val="102"/>
        </w:rPr>
        <w:t>S</w:t>
      </w:r>
      <w:r w:rsidRPr="001100B3">
        <w:rPr>
          <w:rFonts w:ascii="Arial" w:hAnsi="Arial" w:cs="Arial"/>
          <w:color w:val="221F1F"/>
          <w:spacing w:val="-4"/>
          <w:w w:val="97"/>
        </w:rPr>
        <w:t>y</w:t>
      </w:r>
      <w:r w:rsidRPr="001100B3">
        <w:rPr>
          <w:rFonts w:ascii="Arial" w:hAnsi="Arial" w:cs="Arial"/>
          <w:color w:val="221F1F"/>
          <w:spacing w:val="-1"/>
          <w:w w:val="97"/>
        </w:rPr>
        <w:t>st</w:t>
      </w:r>
      <w:r w:rsidRPr="001100B3">
        <w:rPr>
          <w:rFonts w:ascii="Arial" w:hAnsi="Arial" w:cs="Arial"/>
          <w:color w:val="221F1F"/>
          <w:spacing w:val="-2"/>
          <w:w w:val="97"/>
        </w:rPr>
        <w:t>e</w:t>
      </w:r>
      <w:r w:rsidRPr="001100B3">
        <w:rPr>
          <w:rFonts w:ascii="Arial" w:hAnsi="Arial" w:cs="Arial"/>
          <w:color w:val="221F1F"/>
          <w:spacing w:val="-1"/>
          <w:w w:val="88"/>
        </w:rPr>
        <w:t>m</w:t>
      </w:r>
      <w:r w:rsidRPr="001100B3">
        <w:rPr>
          <w:rFonts w:ascii="Arial" w:hAnsi="Arial" w:cs="Arial"/>
          <w:color w:val="221F1F"/>
          <w:w w:val="88"/>
        </w:rPr>
        <w:t>’</w:t>
      </w:r>
      <w:r w:rsidRPr="001100B3">
        <w:rPr>
          <w:rFonts w:ascii="Arial" w:hAnsi="Arial" w:cs="Arial"/>
          <w:color w:val="221F1F"/>
          <w:spacing w:val="-13"/>
        </w:rPr>
        <w:t xml:space="preserve"> </w:t>
      </w:r>
      <w:r w:rsidRPr="001100B3">
        <w:rPr>
          <w:rFonts w:ascii="Arial" w:hAnsi="Arial" w:cs="Arial"/>
          <w:color w:val="221F1F"/>
          <w:w w:val="96"/>
        </w:rPr>
        <w:t xml:space="preserve">page </w:t>
      </w:r>
      <w:r w:rsidRPr="001100B3">
        <w:rPr>
          <w:rFonts w:ascii="Arial" w:hAnsi="Arial" w:cs="Arial"/>
          <w:color w:val="221F1F"/>
        </w:rPr>
        <w:t xml:space="preserve">here: </w:t>
      </w:r>
      <w:hyperlink r:id="rId8">
        <w:r w:rsidRPr="001100B3">
          <w:rPr>
            <w:rFonts w:ascii="Arial" w:hAnsi="Arial" w:cs="Arial"/>
            <w:color w:val="0000FF"/>
            <w:u w:val="single" w:color="0000FF"/>
          </w:rPr>
          <w:t>What is the Integrated Care System? | BOB</w:t>
        </w:r>
        <w:r w:rsidRPr="001100B3">
          <w:rPr>
            <w:rFonts w:ascii="Arial" w:hAnsi="Arial" w:cs="Arial"/>
            <w:color w:val="0000FF"/>
            <w:spacing w:val="-35"/>
            <w:u w:val="single" w:color="0000FF"/>
          </w:rPr>
          <w:t xml:space="preserve"> </w:t>
        </w:r>
        <w:r w:rsidRPr="001100B3">
          <w:rPr>
            <w:rFonts w:ascii="Arial" w:hAnsi="Arial" w:cs="Arial"/>
            <w:color w:val="0000FF"/>
            <w:u w:val="single" w:color="0000FF"/>
          </w:rPr>
          <w:t>ICB</w:t>
        </w:r>
      </w:hyperlink>
    </w:p>
    <w:p w14:paraId="2DB356DD" w14:textId="77777777" w:rsidR="00DD246D" w:rsidRPr="00C35785" w:rsidRDefault="00DD246D" w:rsidP="00CD16AC">
      <w:pPr>
        <w:pStyle w:val="BodyText"/>
        <w:ind w:left="0"/>
        <w:rPr>
          <w:rFonts w:ascii="Arial" w:hAnsi="Arial" w:cs="Arial"/>
          <w:sz w:val="26"/>
        </w:rPr>
      </w:pPr>
    </w:p>
    <w:p w14:paraId="54181A1A" w14:textId="6042F535" w:rsidR="00DD246D" w:rsidRPr="001100B3" w:rsidRDefault="00A27667" w:rsidP="001100B3">
      <w:pPr>
        <w:pStyle w:val="Heading1"/>
        <w:ind w:left="0"/>
        <w:rPr>
          <w:rFonts w:ascii="Arial" w:hAnsi="Arial" w:cs="Arial"/>
          <w:b/>
          <w:bCs/>
          <w:color w:val="231F1F"/>
          <w:sz w:val="28"/>
          <w:szCs w:val="28"/>
        </w:rPr>
      </w:pPr>
      <w:r w:rsidRPr="001100B3">
        <w:rPr>
          <w:rFonts w:ascii="Arial" w:hAnsi="Arial" w:cs="Arial"/>
          <w:b/>
          <w:bCs/>
          <w:color w:val="231F1F"/>
          <w:sz w:val="28"/>
          <w:szCs w:val="28"/>
        </w:rPr>
        <w:t>What is this Privacy Notice about?</w:t>
      </w:r>
    </w:p>
    <w:p w14:paraId="3BAE372B"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This</w:t>
      </w:r>
      <w:r w:rsidRPr="001100B3">
        <w:rPr>
          <w:rFonts w:ascii="Arial" w:hAnsi="Arial" w:cs="Arial"/>
          <w:color w:val="221F1F"/>
          <w:spacing w:val="-30"/>
          <w:sz w:val="22"/>
          <w:szCs w:val="22"/>
        </w:rPr>
        <w:t xml:space="preserve"> </w:t>
      </w:r>
      <w:r w:rsidRPr="001100B3">
        <w:rPr>
          <w:rFonts w:ascii="Arial" w:hAnsi="Arial" w:cs="Arial"/>
          <w:color w:val="221F1F"/>
          <w:sz w:val="22"/>
          <w:szCs w:val="22"/>
        </w:rPr>
        <w:t>Privacy</w:t>
      </w:r>
      <w:r w:rsidRPr="001100B3">
        <w:rPr>
          <w:rFonts w:ascii="Arial" w:hAnsi="Arial" w:cs="Arial"/>
          <w:color w:val="221F1F"/>
          <w:spacing w:val="-29"/>
          <w:sz w:val="22"/>
          <w:szCs w:val="22"/>
        </w:rPr>
        <w:t xml:space="preserve"> </w:t>
      </w:r>
      <w:r w:rsidRPr="001100B3">
        <w:rPr>
          <w:rFonts w:ascii="Arial" w:hAnsi="Arial" w:cs="Arial"/>
          <w:color w:val="221F1F"/>
          <w:sz w:val="22"/>
          <w:szCs w:val="22"/>
        </w:rPr>
        <w:t>Notice</w:t>
      </w:r>
      <w:r w:rsidRPr="001100B3">
        <w:rPr>
          <w:rFonts w:ascii="Arial" w:hAnsi="Arial" w:cs="Arial"/>
          <w:color w:val="221F1F"/>
          <w:spacing w:val="-31"/>
          <w:sz w:val="22"/>
          <w:szCs w:val="22"/>
        </w:rPr>
        <w:t xml:space="preserve"> </w:t>
      </w:r>
      <w:r w:rsidRPr="001100B3">
        <w:rPr>
          <w:rFonts w:ascii="Arial" w:hAnsi="Arial" w:cs="Arial"/>
          <w:color w:val="221F1F"/>
          <w:sz w:val="22"/>
          <w:szCs w:val="22"/>
        </w:rPr>
        <w:t>(also</w:t>
      </w:r>
      <w:r w:rsidRPr="001100B3">
        <w:rPr>
          <w:rFonts w:ascii="Arial" w:hAnsi="Arial" w:cs="Arial"/>
          <w:color w:val="221F1F"/>
          <w:spacing w:val="-30"/>
          <w:sz w:val="22"/>
          <w:szCs w:val="22"/>
        </w:rPr>
        <w:t xml:space="preserve"> </w:t>
      </w:r>
      <w:r w:rsidRPr="001100B3">
        <w:rPr>
          <w:rFonts w:ascii="Arial" w:hAnsi="Arial" w:cs="Arial"/>
          <w:color w:val="221F1F"/>
          <w:sz w:val="22"/>
          <w:szCs w:val="22"/>
        </w:rPr>
        <w:t>known</w:t>
      </w:r>
      <w:r w:rsidRPr="001100B3">
        <w:rPr>
          <w:rFonts w:ascii="Arial" w:hAnsi="Arial" w:cs="Arial"/>
          <w:color w:val="221F1F"/>
          <w:spacing w:val="-29"/>
          <w:sz w:val="22"/>
          <w:szCs w:val="22"/>
        </w:rPr>
        <w:t xml:space="preserve"> </w:t>
      </w:r>
      <w:r w:rsidRPr="001100B3">
        <w:rPr>
          <w:rFonts w:ascii="Arial" w:hAnsi="Arial" w:cs="Arial"/>
          <w:color w:val="221F1F"/>
          <w:sz w:val="22"/>
          <w:szCs w:val="22"/>
        </w:rPr>
        <w:t>as</w:t>
      </w:r>
      <w:r w:rsidRPr="001100B3">
        <w:rPr>
          <w:rFonts w:ascii="Arial" w:hAnsi="Arial" w:cs="Arial"/>
          <w:color w:val="221F1F"/>
          <w:spacing w:val="-28"/>
          <w:sz w:val="22"/>
          <w:szCs w:val="22"/>
        </w:rPr>
        <w:t xml:space="preserve"> </w:t>
      </w:r>
      <w:r w:rsidRPr="001100B3">
        <w:rPr>
          <w:rFonts w:ascii="Arial" w:hAnsi="Arial" w:cs="Arial"/>
          <w:color w:val="221F1F"/>
          <w:sz w:val="22"/>
          <w:szCs w:val="22"/>
        </w:rPr>
        <w:t>a</w:t>
      </w:r>
      <w:r w:rsidRPr="001100B3">
        <w:rPr>
          <w:rFonts w:ascii="Arial" w:hAnsi="Arial" w:cs="Arial"/>
          <w:color w:val="221F1F"/>
          <w:spacing w:val="-28"/>
          <w:sz w:val="22"/>
          <w:szCs w:val="22"/>
        </w:rPr>
        <w:t xml:space="preserve"> </w:t>
      </w:r>
      <w:r w:rsidRPr="001100B3">
        <w:rPr>
          <w:rFonts w:ascii="Arial" w:hAnsi="Arial" w:cs="Arial"/>
          <w:color w:val="221F1F"/>
          <w:sz w:val="22"/>
          <w:szCs w:val="22"/>
        </w:rPr>
        <w:t>Fair</w:t>
      </w:r>
      <w:r w:rsidRPr="001100B3">
        <w:rPr>
          <w:rFonts w:ascii="Arial" w:hAnsi="Arial" w:cs="Arial"/>
          <w:color w:val="221F1F"/>
          <w:spacing w:val="-29"/>
          <w:sz w:val="22"/>
          <w:szCs w:val="22"/>
        </w:rPr>
        <w:t xml:space="preserve"> </w:t>
      </w:r>
      <w:r w:rsidRPr="001100B3">
        <w:rPr>
          <w:rFonts w:ascii="Arial" w:hAnsi="Arial" w:cs="Arial"/>
          <w:color w:val="221F1F"/>
          <w:sz w:val="22"/>
          <w:szCs w:val="22"/>
        </w:rPr>
        <w:t>Processing</w:t>
      </w:r>
      <w:r w:rsidRPr="001100B3">
        <w:rPr>
          <w:rFonts w:ascii="Arial" w:hAnsi="Arial" w:cs="Arial"/>
          <w:color w:val="221F1F"/>
          <w:spacing w:val="-28"/>
          <w:sz w:val="22"/>
          <w:szCs w:val="22"/>
        </w:rPr>
        <w:t xml:space="preserve"> </w:t>
      </w:r>
      <w:r w:rsidRPr="001100B3">
        <w:rPr>
          <w:rFonts w:ascii="Arial" w:hAnsi="Arial" w:cs="Arial"/>
          <w:color w:val="221F1F"/>
          <w:sz w:val="22"/>
          <w:szCs w:val="22"/>
        </w:rPr>
        <w:t>Notice)</w:t>
      </w:r>
      <w:r w:rsidRPr="001100B3">
        <w:rPr>
          <w:rFonts w:ascii="Arial" w:hAnsi="Arial" w:cs="Arial"/>
          <w:color w:val="221F1F"/>
          <w:spacing w:val="-29"/>
          <w:sz w:val="22"/>
          <w:szCs w:val="22"/>
        </w:rPr>
        <w:t xml:space="preserve"> </w:t>
      </w:r>
      <w:r w:rsidRPr="001100B3">
        <w:rPr>
          <w:rFonts w:ascii="Arial" w:hAnsi="Arial" w:cs="Arial"/>
          <w:color w:val="221F1F"/>
          <w:sz w:val="22"/>
          <w:szCs w:val="22"/>
        </w:rPr>
        <w:t>is</w:t>
      </w:r>
      <w:r w:rsidRPr="001100B3">
        <w:rPr>
          <w:rFonts w:ascii="Arial" w:hAnsi="Arial" w:cs="Arial"/>
          <w:color w:val="221F1F"/>
          <w:spacing w:val="-28"/>
          <w:sz w:val="22"/>
          <w:szCs w:val="22"/>
        </w:rPr>
        <w:t xml:space="preserve"> </w:t>
      </w:r>
      <w:r w:rsidRPr="001100B3">
        <w:rPr>
          <w:rFonts w:ascii="Arial" w:hAnsi="Arial" w:cs="Arial"/>
          <w:color w:val="221F1F"/>
          <w:sz w:val="22"/>
          <w:szCs w:val="22"/>
        </w:rPr>
        <w:t>part</w:t>
      </w:r>
      <w:r w:rsidRPr="001100B3">
        <w:rPr>
          <w:rFonts w:ascii="Arial" w:hAnsi="Arial" w:cs="Arial"/>
          <w:color w:val="221F1F"/>
          <w:spacing w:val="-29"/>
          <w:sz w:val="22"/>
          <w:szCs w:val="22"/>
        </w:rPr>
        <w:t xml:space="preserve"> </w:t>
      </w:r>
      <w:r w:rsidRPr="001100B3">
        <w:rPr>
          <w:rFonts w:ascii="Arial" w:hAnsi="Arial" w:cs="Arial"/>
          <w:color w:val="221F1F"/>
          <w:sz w:val="22"/>
          <w:szCs w:val="22"/>
        </w:rPr>
        <w:t>of</w:t>
      </w:r>
      <w:r w:rsidRPr="001100B3">
        <w:rPr>
          <w:rFonts w:ascii="Arial" w:hAnsi="Arial" w:cs="Arial"/>
          <w:color w:val="221F1F"/>
          <w:spacing w:val="-28"/>
          <w:sz w:val="22"/>
          <w:szCs w:val="22"/>
        </w:rPr>
        <w:t xml:space="preserve"> </w:t>
      </w:r>
      <w:r w:rsidRPr="001100B3">
        <w:rPr>
          <w:rFonts w:ascii="Arial" w:hAnsi="Arial" w:cs="Arial"/>
          <w:color w:val="221F1F"/>
          <w:sz w:val="22"/>
          <w:szCs w:val="22"/>
        </w:rPr>
        <w:t>our</w:t>
      </w:r>
      <w:r w:rsidRPr="001100B3">
        <w:rPr>
          <w:rFonts w:ascii="Arial" w:hAnsi="Arial" w:cs="Arial"/>
          <w:color w:val="221F1F"/>
          <w:spacing w:val="-30"/>
          <w:sz w:val="22"/>
          <w:szCs w:val="22"/>
        </w:rPr>
        <w:t xml:space="preserve"> </w:t>
      </w:r>
      <w:r w:rsidRPr="001100B3">
        <w:rPr>
          <w:rFonts w:ascii="Arial" w:hAnsi="Arial" w:cs="Arial"/>
          <w:color w:val="221F1F"/>
          <w:sz w:val="22"/>
          <w:szCs w:val="22"/>
        </w:rPr>
        <w:t>programme</w:t>
      </w:r>
      <w:r w:rsidRPr="001100B3">
        <w:rPr>
          <w:rFonts w:ascii="Arial" w:hAnsi="Arial" w:cs="Arial"/>
          <w:color w:val="221F1F"/>
          <w:spacing w:val="-29"/>
          <w:sz w:val="22"/>
          <w:szCs w:val="22"/>
        </w:rPr>
        <w:t xml:space="preserve"> </w:t>
      </w:r>
      <w:r w:rsidRPr="001100B3">
        <w:rPr>
          <w:rFonts w:ascii="Arial" w:hAnsi="Arial" w:cs="Arial"/>
          <w:color w:val="221F1F"/>
          <w:sz w:val="22"/>
          <w:szCs w:val="22"/>
        </w:rPr>
        <w:t>to make the data processing activities that we carry out to meet our commissioning obligations,</w:t>
      </w:r>
      <w:r w:rsidRPr="001100B3">
        <w:rPr>
          <w:rFonts w:ascii="Arial" w:hAnsi="Arial" w:cs="Arial"/>
          <w:color w:val="221F1F"/>
          <w:spacing w:val="-12"/>
          <w:sz w:val="22"/>
          <w:szCs w:val="22"/>
        </w:rPr>
        <w:t xml:space="preserve"> </w:t>
      </w:r>
      <w:r w:rsidRPr="001100B3">
        <w:rPr>
          <w:rFonts w:ascii="Arial" w:hAnsi="Arial" w:cs="Arial"/>
          <w:color w:val="221F1F"/>
          <w:sz w:val="22"/>
          <w:szCs w:val="22"/>
        </w:rPr>
        <w:t>transparent.</w:t>
      </w:r>
    </w:p>
    <w:p w14:paraId="25873501" w14:textId="77777777" w:rsidR="00DD246D" w:rsidRPr="001100B3" w:rsidRDefault="00DD246D" w:rsidP="00CD16AC">
      <w:pPr>
        <w:pStyle w:val="BodyText"/>
        <w:ind w:left="0"/>
        <w:rPr>
          <w:rFonts w:ascii="Arial" w:hAnsi="Arial" w:cs="Arial"/>
          <w:sz w:val="22"/>
          <w:szCs w:val="22"/>
        </w:rPr>
      </w:pPr>
    </w:p>
    <w:p w14:paraId="4F092CAC"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This</w:t>
      </w:r>
      <w:r w:rsidRPr="001100B3">
        <w:rPr>
          <w:rFonts w:ascii="Arial" w:hAnsi="Arial" w:cs="Arial"/>
          <w:color w:val="221F1F"/>
          <w:spacing w:val="-31"/>
          <w:sz w:val="22"/>
          <w:szCs w:val="22"/>
        </w:rPr>
        <w:t xml:space="preserve"> </w:t>
      </w:r>
      <w:r w:rsidRPr="001100B3">
        <w:rPr>
          <w:rFonts w:ascii="Arial" w:hAnsi="Arial" w:cs="Arial"/>
          <w:color w:val="221F1F"/>
          <w:sz w:val="22"/>
          <w:szCs w:val="22"/>
        </w:rPr>
        <w:t>notice</w:t>
      </w:r>
      <w:r w:rsidRPr="001100B3">
        <w:rPr>
          <w:rFonts w:ascii="Arial" w:hAnsi="Arial" w:cs="Arial"/>
          <w:color w:val="221F1F"/>
          <w:spacing w:val="-29"/>
          <w:sz w:val="22"/>
          <w:szCs w:val="22"/>
        </w:rPr>
        <w:t xml:space="preserve"> </w:t>
      </w:r>
      <w:r w:rsidRPr="001100B3">
        <w:rPr>
          <w:rFonts w:ascii="Arial" w:hAnsi="Arial" w:cs="Arial"/>
          <w:color w:val="221F1F"/>
          <w:sz w:val="22"/>
          <w:szCs w:val="22"/>
        </w:rPr>
        <w:t>tells</w:t>
      </w:r>
      <w:r w:rsidRPr="001100B3">
        <w:rPr>
          <w:rFonts w:ascii="Arial" w:hAnsi="Arial" w:cs="Arial"/>
          <w:color w:val="221F1F"/>
          <w:spacing w:val="-28"/>
          <w:sz w:val="22"/>
          <w:szCs w:val="22"/>
        </w:rPr>
        <w:t xml:space="preserve"> </w:t>
      </w:r>
      <w:r w:rsidRPr="001100B3">
        <w:rPr>
          <w:rFonts w:ascii="Arial" w:hAnsi="Arial" w:cs="Arial"/>
          <w:color w:val="221F1F"/>
          <w:sz w:val="22"/>
          <w:szCs w:val="22"/>
        </w:rPr>
        <w:t>you</w:t>
      </w:r>
      <w:r w:rsidRPr="001100B3">
        <w:rPr>
          <w:rFonts w:ascii="Arial" w:hAnsi="Arial" w:cs="Arial"/>
          <w:color w:val="221F1F"/>
          <w:spacing w:val="-29"/>
          <w:sz w:val="22"/>
          <w:szCs w:val="22"/>
        </w:rPr>
        <w:t xml:space="preserve"> </w:t>
      </w:r>
      <w:r w:rsidRPr="001100B3">
        <w:rPr>
          <w:rFonts w:ascii="Arial" w:hAnsi="Arial" w:cs="Arial"/>
          <w:color w:val="221F1F"/>
          <w:sz w:val="22"/>
          <w:szCs w:val="22"/>
        </w:rPr>
        <w:t>about</w:t>
      </w:r>
      <w:r w:rsidRPr="001100B3">
        <w:rPr>
          <w:rFonts w:ascii="Arial" w:hAnsi="Arial" w:cs="Arial"/>
          <w:color w:val="221F1F"/>
          <w:spacing w:val="-29"/>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29"/>
          <w:sz w:val="22"/>
          <w:szCs w:val="22"/>
        </w:rPr>
        <w:t xml:space="preserve"> </w:t>
      </w:r>
      <w:r w:rsidRPr="001100B3">
        <w:rPr>
          <w:rFonts w:ascii="Arial" w:hAnsi="Arial" w:cs="Arial"/>
          <w:color w:val="221F1F"/>
          <w:sz w:val="22"/>
          <w:szCs w:val="22"/>
        </w:rPr>
        <w:t>we</w:t>
      </w:r>
      <w:r w:rsidRPr="001100B3">
        <w:rPr>
          <w:rFonts w:ascii="Arial" w:hAnsi="Arial" w:cs="Arial"/>
          <w:color w:val="221F1F"/>
          <w:spacing w:val="-31"/>
          <w:sz w:val="22"/>
          <w:szCs w:val="22"/>
        </w:rPr>
        <w:t xml:space="preserve"> </w:t>
      </w:r>
      <w:r w:rsidRPr="001100B3">
        <w:rPr>
          <w:rFonts w:ascii="Arial" w:hAnsi="Arial" w:cs="Arial"/>
          <w:color w:val="221F1F"/>
          <w:sz w:val="22"/>
          <w:szCs w:val="22"/>
        </w:rPr>
        <w:t>collect</w:t>
      </w:r>
      <w:r w:rsidRPr="001100B3">
        <w:rPr>
          <w:rFonts w:ascii="Arial" w:hAnsi="Arial" w:cs="Arial"/>
          <w:color w:val="221F1F"/>
          <w:spacing w:val="-30"/>
          <w:sz w:val="22"/>
          <w:szCs w:val="22"/>
        </w:rPr>
        <w:t xml:space="preserve"> </w:t>
      </w:r>
      <w:r w:rsidRPr="001100B3">
        <w:rPr>
          <w:rFonts w:ascii="Arial" w:hAnsi="Arial" w:cs="Arial"/>
          <w:color w:val="221F1F"/>
          <w:sz w:val="22"/>
          <w:szCs w:val="22"/>
        </w:rPr>
        <w:t>and</w:t>
      </w:r>
      <w:r w:rsidRPr="001100B3">
        <w:rPr>
          <w:rFonts w:ascii="Arial" w:hAnsi="Arial" w:cs="Arial"/>
          <w:color w:val="221F1F"/>
          <w:spacing w:val="-30"/>
          <w:sz w:val="22"/>
          <w:szCs w:val="22"/>
        </w:rPr>
        <w:t xml:space="preserve"> </w:t>
      </w:r>
      <w:r w:rsidRPr="001100B3">
        <w:rPr>
          <w:rFonts w:ascii="Arial" w:hAnsi="Arial" w:cs="Arial"/>
          <w:color w:val="221F1F"/>
          <w:sz w:val="22"/>
          <w:szCs w:val="22"/>
        </w:rPr>
        <w:t>hold</w:t>
      </w:r>
      <w:r w:rsidRPr="001100B3">
        <w:rPr>
          <w:rFonts w:ascii="Arial" w:hAnsi="Arial" w:cs="Arial"/>
          <w:color w:val="221F1F"/>
          <w:spacing w:val="-31"/>
          <w:sz w:val="22"/>
          <w:szCs w:val="22"/>
        </w:rPr>
        <w:t xml:space="preserve"> </w:t>
      </w:r>
      <w:r w:rsidRPr="001100B3">
        <w:rPr>
          <w:rFonts w:ascii="Arial" w:hAnsi="Arial" w:cs="Arial"/>
          <w:color w:val="221F1F"/>
          <w:sz w:val="22"/>
          <w:szCs w:val="22"/>
        </w:rPr>
        <w:t>about</w:t>
      </w:r>
      <w:r w:rsidRPr="001100B3">
        <w:rPr>
          <w:rFonts w:ascii="Arial" w:hAnsi="Arial" w:cs="Arial"/>
          <w:color w:val="221F1F"/>
          <w:spacing w:val="-28"/>
          <w:sz w:val="22"/>
          <w:szCs w:val="22"/>
        </w:rPr>
        <w:t xml:space="preserve"> </w:t>
      </w:r>
      <w:r w:rsidRPr="001100B3">
        <w:rPr>
          <w:rFonts w:ascii="Arial" w:hAnsi="Arial" w:cs="Arial"/>
          <w:color w:val="221F1F"/>
          <w:sz w:val="22"/>
          <w:szCs w:val="22"/>
        </w:rPr>
        <w:t>you,</w:t>
      </w:r>
      <w:r w:rsidRPr="001100B3">
        <w:rPr>
          <w:rFonts w:ascii="Arial" w:hAnsi="Arial" w:cs="Arial"/>
          <w:color w:val="221F1F"/>
          <w:spacing w:val="-29"/>
          <w:sz w:val="22"/>
          <w:szCs w:val="22"/>
        </w:rPr>
        <w:t xml:space="preserve"> </w:t>
      </w:r>
      <w:r w:rsidRPr="001100B3">
        <w:rPr>
          <w:rFonts w:ascii="Arial" w:hAnsi="Arial" w:cs="Arial"/>
          <w:color w:val="221F1F"/>
          <w:sz w:val="22"/>
          <w:szCs w:val="22"/>
        </w:rPr>
        <w:t>what</w:t>
      </w:r>
      <w:r w:rsidRPr="001100B3">
        <w:rPr>
          <w:rFonts w:ascii="Arial" w:hAnsi="Arial" w:cs="Arial"/>
          <w:color w:val="221F1F"/>
          <w:spacing w:val="-28"/>
          <w:sz w:val="22"/>
          <w:szCs w:val="22"/>
        </w:rPr>
        <w:t xml:space="preserve"> </w:t>
      </w:r>
      <w:r w:rsidRPr="001100B3">
        <w:rPr>
          <w:rFonts w:ascii="Arial" w:hAnsi="Arial" w:cs="Arial"/>
          <w:color w:val="221F1F"/>
          <w:sz w:val="22"/>
          <w:szCs w:val="22"/>
        </w:rPr>
        <w:t>we</w:t>
      </w:r>
      <w:r w:rsidRPr="001100B3">
        <w:rPr>
          <w:rFonts w:ascii="Arial" w:hAnsi="Arial" w:cs="Arial"/>
          <w:color w:val="221F1F"/>
          <w:spacing w:val="-30"/>
          <w:sz w:val="22"/>
          <w:szCs w:val="22"/>
        </w:rPr>
        <w:t xml:space="preserve"> </w:t>
      </w:r>
      <w:r w:rsidRPr="001100B3">
        <w:rPr>
          <w:rFonts w:ascii="Arial" w:hAnsi="Arial" w:cs="Arial"/>
          <w:color w:val="221F1F"/>
          <w:sz w:val="22"/>
          <w:szCs w:val="22"/>
        </w:rPr>
        <w:t>do</w:t>
      </w:r>
      <w:r w:rsidRPr="001100B3">
        <w:rPr>
          <w:rFonts w:ascii="Arial" w:hAnsi="Arial" w:cs="Arial"/>
          <w:color w:val="221F1F"/>
          <w:spacing w:val="-30"/>
          <w:sz w:val="22"/>
          <w:szCs w:val="22"/>
        </w:rPr>
        <w:t xml:space="preserve"> </w:t>
      </w:r>
      <w:r w:rsidRPr="001100B3">
        <w:rPr>
          <w:rFonts w:ascii="Arial" w:hAnsi="Arial" w:cs="Arial"/>
          <w:color w:val="221F1F"/>
          <w:sz w:val="22"/>
          <w:szCs w:val="22"/>
        </w:rPr>
        <w:t>with</w:t>
      </w:r>
      <w:r w:rsidRPr="001100B3">
        <w:rPr>
          <w:rFonts w:ascii="Arial" w:hAnsi="Arial" w:cs="Arial"/>
          <w:color w:val="221F1F"/>
          <w:spacing w:val="-29"/>
          <w:sz w:val="22"/>
          <w:szCs w:val="22"/>
        </w:rPr>
        <w:t xml:space="preserve"> </w:t>
      </w:r>
      <w:r w:rsidRPr="001100B3">
        <w:rPr>
          <w:rFonts w:ascii="Arial" w:hAnsi="Arial" w:cs="Arial"/>
          <w:color w:val="221F1F"/>
          <w:sz w:val="22"/>
          <w:szCs w:val="22"/>
        </w:rPr>
        <w:t>it, how</w:t>
      </w:r>
      <w:r w:rsidRPr="001100B3">
        <w:rPr>
          <w:rFonts w:ascii="Arial" w:hAnsi="Arial" w:cs="Arial"/>
          <w:color w:val="221F1F"/>
          <w:spacing w:val="-15"/>
          <w:sz w:val="22"/>
          <w:szCs w:val="22"/>
        </w:rPr>
        <w:t xml:space="preserve"> </w:t>
      </w:r>
      <w:r w:rsidRPr="001100B3">
        <w:rPr>
          <w:rFonts w:ascii="Arial" w:hAnsi="Arial" w:cs="Arial"/>
          <w:color w:val="221F1F"/>
          <w:sz w:val="22"/>
          <w:szCs w:val="22"/>
        </w:rPr>
        <w:t>we</w:t>
      </w:r>
      <w:r w:rsidRPr="001100B3">
        <w:rPr>
          <w:rFonts w:ascii="Arial" w:hAnsi="Arial" w:cs="Arial"/>
          <w:color w:val="221F1F"/>
          <w:spacing w:val="-15"/>
          <w:sz w:val="22"/>
          <w:szCs w:val="22"/>
        </w:rPr>
        <w:t xml:space="preserve"> </w:t>
      </w:r>
      <w:r w:rsidRPr="001100B3">
        <w:rPr>
          <w:rFonts w:ascii="Arial" w:hAnsi="Arial" w:cs="Arial"/>
          <w:color w:val="221F1F"/>
          <w:sz w:val="22"/>
          <w:szCs w:val="22"/>
        </w:rPr>
        <w:t>will</w:t>
      </w:r>
      <w:r w:rsidRPr="001100B3">
        <w:rPr>
          <w:rFonts w:ascii="Arial" w:hAnsi="Arial" w:cs="Arial"/>
          <w:color w:val="221F1F"/>
          <w:spacing w:val="-14"/>
          <w:sz w:val="22"/>
          <w:szCs w:val="22"/>
        </w:rPr>
        <w:t xml:space="preserve"> </w:t>
      </w:r>
      <w:r w:rsidRPr="001100B3">
        <w:rPr>
          <w:rFonts w:ascii="Arial" w:hAnsi="Arial" w:cs="Arial"/>
          <w:color w:val="221F1F"/>
          <w:sz w:val="22"/>
          <w:szCs w:val="22"/>
        </w:rPr>
        <w:t>look</w:t>
      </w:r>
      <w:r w:rsidRPr="001100B3">
        <w:rPr>
          <w:rFonts w:ascii="Arial" w:hAnsi="Arial" w:cs="Arial"/>
          <w:color w:val="221F1F"/>
          <w:spacing w:val="-14"/>
          <w:sz w:val="22"/>
          <w:szCs w:val="22"/>
        </w:rPr>
        <w:t xml:space="preserve"> </w:t>
      </w:r>
      <w:r w:rsidRPr="001100B3">
        <w:rPr>
          <w:rFonts w:ascii="Arial" w:hAnsi="Arial" w:cs="Arial"/>
          <w:color w:val="221F1F"/>
          <w:sz w:val="22"/>
          <w:szCs w:val="22"/>
        </w:rPr>
        <w:t>after</w:t>
      </w:r>
      <w:r w:rsidRPr="001100B3">
        <w:rPr>
          <w:rFonts w:ascii="Arial" w:hAnsi="Arial" w:cs="Arial"/>
          <w:color w:val="221F1F"/>
          <w:spacing w:val="-14"/>
          <w:sz w:val="22"/>
          <w:szCs w:val="22"/>
        </w:rPr>
        <w:t xml:space="preserve"> </w:t>
      </w:r>
      <w:r w:rsidRPr="001100B3">
        <w:rPr>
          <w:rFonts w:ascii="Arial" w:hAnsi="Arial" w:cs="Arial"/>
          <w:color w:val="221F1F"/>
          <w:sz w:val="22"/>
          <w:szCs w:val="22"/>
        </w:rPr>
        <w:t>it</w:t>
      </w:r>
      <w:r w:rsidRPr="001100B3">
        <w:rPr>
          <w:rFonts w:ascii="Arial" w:hAnsi="Arial" w:cs="Arial"/>
          <w:color w:val="221F1F"/>
          <w:spacing w:val="-19"/>
          <w:sz w:val="22"/>
          <w:szCs w:val="22"/>
        </w:rPr>
        <w:t xml:space="preserve"> </w:t>
      </w:r>
      <w:r w:rsidRPr="001100B3">
        <w:rPr>
          <w:rFonts w:ascii="Arial" w:hAnsi="Arial" w:cs="Arial"/>
          <w:color w:val="221F1F"/>
          <w:sz w:val="22"/>
          <w:szCs w:val="22"/>
        </w:rPr>
        <w:t>and</w:t>
      </w:r>
      <w:r w:rsidRPr="001100B3">
        <w:rPr>
          <w:rFonts w:ascii="Arial" w:hAnsi="Arial" w:cs="Arial"/>
          <w:color w:val="221F1F"/>
          <w:spacing w:val="-14"/>
          <w:sz w:val="22"/>
          <w:szCs w:val="22"/>
        </w:rPr>
        <w:t xml:space="preserve"> </w:t>
      </w:r>
      <w:r w:rsidRPr="001100B3">
        <w:rPr>
          <w:rFonts w:ascii="Arial" w:hAnsi="Arial" w:cs="Arial"/>
          <w:color w:val="221F1F"/>
          <w:sz w:val="22"/>
          <w:szCs w:val="22"/>
        </w:rPr>
        <w:t>who</w:t>
      </w:r>
      <w:r w:rsidRPr="001100B3">
        <w:rPr>
          <w:rFonts w:ascii="Arial" w:hAnsi="Arial" w:cs="Arial"/>
          <w:color w:val="221F1F"/>
          <w:spacing w:val="-14"/>
          <w:sz w:val="22"/>
          <w:szCs w:val="22"/>
        </w:rPr>
        <w:t xml:space="preserve"> </w:t>
      </w:r>
      <w:r w:rsidRPr="001100B3">
        <w:rPr>
          <w:rFonts w:ascii="Arial" w:hAnsi="Arial" w:cs="Arial"/>
          <w:color w:val="221F1F"/>
          <w:sz w:val="22"/>
          <w:szCs w:val="22"/>
        </w:rPr>
        <w:t>we</w:t>
      </w:r>
      <w:r w:rsidRPr="001100B3">
        <w:rPr>
          <w:rFonts w:ascii="Arial" w:hAnsi="Arial" w:cs="Arial"/>
          <w:color w:val="221F1F"/>
          <w:spacing w:val="-17"/>
          <w:sz w:val="22"/>
          <w:szCs w:val="22"/>
        </w:rPr>
        <w:t xml:space="preserve"> </w:t>
      </w:r>
      <w:r w:rsidRPr="001100B3">
        <w:rPr>
          <w:rFonts w:ascii="Arial" w:hAnsi="Arial" w:cs="Arial"/>
          <w:color w:val="221F1F"/>
          <w:sz w:val="22"/>
          <w:szCs w:val="22"/>
        </w:rPr>
        <w:t>might</w:t>
      </w:r>
      <w:r w:rsidRPr="001100B3">
        <w:rPr>
          <w:rFonts w:ascii="Arial" w:hAnsi="Arial" w:cs="Arial"/>
          <w:color w:val="221F1F"/>
          <w:spacing w:val="-14"/>
          <w:sz w:val="22"/>
          <w:szCs w:val="22"/>
        </w:rPr>
        <w:t xml:space="preserve"> </w:t>
      </w:r>
      <w:r w:rsidRPr="001100B3">
        <w:rPr>
          <w:rFonts w:ascii="Arial" w:hAnsi="Arial" w:cs="Arial"/>
          <w:color w:val="221F1F"/>
          <w:sz w:val="22"/>
          <w:szCs w:val="22"/>
        </w:rPr>
        <w:t>share</w:t>
      </w:r>
      <w:r w:rsidRPr="001100B3">
        <w:rPr>
          <w:rFonts w:ascii="Arial" w:hAnsi="Arial" w:cs="Arial"/>
          <w:color w:val="221F1F"/>
          <w:spacing w:val="-17"/>
          <w:sz w:val="22"/>
          <w:szCs w:val="22"/>
        </w:rPr>
        <w:t xml:space="preserve"> </w:t>
      </w:r>
      <w:r w:rsidRPr="001100B3">
        <w:rPr>
          <w:rFonts w:ascii="Arial" w:hAnsi="Arial" w:cs="Arial"/>
          <w:color w:val="221F1F"/>
          <w:sz w:val="22"/>
          <w:szCs w:val="22"/>
        </w:rPr>
        <w:t>it</w:t>
      </w:r>
      <w:r w:rsidRPr="001100B3">
        <w:rPr>
          <w:rFonts w:ascii="Arial" w:hAnsi="Arial" w:cs="Arial"/>
          <w:color w:val="221F1F"/>
          <w:spacing w:val="-14"/>
          <w:sz w:val="22"/>
          <w:szCs w:val="22"/>
        </w:rPr>
        <w:t xml:space="preserve"> </w:t>
      </w:r>
      <w:r w:rsidRPr="001100B3">
        <w:rPr>
          <w:rFonts w:ascii="Arial" w:hAnsi="Arial" w:cs="Arial"/>
          <w:color w:val="221F1F"/>
          <w:sz w:val="22"/>
          <w:szCs w:val="22"/>
        </w:rPr>
        <w:t>with.</w:t>
      </w:r>
    </w:p>
    <w:p w14:paraId="2E039D00" w14:textId="77777777" w:rsidR="00DD246D" w:rsidRPr="001100B3" w:rsidRDefault="00DD246D" w:rsidP="00CD16AC">
      <w:pPr>
        <w:pStyle w:val="BodyText"/>
        <w:ind w:left="0"/>
        <w:rPr>
          <w:rFonts w:ascii="Arial" w:hAnsi="Arial" w:cs="Arial"/>
          <w:sz w:val="22"/>
          <w:szCs w:val="22"/>
        </w:rPr>
      </w:pPr>
    </w:p>
    <w:p w14:paraId="5BAACCA9"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It</w:t>
      </w:r>
      <w:r w:rsidRPr="001100B3">
        <w:rPr>
          <w:rFonts w:ascii="Arial" w:hAnsi="Arial" w:cs="Arial"/>
          <w:color w:val="221F1F"/>
          <w:spacing w:val="-31"/>
          <w:sz w:val="22"/>
          <w:szCs w:val="22"/>
        </w:rPr>
        <w:t xml:space="preserve"> </w:t>
      </w:r>
      <w:r w:rsidRPr="001100B3">
        <w:rPr>
          <w:rFonts w:ascii="Arial" w:hAnsi="Arial" w:cs="Arial"/>
          <w:color w:val="221F1F"/>
          <w:sz w:val="22"/>
          <w:szCs w:val="22"/>
        </w:rPr>
        <w:t>covers</w:t>
      </w:r>
      <w:r w:rsidRPr="001100B3">
        <w:rPr>
          <w:rFonts w:ascii="Arial" w:hAnsi="Arial" w:cs="Arial"/>
          <w:color w:val="221F1F"/>
          <w:spacing w:val="-31"/>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30"/>
          <w:sz w:val="22"/>
          <w:szCs w:val="22"/>
        </w:rPr>
        <w:t xml:space="preserve"> </w:t>
      </w:r>
      <w:r w:rsidRPr="001100B3">
        <w:rPr>
          <w:rFonts w:ascii="Arial" w:hAnsi="Arial" w:cs="Arial"/>
          <w:color w:val="221F1F"/>
          <w:sz w:val="22"/>
          <w:szCs w:val="22"/>
        </w:rPr>
        <w:t>we</w:t>
      </w:r>
      <w:r w:rsidRPr="001100B3">
        <w:rPr>
          <w:rFonts w:ascii="Arial" w:hAnsi="Arial" w:cs="Arial"/>
          <w:color w:val="221F1F"/>
          <w:spacing w:val="-33"/>
          <w:sz w:val="22"/>
          <w:szCs w:val="22"/>
        </w:rPr>
        <w:t xml:space="preserve"> </w:t>
      </w:r>
      <w:r w:rsidRPr="001100B3">
        <w:rPr>
          <w:rFonts w:ascii="Arial" w:hAnsi="Arial" w:cs="Arial"/>
          <w:color w:val="221F1F"/>
          <w:sz w:val="22"/>
          <w:szCs w:val="22"/>
        </w:rPr>
        <w:t>collect</w:t>
      </w:r>
      <w:r w:rsidRPr="001100B3">
        <w:rPr>
          <w:rFonts w:ascii="Arial" w:hAnsi="Arial" w:cs="Arial"/>
          <w:color w:val="221F1F"/>
          <w:spacing w:val="-31"/>
          <w:sz w:val="22"/>
          <w:szCs w:val="22"/>
        </w:rPr>
        <w:t xml:space="preserve"> </w:t>
      </w:r>
      <w:r w:rsidRPr="001100B3">
        <w:rPr>
          <w:rFonts w:ascii="Arial" w:hAnsi="Arial" w:cs="Arial"/>
          <w:color w:val="221F1F"/>
          <w:sz w:val="22"/>
          <w:szCs w:val="22"/>
        </w:rPr>
        <w:t>directly</w:t>
      </w:r>
      <w:r w:rsidRPr="001100B3">
        <w:rPr>
          <w:rFonts w:ascii="Arial" w:hAnsi="Arial" w:cs="Arial"/>
          <w:color w:val="221F1F"/>
          <w:spacing w:val="-31"/>
          <w:sz w:val="22"/>
          <w:szCs w:val="22"/>
        </w:rPr>
        <w:t xml:space="preserve"> </w:t>
      </w:r>
      <w:r w:rsidRPr="001100B3">
        <w:rPr>
          <w:rFonts w:ascii="Arial" w:hAnsi="Arial" w:cs="Arial"/>
          <w:color w:val="221F1F"/>
          <w:sz w:val="22"/>
          <w:szCs w:val="22"/>
        </w:rPr>
        <w:t>from</w:t>
      </w:r>
      <w:r w:rsidRPr="001100B3">
        <w:rPr>
          <w:rFonts w:ascii="Arial" w:hAnsi="Arial" w:cs="Arial"/>
          <w:color w:val="221F1F"/>
          <w:spacing w:val="-31"/>
          <w:sz w:val="22"/>
          <w:szCs w:val="22"/>
        </w:rPr>
        <w:t xml:space="preserve"> </w:t>
      </w:r>
      <w:r w:rsidRPr="001100B3">
        <w:rPr>
          <w:rFonts w:ascii="Arial" w:hAnsi="Arial" w:cs="Arial"/>
          <w:color w:val="221F1F"/>
          <w:sz w:val="22"/>
          <w:szCs w:val="22"/>
        </w:rPr>
        <w:t>you</w:t>
      </w:r>
      <w:r w:rsidRPr="001100B3">
        <w:rPr>
          <w:rFonts w:ascii="Arial" w:hAnsi="Arial" w:cs="Arial"/>
          <w:color w:val="221F1F"/>
          <w:spacing w:val="-32"/>
          <w:sz w:val="22"/>
          <w:szCs w:val="22"/>
        </w:rPr>
        <w:t xml:space="preserve"> </w:t>
      </w:r>
      <w:r w:rsidRPr="001100B3">
        <w:rPr>
          <w:rFonts w:ascii="Arial" w:hAnsi="Arial" w:cs="Arial"/>
          <w:color w:val="221F1F"/>
          <w:sz w:val="22"/>
          <w:szCs w:val="22"/>
        </w:rPr>
        <w:t>or</w:t>
      </w:r>
      <w:r w:rsidRPr="001100B3">
        <w:rPr>
          <w:rFonts w:ascii="Arial" w:hAnsi="Arial" w:cs="Arial"/>
          <w:color w:val="221F1F"/>
          <w:spacing w:val="-30"/>
          <w:sz w:val="22"/>
          <w:szCs w:val="22"/>
        </w:rPr>
        <w:t xml:space="preserve"> </w:t>
      </w:r>
      <w:r w:rsidRPr="001100B3">
        <w:rPr>
          <w:rFonts w:ascii="Arial" w:hAnsi="Arial" w:cs="Arial"/>
          <w:color w:val="221F1F"/>
          <w:sz w:val="22"/>
          <w:szCs w:val="22"/>
        </w:rPr>
        <w:t>receive</w:t>
      </w:r>
      <w:r w:rsidRPr="001100B3">
        <w:rPr>
          <w:rFonts w:ascii="Arial" w:hAnsi="Arial" w:cs="Arial"/>
          <w:color w:val="221F1F"/>
          <w:spacing w:val="-33"/>
          <w:sz w:val="22"/>
          <w:szCs w:val="22"/>
        </w:rPr>
        <w:t xml:space="preserve"> </w:t>
      </w:r>
      <w:r w:rsidRPr="001100B3">
        <w:rPr>
          <w:rFonts w:ascii="Arial" w:hAnsi="Arial" w:cs="Arial"/>
          <w:color w:val="221F1F"/>
          <w:sz w:val="22"/>
          <w:szCs w:val="22"/>
        </w:rPr>
        <w:t>from</w:t>
      </w:r>
      <w:r w:rsidRPr="001100B3">
        <w:rPr>
          <w:rFonts w:ascii="Arial" w:hAnsi="Arial" w:cs="Arial"/>
          <w:color w:val="221F1F"/>
          <w:spacing w:val="-30"/>
          <w:sz w:val="22"/>
          <w:szCs w:val="22"/>
        </w:rPr>
        <w:t xml:space="preserve"> </w:t>
      </w:r>
      <w:r w:rsidRPr="001100B3">
        <w:rPr>
          <w:rFonts w:ascii="Arial" w:hAnsi="Arial" w:cs="Arial"/>
          <w:color w:val="221F1F"/>
          <w:sz w:val="22"/>
          <w:szCs w:val="22"/>
        </w:rPr>
        <w:t>other</w:t>
      </w:r>
      <w:r w:rsidRPr="001100B3">
        <w:rPr>
          <w:rFonts w:ascii="Arial" w:hAnsi="Arial" w:cs="Arial"/>
          <w:color w:val="221F1F"/>
          <w:spacing w:val="-31"/>
          <w:sz w:val="22"/>
          <w:szCs w:val="22"/>
        </w:rPr>
        <w:t xml:space="preserve"> </w:t>
      </w:r>
      <w:r w:rsidRPr="001100B3">
        <w:rPr>
          <w:rFonts w:ascii="Arial" w:hAnsi="Arial" w:cs="Arial"/>
          <w:color w:val="221F1F"/>
          <w:sz w:val="22"/>
          <w:szCs w:val="22"/>
        </w:rPr>
        <w:t>individuals</w:t>
      </w:r>
      <w:r w:rsidRPr="001100B3">
        <w:rPr>
          <w:rFonts w:ascii="Arial" w:hAnsi="Arial" w:cs="Arial"/>
          <w:color w:val="221F1F"/>
          <w:spacing w:val="-31"/>
          <w:sz w:val="22"/>
          <w:szCs w:val="22"/>
        </w:rPr>
        <w:t xml:space="preserve"> </w:t>
      </w:r>
      <w:r w:rsidRPr="001100B3">
        <w:rPr>
          <w:rFonts w:ascii="Arial" w:hAnsi="Arial" w:cs="Arial"/>
          <w:color w:val="221F1F"/>
          <w:sz w:val="22"/>
          <w:szCs w:val="22"/>
        </w:rPr>
        <w:t>or organisations.</w:t>
      </w:r>
    </w:p>
    <w:p w14:paraId="427A4A0F" w14:textId="77777777" w:rsidR="00DD246D" w:rsidRPr="001100B3" w:rsidRDefault="00DD246D" w:rsidP="00CD16AC">
      <w:pPr>
        <w:pStyle w:val="BodyText"/>
        <w:ind w:left="0"/>
        <w:rPr>
          <w:rFonts w:ascii="Arial" w:hAnsi="Arial" w:cs="Arial"/>
          <w:sz w:val="22"/>
          <w:szCs w:val="22"/>
        </w:rPr>
      </w:pPr>
    </w:p>
    <w:p w14:paraId="6877F30B" w14:textId="09EDDDA5"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If</w:t>
      </w:r>
      <w:r w:rsidRPr="001100B3">
        <w:rPr>
          <w:rFonts w:ascii="Arial" w:hAnsi="Arial" w:cs="Arial"/>
          <w:color w:val="221F1F"/>
          <w:spacing w:val="-30"/>
          <w:sz w:val="22"/>
          <w:szCs w:val="22"/>
        </w:rPr>
        <w:t xml:space="preserve"> </w:t>
      </w:r>
      <w:r w:rsidRPr="001100B3">
        <w:rPr>
          <w:rFonts w:ascii="Arial" w:hAnsi="Arial" w:cs="Arial"/>
          <w:color w:val="221F1F"/>
          <w:sz w:val="22"/>
          <w:szCs w:val="22"/>
        </w:rPr>
        <w:t>you</w:t>
      </w:r>
      <w:r w:rsidRPr="001100B3">
        <w:rPr>
          <w:rFonts w:ascii="Arial" w:hAnsi="Arial" w:cs="Arial"/>
          <w:color w:val="221F1F"/>
          <w:spacing w:val="-29"/>
          <w:sz w:val="22"/>
          <w:szCs w:val="22"/>
        </w:rPr>
        <w:t xml:space="preserve"> </w:t>
      </w:r>
      <w:r w:rsidRPr="001100B3">
        <w:rPr>
          <w:rFonts w:ascii="Arial" w:hAnsi="Arial" w:cs="Arial"/>
          <w:color w:val="221F1F"/>
          <w:sz w:val="22"/>
          <w:szCs w:val="22"/>
        </w:rPr>
        <w:t>require</w:t>
      </w:r>
      <w:r w:rsidRPr="001100B3">
        <w:rPr>
          <w:rFonts w:ascii="Arial" w:hAnsi="Arial" w:cs="Arial"/>
          <w:color w:val="221F1F"/>
          <w:spacing w:val="-30"/>
          <w:sz w:val="22"/>
          <w:szCs w:val="22"/>
        </w:rPr>
        <w:t xml:space="preserve"> </w:t>
      </w:r>
      <w:r w:rsidRPr="001100B3">
        <w:rPr>
          <w:rFonts w:ascii="Arial" w:hAnsi="Arial" w:cs="Arial"/>
          <w:color w:val="221F1F"/>
          <w:sz w:val="22"/>
          <w:szCs w:val="22"/>
        </w:rPr>
        <w:t>any</w:t>
      </w:r>
      <w:r w:rsidRPr="001100B3">
        <w:rPr>
          <w:rFonts w:ascii="Arial" w:hAnsi="Arial" w:cs="Arial"/>
          <w:color w:val="221F1F"/>
          <w:spacing w:val="-30"/>
          <w:sz w:val="22"/>
          <w:szCs w:val="22"/>
        </w:rPr>
        <w:t xml:space="preserve"> </w:t>
      </w:r>
      <w:r w:rsidRPr="001100B3">
        <w:rPr>
          <w:rFonts w:ascii="Arial" w:hAnsi="Arial" w:cs="Arial"/>
          <w:color w:val="221F1F"/>
          <w:sz w:val="22"/>
          <w:szCs w:val="22"/>
        </w:rPr>
        <w:t>additional</w:t>
      </w:r>
      <w:r w:rsidRPr="001100B3">
        <w:rPr>
          <w:rFonts w:ascii="Arial" w:hAnsi="Arial" w:cs="Arial"/>
          <w:color w:val="221F1F"/>
          <w:spacing w:val="-30"/>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31"/>
          <w:sz w:val="22"/>
          <w:szCs w:val="22"/>
        </w:rPr>
        <w:t xml:space="preserve"> </w:t>
      </w:r>
      <w:r w:rsidRPr="001100B3">
        <w:rPr>
          <w:rFonts w:ascii="Arial" w:hAnsi="Arial" w:cs="Arial"/>
          <w:color w:val="221F1F"/>
          <w:sz w:val="22"/>
          <w:szCs w:val="22"/>
        </w:rPr>
        <w:t>or</w:t>
      </w:r>
      <w:r w:rsidRPr="001100B3">
        <w:rPr>
          <w:rFonts w:ascii="Arial" w:hAnsi="Arial" w:cs="Arial"/>
          <w:color w:val="221F1F"/>
          <w:spacing w:val="-29"/>
          <w:sz w:val="22"/>
          <w:szCs w:val="22"/>
        </w:rPr>
        <w:t xml:space="preserve"> </w:t>
      </w:r>
      <w:r w:rsidRPr="001100B3">
        <w:rPr>
          <w:rFonts w:ascii="Arial" w:hAnsi="Arial" w:cs="Arial"/>
          <w:color w:val="221F1F"/>
          <w:sz w:val="22"/>
          <w:szCs w:val="22"/>
        </w:rPr>
        <w:t>explanation</w:t>
      </w:r>
      <w:r w:rsidRPr="001100B3">
        <w:rPr>
          <w:rFonts w:ascii="Arial" w:hAnsi="Arial" w:cs="Arial"/>
          <w:color w:val="221F1F"/>
          <w:spacing w:val="-31"/>
          <w:sz w:val="22"/>
          <w:szCs w:val="22"/>
        </w:rPr>
        <w:t xml:space="preserve"> </w:t>
      </w:r>
      <w:r w:rsidRPr="001100B3">
        <w:rPr>
          <w:rFonts w:ascii="Arial" w:hAnsi="Arial" w:cs="Arial"/>
          <w:color w:val="221F1F"/>
          <w:sz w:val="22"/>
          <w:szCs w:val="22"/>
        </w:rPr>
        <w:t>requests</w:t>
      </w:r>
      <w:r w:rsidRPr="001100B3">
        <w:rPr>
          <w:rFonts w:ascii="Arial" w:hAnsi="Arial" w:cs="Arial"/>
          <w:color w:val="221F1F"/>
          <w:spacing w:val="-31"/>
          <w:sz w:val="22"/>
          <w:szCs w:val="22"/>
        </w:rPr>
        <w:t xml:space="preserve"> </w:t>
      </w:r>
      <w:r w:rsidRPr="001100B3">
        <w:rPr>
          <w:rFonts w:ascii="Arial" w:hAnsi="Arial" w:cs="Arial"/>
          <w:color w:val="221F1F"/>
          <w:sz w:val="22"/>
          <w:szCs w:val="22"/>
        </w:rPr>
        <w:t>for</w:t>
      </w:r>
      <w:r w:rsidRPr="001100B3">
        <w:rPr>
          <w:rFonts w:ascii="Arial" w:hAnsi="Arial" w:cs="Arial"/>
          <w:color w:val="221F1F"/>
          <w:spacing w:val="-30"/>
          <w:sz w:val="22"/>
          <w:szCs w:val="22"/>
        </w:rPr>
        <w:t xml:space="preserve"> </w:t>
      </w:r>
      <w:r w:rsidRPr="001100B3">
        <w:rPr>
          <w:rFonts w:ascii="Arial" w:hAnsi="Arial" w:cs="Arial"/>
          <w:color w:val="221F1F"/>
          <w:sz w:val="22"/>
          <w:szCs w:val="22"/>
        </w:rPr>
        <w:t>this</w:t>
      </w:r>
      <w:r w:rsidRPr="001100B3">
        <w:rPr>
          <w:rFonts w:ascii="Arial" w:hAnsi="Arial" w:cs="Arial"/>
          <w:color w:val="221F1F"/>
          <w:spacing w:val="-30"/>
          <w:sz w:val="22"/>
          <w:szCs w:val="22"/>
        </w:rPr>
        <w:t xml:space="preserve"> </w:t>
      </w:r>
      <w:r w:rsidRPr="001100B3">
        <w:rPr>
          <w:rFonts w:ascii="Arial" w:hAnsi="Arial" w:cs="Arial"/>
          <w:color w:val="221F1F"/>
          <w:sz w:val="22"/>
          <w:szCs w:val="22"/>
        </w:rPr>
        <w:t>should</w:t>
      </w:r>
      <w:r w:rsidRPr="001100B3">
        <w:rPr>
          <w:rFonts w:ascii="Arial" w:hAnsi="Arial" w:cs="Arial"/>
          <w:color w:val="221F1F"/>
          <w:spacing w:val="-31"/>
          <w:sz w:val="22"/>
          <w:szCs w:val="22"/>
        </w:rPr>
        <w:t xml:space="preserve"> </w:t>
      </w:r>
      <w:r w:rsidRPr="001100B3">
        <w:rPr>
          <w:rFonts w:ascii="Arial" w:hAnsi="Arial" w:cs="Arial"/>
          <w:color w:val="221F1F"/>
          <w:sz w:val="22"/>
          <w:szCs w:val="22"/>
        </w:rPr>
        <w:t>be</w:t>
      </w:r>
      <w:r w:rsidRPr="001100B3">
        <w:rPr>
          <w:rFonts w:ascii="Arial" w:hAnsi="Arial" w:cs="Arial"/>
          <w:color w:val="221F1F"/>
          <w:spacing w:val="-31"/>
          <w:sz w:val="22"/>
          <w:szCs w:val="22"/>
        </w:rPr>
        <w:t xml:space="preserve"> </w:t>
      </w:r>
      <w:r w:rsidRPr="001100B3">
        <w:rPr>
          <w:rFonts w:ascii="Arial" w:hAnsi="Arial" w:cs="Arial"/>
          <w:color w:val="221F1F"/>
          <w:sz w:val="22"/>
          <w:szCs w:val="22"/>
        </w:rPr>
        <w:t>sent</w:t>
      </w:r>
      <w:r w:rsidRPr="001100B3">
        <w:rPr>
          <w:rFonts w:ascii="Arial" w:hAnsi="Arial" w:cs="Arial"/>
          <w:color w:val="221F1F"/>
          <w:spacing w:val="-29"/>
          <w:sz w:val="22"/>
          <w:szCs w:val="22"/>
        </w:rPr>
        <w:t xml:space="preserve"> </w:t>
      </w:r>
      <w:r w:rsidRPr="001100B3">
        <w:rPr>
          <w:rFonts w:ascii="Arial" w:hAnsi="Arial" w:cs="Arial"/>
          <w:color w:val="221F1F"/>
          <w:sz w:val="22"/>
          <w:szCs w:val="22"/>
        </w:rPr>
        <w:t>to this</w:t>
      </w:r>
      <w:r w:rsidRPr="001100B3">
        <w:rPr>
          <w:rFonts w:ascii="Arial" w:hAnsi="Arial" w:cs="Arial"/>
          <w:color w:val="221F1F"/>
          <w:spacing w:val="-15"/>
          <w:sz w:val="22"/>
          <w:szCs w:val="22"/>
        </w:rPr>
        <w:t xml:space="preserve"> </w:t>
      </w:r>
      <w:r w:rsidRPr="001100B3">
        <w:rPr>
          <w:rFonts w:ascii="Arial" w:hAnsi="Arial" w:cs="Arial"/>
          <w:color w:val="221F1F"/>
          <w:sz w:val="22"/>
          <w:szCs w:val="22"/>
        </w:rPr>
        <w:t>email</w:t>
      </w:r>
      <w:r w:rsidRPr="001100B3">
        <w:rPr>
          <w:rFonts w:ascii="Arial" w:hAnsi="Arial" w:cs="Arial"/>
          <w:color w:val="221F1F"/>
          <w:spacing w:val="-16"/>
          <w:sz w:val="22"/>
          <w:szCs w:val="22"/>
        </w:rPr>
        <w:t xml:space="preserve"> </w:t>
      </w:r>
      <w:r w:rsidRPr="001100B3">
        <w:rPr>
          <w:rFonts w:ascii="Arial" w:hAnsi="Arial" w:cs="Arial"/>
          <w:color w:val="221F1F"/>
          <w:sz w:val="22"/>
          <w:szCs w:val="22"/>
        </w:rPr>
        <w:t>address:</w:t>
      </w:r>
      <w:r w:rsidR="00CD16AC" w:rsidRPr="001100B3">
        <w:rPr>
          <w:rFonts w:ascii="Arial" w:hAnsi="Arial" w:cs="Arial"/>
          <w:sz w:val="22"/>
          <w:szCs w:val="22"/>
        </w:rPr>
        <w:t xml:space="preserve"> </w:t>
      </w:r>
      <w:hyperlink r:id="rId9" w:history="1">
        <w:r w:rsidR="00CD16AC" w:rsidRPr="001100B3">
          <w:rPr>
            <w:rStyle w:val="Hyperlink"/>
            <w:rFonts w:ascii="Arial" w:hAnsi="Arial" w:cs="Arial"/>
            <w:sz w:val="22"/>
            <w:szCs w:val="22"/>
          </w:rPr>
          <w:t>bobicb.enquiries@nhs.net</w:t>
        </w:r>
      </w:hyperlink>
      <w:r w:rsidR="00CD16AC" w:rsidRPr="001100B3">
        <w:rPr>
          <w:rFonts w:ascii="Arial" w:hAnsi="Arial" w:cs="Arial"/>
          <w:sz w:val="22"/>
          <w:szCs w:val="22"/>
        </w:rPr>
        <w:t xml:space="preserve">, </w:t>
      </w:r>
      <w:r w:rsidRPr="001100B3">
        <w:rPr>
          <w:rFonts w:ascii="Arial" w:hAnsi="Arial" w:cs="Arial"/>
          <w:color w:val="221F1F"/>
          <w:spacing w:val="-14"/>
          <w:sz w:val="22"/>
          <w:szCs w:val="22"/>
        </w:rPr>
        <w:t xml:space="preserve"> </w:t>
      </w:r>
      <w:r w:rsidRPr="001100B3">
        <w:rPr>
          <w:rFonts w:ascii="Arial" w:hAnsi="Arial" w:cs="Arial"/>
          <w:color w:val="221F1F"/>
          <w:sz w:val="22"/>
          <w:szCs w:val="22"/>
        </w:rPr>
        <w:t>or</w:t>
      </w:r>
      <w:r w:rsidRPr="001100B3">
        <w:rPr>
          <w:rFonts w:ascii="Arial" w:hAnsi="Arial" w:cs="Arial"/>
          <w:color w:val="221F1F"/>
          <w:spacing w:val="-16"/>
          <w:sz w:val="22"/>
          <w:szCs w:val="22"/>
        </w:rPr>
        <w:t xml:space="preserve"> </w:t>
      </w:r>
      <w:r w:rsidRPr="001100B3">
        <w:rPr>
          <w:rFonts w:ascii="Arial" w:hAnsi="Arial" w:cs="Arial"/>
          <w:color w:val="221F1F"/>
          <w:sz w:val="22"/>
          <w:szCs w:val="22"/>
        </w:rPr>
        <w:t>by</w:t>
      </w:r>
      <w:r w:rsidRPr="001100B3">
        <w:rPr>
          <w:rFonts w:ascii="Arial" w:hAnsi="Arial" w:cs="Arial"/>
          <w:color w:val="221F1F"/>
          <w:spacing w:val="-17"/>
          <w:sz w:val="22"/>
          <w:szCs w:val="22"/>
        </w:rPr>
        <w:t xml:space="preserve"> </w:t>
      </w:r>
      <w:r w:rsidRPr="001100B3">
        <w:rPr>
          <w:rFonts w:ascii="Arial" w:hAnsi="Arial" w:cs="Arial"/>
          <w:color w:val="221F1F"/>
          <w:sz w:val="22"/>
          <w:szCs w:val="22"/>
        </w:rPr>
        <w:t>post</w:t>
      </w:r>
      <w:r w:rsidRPr="001100B3">
        <w:rPr>
          <w:rFonts w:ascii="Arial" w:hAnsi="Arial" w:cs="Arial"/>
          <w:color w:val="221F1F"/>
          <w:spacing w:val="-17"/>
          <w:sz w:val="22"/>
          <w:szCs w:val="22"/>
        </w:rPr>
        <w:t xml:space="preserve"> </w:t>
      </w:r>
      <w:r w:rsidRPr="001100B3">
        <w:rPr>
          <w:rFonts w:ascii="Arial" w:hAnsi="Arial" w:cs="Arial"/>
          <w:color w:val="221F1F"/>
          <w:sz w:val="22"/>
          <w:szCs w:val="22"/>
        </w:rPr>
        <w:t>to:</w:t>
      </w:r>
    </w:p>
    <w:p w14:paraId="5CB3E5C7" w14:textId="77777777" w:rsidR="00DD246D" w:rsidRPr="001100B3" w:rsidRDefault="00DD246D" w:rsidP="00CD16AC">
      <w:pPr>
        <w:pStyle w:val="BodyText"/>
        <w:ind w:left="0"/>
        <w:rPr>
          <w:rFonts w:ascii="Arial" w:hAnsi="Arial" w:cs="Arial"/>
          <w:sz w:val="22"/>
          <w:szCs w:val="22"/>
        </w:rPr>
      </w:pPr>
    </w:p>
    <w:p w14:paraId="140BB2EF" w14:textId="77777777" w:rsidR="00896E6B" w:rsidRPr="001100B3" w:rsidRDefault="00A27667" w:rsidP="001100B3">
      <w:pPr>
        <w:pStyle w:val="BodyText"/>
        <w:ind w:left="0" w:right="3076"/>
        <w:rPr>
          <w:rFonts w:ascii="Arial" w:hAnsi="Arial" w:cs="Arial"/>
          <w:color w:val="221F1F"/>
          <w:sz w:val="22"/>
          <w:szCs w:val="22"/>
        </w:rPr>
      </w:pPr>
      <w:r w:rsidRPr="001100B3">
        <w:rPr>
          <w:rFonts w:ascii="Arial" w:hAnsi="Arial" w:cs="Arial"/>
          <w:color w:val="221F1F"/>
          <w:sz w:val="22"/>
          <w:szCs w:val="22"/>
        </w:rPr>
        <w:t>Buckinghamshire,</w:t>
      </w:r>
      <w:r w:rsidRPr="001100B3">
        <w:rPr>
          <w:rFonts w:ascii="Arial" w:hAnsi="Arial" w:cs="Arial"/>
          <w:color w:val="221F1F"/>
          <w:spacing w:val="-35"/>
          <w:sz w:val="22"/>
          <w:szCs w:val="22"/>
        </w:rPr>
        <w:t xml:space="preserve"> </w:t>
      </w:r>
      <w:r w:rsidRPr="001100B3">
        <w:rPr>
          <w:rFonts w:ascii="Arial" w:hAnsi="Arial" w:cs="Arial"/>
          <w:color w:val="221F1F"/>
          <w:sz w:val="22"/>
          <w:szCs w:val="22"/>
        </w:rPr>
        <w:t>Oxfordshire</w:t>
      </w:r>
      <w:r w:rsidRPr="001100B3">
        <w:rPr>
          <w:rFonts w:ascii="Arial" w:hAnsi="Arial" w:cs="Arial"/>
          <w:color w:val="221F1F"/>
          <w:spacing w:val="-35"/>
          <w:sz w:val="22"/>
          <w:szCs w:val="22"/>
        </w:rPr>
        <w:t xml:space="preserve"> </w:t>
      </w:r>
      <w:r w:rsidRPr="001100B3">
        <w:rPr>
          <w:rFonts w:ascii="Arial" w:hAnsi="Arial" w:cs="Arial"/>
          <w:color w:val="221F1F"/>
          <w:sz w:val="22"/>
          <w:szCs w:val="22"/>
        </w:rPr>
        <w:t>and</w:t>
      </w:r>
      <w:r w:rsidRPr="001100B3">
        <w:rPr>
          <w:rFonts w:ascii="Arial" w:hAnsi="Arial" w:cs="Arial"/>
          <w:color w:val="221F1F"/>
          <w:spacing w:val="-35"/>
          <w:sz w:val="22"/>
          <w:szCs w:val="22"/>
        </w:rPr>
        <w:t xml:space="preserve"> </w:t>
      </w:r>
      <w:r w:rsidRPr="001100B3">
        <w:rPr>
          <w:rFonts w:ascii="Arial" w:hAnsi="Arial" w:cs="Arial"/>
          <w:color w:val="221F1F"/>
          <w:sz w:val="22"/>
          <w:szCs w:val="22"/>
        </w:rPr>
        <w:t>Berkshire</w:t>
      </w:r>
      <w:r w:rsidRPr="001100B3">
        <w:rPr>
          <w:rFonts w:ascii="Arial" w:hAnsi="Arial" w:cs="Arial"/>
          <w:color w:val="221F1F"/>
          <w:spacing w:val="-36"/>
          <w:sz w:val="22"/>
          <w:szCs w:val="22"/>
        </w:rPr>
        <w:t xml:space="preserve"> </w:t>
      </w:r>
      <w:r w:rsidRPr="001100B3">
        <w:rPr>
          <w:rFonts w:ascii="Arial" w:hAnsi="Arial" w:cs="Arial"/>
          <w:color w:val="221F1F"/>
          <w:sz w:val="22"/>
          <w:szCs w:val="22"/>
        </w:rPr>
        <w:t>West</w:t>
      </w:r>
      <w:r w:rsidRPr="001100B3">
        <w:rPr>
          <w:rFonts w:ascii="Arial" w:hAnsi="Arial" w:cs="Arial"/>
          <w:color w:val="221F1F"/>
          <w:spacing w:val="-34"/>
          <w:sz w:val="22"/>
          <w:szCs w:val="22"/>
        </w:rPr>
        <w:t xml:space="preserve"> </w:t>
      </w:r>
      <w:r w:rsidRPr="001100B3">
        <w:rPr>
          <w:rFonts w:ascii="Arial" w:hAnsi="Arial" w:cs="Arial"/>
          <w:color w:val="221F1F"/>
          <w:sz w:val="22"/>
          <w:szCs w:val="22"/>
        </w:rPr>
        <w:t>Integrated</w:t>
      </w:r>
      <w:r w:rsidRPr="001100B3">
        <w:rPr>
          <w:rFonts w:ascii="Arial" w:hAnsi="Arial" w:cs="Arial"/>
          <w:color w:val="221F1F"/>
          <w:spacing w:val="-35"/>
          <w:sz w:val="22"/>
          <w:szCs w:val="22"/>
        </w:rPr>
        <w:t xml:space="preserve"> </w:t>
      </w:r>
      <w:r w:rsidRPr="001100B3">
        <w:rPr>
          <w:rFonts w:ascii="Arial" w:hAnsi="Arial" w:cs="Arial"/>
          <w:color w:val="221F1F"/>
          <w:sz w:val="22"/>
          <w:szCs w:val="22"/>
        </w:rPr>
        <w:t>Care</w:t>
      </w:r>
      <w:r w:rsidRPr="001100B3">
        <w:rPr>
          <w:rFonts w:ascii="Arial" w:hAnsi="Arial" w:cs="Arial"/>
          <w:color w:val="221F1F"/>
          <w:spacing w:val="-35"/>
          <w:sz w:val="22"/>
          <w:szCs w:val="22"/>
        </w:rPr>
        <w:t xml:space="preserve"> </w:t>
      </w:r>
      <w:r w:rsidRPr="001100B3">
        <w:rPr>
          <w:rFonts w:ascii="Arial" w:hAnsi="Arial" w:cs="Arial"/>
          <w:color w:val="221F1F"/>
          <w:sz w:val="22"/>
          <w:szCs w:val="22"/>
        </w:rPr>
        <w:t xml:space="preserve">Board </w:t>
      </w:r>
      <w:r w:rsidR="00896E6B" w:rsidRPr="001100B3">
        <w:rPr>
          <w:rFonts w:ascii="Arial" w:hAnsi="Arial" w:cs="Arial"/>
          <w:color w:val="221F1F"/>
          <w:sz w:val="22"/>
          <w:szCs w:val="22"/>
        </w:rPr>
        <w:t>Sandford Gate</w:t>
      </w:r>
    </w:p>
    <w:p w14:paraId="432B796B" w14:textId="77777777" w:rsidR="00896E6B" w:rsidRPr="001100B3" w:rsidRDefault="00896E6B" w:rsidP="001100B3">
      <w:pPr>
        <w:pStyle w:val="BodyText"/>
        <w:ind w:left="0" w:right="3076"/>
        <w:rPr>
          <w:rFonts w:ascii="Arial" w:hAnsi="Arial" w:cs="Arial"/>
          <w:color w:val="221F1F"/>
          <w:sz w:val="22"/>
          <w:szCs w:val="22"/>
        </w:rPr>
      </w:pPr>
      <w:r w:rsidRPr="001100B3">
        <w:rPr>
          <w:rFonts w:ascii="Arial" w:hAnsi="Arial" w:cs="Arial"/>
          <w:color w:val="221F1F"/>
          <w:sz w:val="22"/>
          <w:szCs w:val="22"/>
        </w:rPr>
        <w:t>Sandy Lane West</w:t>
      </w:r>
    </w:p>
    <w:p w14:paraId="5586B1AC" w14:textId="7BA34F70" w:rsidR="00DD246D" w:rsidRPr="001100B3" w:rsidRDefault="00A27667" w:rsidP="001100B3">
      <w:pPr>
        <w:pStyle w:val="BodyText"/>
        <w:ind w:left="0" w:right="3076"/>
        <w:rPr>
          <w:rFonts w:ascii="Arial" w:hAnsi="Arial" w:cs="Arial"/>
          <w:sz w:val="22"/>
          <w:szCs w:val="22"/>
        </w:rPr>
      </w:pPr>
      <w:r w:rsidRPr="001100B3">
        <w:rPr>
          <w:rFonts w:ascii="Arial" w:hAnsi="Arial" w:cs="Arial"/>
          <w:color w:val="221F1F"/>
          <w:sz w:val="22"/>
          <w:szCs w:val="22"/>
        </w:rPr>
        <w:t>Oxford</w:t>
      </w:r>
    </w:p>
    <w:p w14:paraId="2B5AF08C" w14:textId="56E7C2B5" w:rsidR="00DD246D" w:rsidRPr="001100B3" w:rsidRDefault="00A27667" w:rsidP="001100B3">
      <w:pPr>
        <w:pStyle w:val="BodyText"/>
        <w:ind w:left="0"/>
        <w:rPr>
          <w:rFonts w:ascii="Arial" w:hAnsi="Arial" w:cs="Arial"/>
          <w:sz w:val="22"/>
          <w:szCs w:val="22"/>
        </w:rPr>
      </w:pPr>
      <w:r w:rsidRPr="001100B3">
        <w:rPr>
          <w:rFonts w:ascii="Arial" w:hAnsi="Arial" w:cs="Arial"/>
          <w:color w:val="221F1F"/>
          <w:sz w:val="22"/>
          <w:szCs w:val="22"/>
        </w:rPr>
        <w:t xml:space="preserve">OX4 </w:t>
      </w:r>
      <w:r w:rsidR="00896E6B" w:rsidRPr="001100B3">
        <w:rPr>
          <w:rFonts w:ascii="Arial" w:hAnsi="Arial" w:cs="Arial"/>
          <w:color w:val="221F1F"/>
          <w:sz w:val="22"/>
          <w:szCs w:val="22"/>
        </w:rPr>
        <w:t>6</w:t>
      </w:r>
      <w:r w:rsidRPr="001100B3">
        <w:rPr>
          <w:rFonts w:ascii="Arial" w:hAnsi="Arial" w:cs="Arial"/>
          <w:color w:val="221F1F"/>
          <w:sz w:val="22"/>
          <w:szCs w:val="22"/>
        </w:rPr>
        <w:t>L</w:t>
      </w:r>
      <w:r w:rsidR="00896E6B" w:rsidRPr="001100B3">
        <w:rPr>
          <w:rFonts w:ascii="Arial" w:hAnsi="Arial" w:cs="Arial"/>
          <w:color w:val="221F1F"/>
          <w:sz w:val="22"/>
          <w:szCs w:val="22"/>
        </w:rPr>
        <w:t>B</w:t>
      </w:r>
    </w:p>
    <w:p w14:paraId="5ACAF543" w14:textId="77777777" w:rsidR="00DD246D" w:rsidRPr="001100B3" w:rsidRDefault="00DD246D" w:rsidP="00CD16AC">
      <w:pPr>
        <w:pStyle w:val="BodyText"/>
        <w:ind w:left="0"/>
        <w:rPr>
          <w:rFonts w:ascii="Arial" w:hAnsi="Arial" w:cs="Arial"/>
          <w:sz w:val="22"/>
          <w:szCs w:val="22"/>
        </w:rPr>
      </w:pPr>
    </w:p>
    <w:p w14:paraId="372FF357" w14:textId="77777777" w:rsidR="00DD246D" w:rsidRPr="001100B3" w:rsidRDefault="00A27667" w:rsidP="001100B3">
      <w:pPr>
        <w:pStyle w:val="BodyText"/>
        <w:ind w:left="0"/>
        <w:rPr>
          <w:rFonts w:ascii="Arial" w:hAnsi="Arial" w:cs="Arial"/>
          <w:sz w:val="22"/>
          <w:szCs w:val="22"/>
        </w:rPr>
      </w:pPr>
      <w:r w:rsidRPr="001100B3">
        <w:rPr>
          <w:rFonts w:ascii="Arial" w:hAnsi="Arial" w:cs="Arial"/>
          <w:color w:val="221F1F"/>
          <w:sz w:val="22"/>
          <w:szCs w:val="22"/>
        </w:rPr>
        <w:t>By telephone:</w:t>
      </w:r>
    </w:p>
    <w:p w14:paraId="17BCC5E9" w14:textId="77777777" w:rsidR="00CD16AC" w:rsidRPr="001100B3" w:rsidRDefault="00CD16AC" w:rsidP="00CD16AC">
      <w:pPr>
        <w:pStyle w:val="BodyText"/>
        <w:rPr>
          <w:rFonts w:ascii="Arial" w:hAnsi="Arial" w:cs="Arial"/>
          <w:sz w:val="22"/>
          <w:szCs w:val="22"/>
        </w:rPr>
      </w:pPr>
    </w:p>
    <w:p w14:paraId="53F0A153" w14:textId="3D91A6E7" w:rsidR="00DD246D" w:rsidRPr="001100B3" w:rsidRDefault="00A27667" w:rsidP="001100B3">
      <w:pPr>
        <w:pStyle w:val="BodyText"/>
        <w:ind w:left="0"/>
        <w:rPr>
          <w:rFonts w:ascii="Arial" w:hAnsi="Arial" w:cs="Arial"/>
          <w:sz w:val="22"/>
          <w:szCs w:val="22"/>
        </w:rPr>
      </w:pPr>
      <w:r w:rsidRPr="001100B3">
        <w:rPr>
          <w:rFonts w:ascii="Arial" w:hAnsi="Arial" w:cs="Arial"/>
          <w:color w:val="221F1F"/>
          <w:sz w:val="22"/>
          <w:szCs w:val="22"/>
        </w:rPr>
        <w:t>Buckinghamshire: 01296 587220</w:t>
      </w:r>
    </w:p>
    <w:p w14:paraId="5169DBD2" w14:textId="7196222E" w:rsidR="00DD246D" w:rsidRPr="001100B3" w:rsidRDefault="00A27667" w:rsidP="001100B3">
      <w:pPr>
        <w:pStyle w:val="BodyText"/>
        <w:ind w:left="0"/>
        <w:rPr>
          <w:rFonts w:ascii="Arial" w:hAnsi="Arial" w:cs="Arial"/>
          <w:sz w:val="22"/>
          <w:szCs w:val="22"/>
        </w:rPr>
      </w:pPr>
      <w:r w:rsidRPr="001100B3">
        <w:rPr>
          <w:rFonts w:ascii="Arial" w:hAnsi="Arial" w:cs="Arial"/>
          <w:color w:val="221F1F"/>
          <w:sz w:val="22"/>
          <w:szCs w:val="22"/>
        </w:rPr>
        <w:t xml:space="preserve">Oxfordshire: </w:t>
      </w:r>
      <w:r w:rsidR="00F65F95">
        <w:rPr>
          <w:rFonts w:ascii="Arial" w:hAnsi="Arial" w:cs="Arial"/>
          <w:color w:val="221F1F"/>
          <w:sz w:val="22"/>
          <w:szCs w:val="22"/>
        </w:rPr>
        <w:t>0800 052 6088</w:t>
      </w:r>
    </w:p>
    <w:p w14:paraId="33BF175A" w14:textId="77777777" w:rsidR="00DD246D" w:rsidRPr="001100B3" w:rsidRDefault="00A27667" w:rsidP="001100B3">
      <w:pPr>
        <w:pStyle w:val="BodyText"/>
        <w:ind w:left="0"/>
        <w:rPr>
          <w:rFonts w:ascii="Arial" w:hAnsi="Arial" w:cs="Arial"/>
          <w:color w:val="221F1F"/>
          <w:sz w:val="22"/>
          <w:szCs w:val="22"/>
        </w:rPr>
      </w:pPr>
      <w:r w:rsidRPr="001100B3">
        <w:rPr>
          <w:rFonts w:ascii="Arial" w:hAnsi="Arial" w:cs="Arial"/>
          <w:color w:val="221F1F"/>
          <w:sz w:val="22"/>
          <w:szCs w:val="22"/>
        </w:rPr>
        <w:t>Berkshire West: 0118 950 3094</w:t>
      </w:r>
    </w:p>
    <w:p w14:paraId="394CD405" w14:textId="77777777" w:rsidR="00CD16AC" w:rsidRDefault="00CD16AC" w:rsidP="00CD16AC">
      <w:pPr>
        <w:pStyle w:val="BodyText"/>
        <w:ind w:left="0"/>
        <w:rPr>
          <w:rFonts w:ascii="Arial" w:hAnsi="Arial" w:cs="Arial"/>
        </w:rPr>
      </w:pPr>
    </w:p>
    <w:p w14:paraId="10EDA6EF" w14:textId="672382D1" w:rsidR="00DD246D" w:rsidRPr="001100B3" w:rsidRDefault="00A27667" w:rsidP="001100B3">
      <w:pPr>
        <w:pStyle w:val="Heading1"/>
        <w:ind w:left="0"/>
        <w:rPr>
          <w:rFonts w:ascii="Arial" w:hAnsi="Arial" w:cs="Arial"/>
          <w:b/>
          <w:bCs/>
          <w:color w:val="231F1F"/>
          <w:sz w:val="28"/>
          <w:szCs w:val="28"/>
        </w:rPr>
      </w:pPr>
      <w:r w:rsidRPr="001100B3">
        <w:rPr>
          <w:rFonts w:ascii="Arial" w:hAnsi="Arial" w:cs="Arial"/>
          <w:b/>
          <w:bCs/>
          <w:color w:val="231F1F"/>
          <w:sz w:val="28"/>
          <w:szCs w:val="28"/>
        </w:rPr>
        <w:t>Our</w:t>
      </w:r>
      <w:r w:rsidRPr="001100B3">
        <w:rPr>
          <w:rFonts w:ascii="Arial" w:hAnsi="Arial" w:cs="Arial"/>
          <w:b/>
          <w:bCs/>
          <w:color w:val="231F1F"/>
          <w:spacing w:val="-60"/>
          <w:sz w:val="28"/>
          <w:szCs w:val="28"/>
        </w:rPr>
        <w:t xml:space="preserve"> </w:t>
      </w:r>
      <w:r w:rsidRPr="001100B3">
        <w:rPr>
          <w:rFonts w:ascii="Arial" w:hAnsi="Arial" w:cs="Arial"/>
          <w:b/>
          <w:bCs/>
          <w:color w:val="231F1F"/>
          <w:sz w:val="28"/>
          <w:szCs w:val="28"/>
        </w:rPr>
        <w:t>Commitment</w:t>
      </w:r>
      <w:r w:rsidRPr="001100B3">
        <w:rPr>
          <w:rFonts w:ascii="Arial" w:hAnsi="Arial" w:cs="Arial"/>
          <w:b/>
          <w:bCs/>
          <w:color w:val="231F1F"/>
          <w:spacing w:val="-59"/>
          <w:sz w:val="28"/>
          <w:szCs w:val="28"/>
        </w:rPr>
        <w:t xml:space="preserve"> </w:t>
      </w:r>
      <w:r w:rsidRPr="001100B3">
        <w:rPr>
          <w:rFonts w:ascii="Arial" w:hAnsi="Arial" w:cs="Arial"/>
          <w:b/>
          <w:bCs/>
          <w:color w:val="231F1F"/>
          <w:sz w:val="28"/>
          <w:szCs w:val="28"/>
        </w:rPr>
        <w:t>to</w:t>
      </w:r>
      <w:r w:rsidRPr="001100B3">
        <w:rPr>
          <w:rFonts w:ascii="Arial" w:hAnsi="Arial" w:cs="Arial"/>
          <w:b/>
          <w:bCs/>
          <w:color w:val="231F1F"/>
          <w:spacing w:val="-59"/>
          <w:sz w:val="28"/>
          <w:szCs w:val="28"/>
        </w:rPr>
        <w:t xml:space="preserve"> </w:t>
      </w:r>
      <w:r w:rsidRPr="001100B3">
        <w:rPr>
          <w:rFonts w:ascii="Arial" w:hAnsi="Arial" w:cs="Arial"/>
          <w:b/>
          <w:bCs/>
          <w:color w:val="231F1F"/>
          <w:sz w:val="28"/>
          <w:szCs w:val="28"/>
        </w:rPr>
        <w:t>Data</w:t>
      </w:r>
      <w:r w:rsidRPr="001100B3">
        <w:rPr>
          <w:rFonts w:ascii="Arial" w:hAnsi="Arial" w:cs="Arial"/>
          <w:b/>
          <w:bCs/>
          <w:color w:val="231F1F"/>
          <w:spacing w:val="-61"/>
          <w:sz w:val="28"/>
          <w:szCs w:val="28"/>
        </w:rPr>
        <w:t xml:space="preserve"> </w:t>
      </w:r>
      <w:r w:rsidRPr="001100B3">
        <w:rPr>
          <w:rFonts w:ascii="Arial" w:hAnsi="Arial" w:cs="Arial"/>
          <w:b/>
          <w:bCs/>
          <w:color w:val="231F1F"/>
          <w:sz w:val="28"/>
          <w:szCs w:val="28"/>
        </w:rPr>
        <w:t>Privacy</w:t>
      </w:r>
      <w:r w:rsidRPr="001100B3">
        <w:rPr>
          <w:rFonts w:ascii="Arial" w:hAnsi="Arial" w:cs="Arial"/>
          <w:b/>
          <w:bCs/>
          <w:color w:val="231F1F"/>
          <w:spacing w:val="-59"/>
          <w:sz w:val="28"/>
          <w:szCs w:val="28"/>
        </w:rPr>
        <w:t xml:space="preserve"> </w:t>
      </w:r>
      <w:r w:rsidRPr="001100B3">
        <w:rPr>
          <w:rFonts w:ascii="Arial" w:hAnsi="Arial" w:cs="Arial"/>
          <w:b/>
          <w:bCs/>
          <w:color w:val="231F1F"/>
          <w:sz w:val="28"/>
          <w:szCs w:val="28"/>
        </w:rPr>
        <w:t>and</w:t>
      </w:r>
      <w:r w:rsidRPr="001100B3">
        <w:rPr>
          <w:rFonts w:ascii="Arial" w:hAnsi="Arial" w:cs="Arial"/>
          <w:b/>
          <w:bCs/>
          <w:color w:val="231F1F"/>
          <w:spacing w:val="-58"/>
          <w:sz w:val="28"/>
          <w:szCs w:val="28"/>
        </w:rPr>
        <w:t xml:space="preserve"> </w:t>
      </w:r>
      <w:r w:rsidRPr="001100B3">
        <w:rPr>
          <w:rFonts w:ascii="Arial" w:hAnsi="Arial" w:cs="Arial"/>
          <w:b/>
          <w:bCs/>
          <w:color w:val="231F1F"/>
          <w:sz w:val="28"/>
          <w:szCs w:val="28"/>
        </w:rPr>
        <w:t>Confidentiality Issues</w:t>
      </w:r>
    </w:p>
    <w:p w14:paraId="0829D6A6" w14:textId="77777777" w:rsidR="00DD246D" w:rsidRPr="001100B3" w:rsidRDefault="00A27667" w:rsidP="001100B3">
      <w:pPr>
        <w:pStyle w:val="BodyText"/>
        <w:ind w:left="0"/>
        <w:rPr>
          <w:rFonts w:ascii="Arial" w:hAnsi="Arial" w:cs="Arial"/>
          <w:sz w:val="22"/>
          <w:szCs w:val="22"/>
        </w:rPr>
      </w:pPr>
      <w:r w:rsidRPr="001100B3">
        <w:rPr>
          <w:rFonts w:ascii="Arial" w:hAnsi="Arial" w:cs="Arial"/>
          <w:color w:val="221F1F"/>
          <w:sz w:val="22"/>
          <w:szCs w:val="22"/>
        </w:rPr>
        <w:t>We are committed to protecting your privacy and will only process data in accordance with</w:t>
      </w:r>
    </w:p>
    <w:p w14:paraId="481C5E25"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the</w:t>
      </w:r>
      <w:r w:rsidRPr="001100B3">
        <w:rPr>
          <w:rFonts w:ascii="Arial" w:hAnsi="Arial" w:cs="Arial"/>
          <w:color w:val="221F1F"/>
          <w:spacing w:val="-34"/>
          <w:sz w:val="22"/>
          <w:szCs w:val="22"/>
        </w:rPr>
        <w:t xml:space="preserve"> </w:t>
      </w:r>
      <w:r w:rsidRPr="001100B3">
        <w:rPr>
          <w:rFonts w:ascii="Arial" w:hAnsi="Arial" w:cs="Arial"/>
          <w:color w:val="221F1F"/>
          <w:sz w:val="22"/>
          <w:szCs w:val="22"/>
        </w:rPr>
        <w:t>Data</w:t>
      </w:r>
      <w:r w:rsidRPr="001100B3">
        <w:rPr>
          <w:rFonts w:ascii="Arial" w:hAnsi="Arial" w:cs="Arial"/>
          <w:color w:val="221F1F"/>
          <w:spacing w:val="-33"/>
          <w:sz w:val="22"/>
          <w:szCs w:val="22"/>
        </w:rPr>
        <w:t xml:space="preserve"> </w:t>
      </w:r>
      <w:r w:rsidRPr="001100B3">
        <w:rPr>
          <w:rFonts w:ascii="Arial" w:hAnsi="Arial" w:cs="Arial"/>
          <w:color w:val="221F1F"/>
          <w:sz w:val="22"/>
          <w:szCs w:val="22"/>
        </w:rPr>
        <w:t>Protection</w:t>
      </w:r>
      <w:r w:rsidRPr="001100B3">
        <w:rPr>
          <w:rFonts w:ascii="Arial" w:hAnsi="Arial" w:cs="Arial"/>
          <w:color w:val="221F1F"/>
          <w:spacing w:val="-35"/>
          <w:sz w:val="22"/>
          <w:szCs w:val="22"/>
        </w:rPr>
        <w:t xml:space="preserve"> </w:t>
      </w:r>
      <w:r w:rsidRPr="001100B3">
        <w:rPr>
          <w:rFonts w:ascii="Arial" w:hAnsi="Arial" w:cs="Arial"/>
          <w:color w:val="221F1F"/>
          <w:sz w:val="22"/>
          <w:szCs w:val="22"/>
        </w:rPr>
        <w:t>Legislation.</w:t>
      </w:r>
      <w:r w:rsidRPr="001100B3">
        <w:rPr>
          <w:rFonts w:ascii="Arial" w:hAnsi="Arial" w:cs="Arial"/>
          <w:color w:val="221F1F"/>
          <w:spacing w:val="2"/>
          <w:sz w:val="22"/>
          <w:szCs w:val="22"/>
        </w:rPr>
        <w:t xml:space="preserve"> </w:t>
      </w:r>
      <w:r w:rsidRPr="001100B3">
        <w:rPr>
          <w:rFonts w:ascii="Arial" w:hAnsi="Arial" w:cs="Arial"/>
          <w:color w:val="221F1F"/>
          <w:sz w:val="22"/>
          <w:szCs w:val="22"/>
        </w:rPr>
        <w:t>This</w:t>
      </w:r>
      <w:r w:rsidRPr="001100B3">
        <w:rPr>
          <w:rFonts w:ascii="Arial" w:hAnsi="Arial" w:cs="Arial"/>
          <w:color w:val="221F1F"/>
          <w:spacing w:val="-33"/>
          <w:sz w:val="22"/>
          <w:szCs w:val="22"/>
        </w:rPr>
        <w:t xml:space="preserve"> </w:t>
      </w:r>
      <w:r w:rsidRPr="001100B3">
        <w:rPr>
          <w:rFonts w:ascii="Arial" w:hAnsi="Arial" w:cs="Arial"/>
          <w:color w:val="221F1F"/>
          <w:sz w:val="22"/>
          <w:szCs w:val="22"/>
        </w:rPr>
        <w:t>includes</w:t>
      </w:r>
      <w:r w:rsidRPr="001100B3">
        <w:rPr>
          <w:rFonts w:ascii="Arial" w:hAnsi="Arial" w:cs="Arial"/>
          <w:color w:val="221F1F"/>
          <w:spacing w:val="-34"/>
          <w:sz w:val="22"/>
          <w:szCs w:val="22"/>
        </w:rPr>
        <w:t xml:space="preserve"> </w:t>
      </w:r>
      <w:r w:rsidRPr="001100B3">
        <w:rPr>
          <w:rFonts w:ascii="Arial" w:hAnsi="Arial" w:cs="Arial"/>
          <w:color w:val="221F1F"/>
          <w:sz w:val="22"/>
          <w:szCs w:val="22"/>
        </w:rPr>
        <w:t>the</w:t>
      </w:r>
      <w:r w:rsidRPr="001100B3">
        <w:rPr>
          <w:rFonts w:ascii="Arial" w:hAnsi="Arial" w:cs="Arial"/>
          <w:color w:val="221F1F"/>
          <w:spacing w:val="-35"/>
          <w:sz w:val="22"/>
          <w:szCs w:val="22"/>
        </w:rPr>
        <w:t xml:space="preserve"> </w:t>
      </w:r>
      <w:r w:rsidRPr="001100B3">
        <w:rPr>
          <w:rFonts w:ascii="Arial" w:hAnsi="Arial" w:cs="Arial"/>
          <w:color w:val="221F1F"/>
          <w:sz w:val="22"/>
          <w:szCs w:val="22"/>
        </w:rPr>
        <w:t>UK</w:t>
      </w:r>
      <w:r w:rsidRPr="001100B3">
        <w:rPr>
          <w:rFonts w:ascii="Arial" w:hAnsi="Arial" w:cs="Arial"/>
          <w:color w:val="221F1F"/>
          <w:spacing w:val="-33"/>
          <w:sz w:val="22"/>
          <w:szCs w:val="22"/>
        </w:rPr>
        <w:t xml:space="preserve"> </w:t>
      </w:r>
      <w:r w:rsidRPr="001100B3">
        <w:rPr>
          <w:rFonts w:ascii="Arial" w:hAnsi="Arial" w:cs="Arial"/>
          <w:color w:val="221F1F"/>
          <w:sz w:val="22"/>
          <w:szCs w:val="22"/>
        </w:rPr>
        <w:t>General</w:t>
      </w:r>
      <w:r w:rsidRPr="001100B3">
        <w:rPr>
          <w:rFonts w:ascii="Arial" w:hAnsi="Arial" w:cs="Arial"/>
          <w:color w:val="221F1F"/>
          <w:spacing w:val="-33"/>
          <w:sz w:val="22"/>
          <w:szCs w:val="22"/>
        </w:rPr>
        <w:t xml:space="preserve"> </w:t>
      </w:r>
      <w:r w:rsidRPr="001100B3">
        <w:rPr>
          <w:rFonts w:ascii="Arial" w:hAnsi="Arial" w:cs="Arial"/>
          <w:color w:val="221F1F"/>
          <w:sz w:val="22"/>
          <w:szCs w:val="22"/>
        </w:rPr>
        <w:t>Data</w:t>
      </w:r>
      <w:r w:rsidRPr="001100B3">
        <w:rPr>
          <w:rFonts w:ascii="Arial" w:hAnsi="Arial" w:cs="Arial"/>
          <w:color w:val="221F1F"/>
          <w:spacing w:val="-34"/>
          <w:sz w:val="22"/>
          <w:szCs w:val="22"/>
        </w:rPr>
        <w:t xml:space="preserve"> </w:t>
      </w:r>
      <w:r w:rsidRPr="001100B3">
        <w:rPr>
          <w:rFonts w:ascii="Arial" w:hAnsi="Arial" w:cs="Arial"/>
          <w:color w:val="221F1F"/>
          <w:sz w:val="22"/>
          <w:szCs w:val="22"/>
        </w:rPr>
        <w:t>Protection</w:t>
      </w:r>
      <w:r w:rsidRPr="001100B3">
        <w:rPr>
          <w:rFonts w:ascii="Arial" w:hAnsi="Arial" w:cs="Arial"/>
          <w:color w:val="221F1F"/>
          <w:spacing w:val="-33"/>
          <w:sz w:val="22"/>
          <w:szCs w:val="22"/>
        </w:rPr>
        <w:t xml:space="preserve"> </w:t>
      </w:r>
      <w:r w:rsidRPr="001100B3">
        <w:rPr>
          <w:rFonts w:ascii="Arial" w:hAnsi="Arial" w:cs="Arial"/>
          <w:color w:val="221F1F"/>
          <w:sz w:val="22"/>
          <w:szCs w:val="22"/>
        </w:rPr>
        <w:t>Regulation (UK</w:t>
      </w:r>
      <w:r w:rsidRPr="001100B3">
        <w:rPr>
          <w:rFonts w:ascii="Arial" w:hAnsi="Arial" w:cs="Arial"/>
          <w:color w:val="221F1F"/>
          <w:spacing w:val="-33"/>
          <w:sz w:val="22"/>
          <w:szCs w:val="22"/>
        </w:rPr>
        <w:t xml:space="preserve"> </w:t>
      </w:r>
      <w:r w:rsidRPr="001100B3">
        <w:rPr>
          <w:rFonts w:ascii="Arial" w:hAnsi="Arial" w:cs="Arial"/>
          <w:color w:val="221F1F"/>
          <w:sz w:val="22"/>
          <w:szCs w:val="22"/>
        </w:rPr>
        <w:t>GDPR),</w:t>
      </w:r>
      <w:r w:rsidRPr="001100B3">
        <w:rPr>
          <w:rFonts w:ascii="Arial" w:hAnsi="Arial" w:cs="Arial"/>
          <w:color w:val="221F1F"/>
          <w:spacing w:val="-33"/>
          <w:sz w:val="22"/>
          <w:szCs w:val="22"/>
        </w:rPr>
        <w:t xml:space="preserve"> </w:t>
      </w:r>
      <w:r w:rsidRPr="001100B3">
        <w:rPr>
          <w:rFonts w:ascii="Arial" w:hAnsi="Arial" w:cs="Arial"/>
          <w:color w:val="221F1F"/>
          <w:sz w:val="22"/>
          <w:szCs w:val="22"/>
        </w:rPr>
        <w:t>the</w:t>
      </w:r>
      <w:r w:rsidRPr="001100B3">
        <w:rPr>
          <w:rFonts w:ascii="Arial" w:hAnsi="Arial" w:cs="Arial"/>
          <w:color w:val="221F1F"/>
          <w:spacing w:val="-34"/>
          <w:sz w:val="22"/>
          <w:szCs w:val="22"/>
        </w:rPr>
        <w:t xml:space="preserve"> </w:t>
      </w:r>
      <w:r w:rsidRPr="001100B3">
        <w:rPr>
          <w:rFonts w:ascii="Arial" w:hAnsi="Arial" w:cs="Arial"/>
          <w:color w:val="221F1F"/>
          <w:sz w:val="22"/>
          <w:szCs w:val="22"/>
        </w:rPr>
        <w:t>Data</w:t>
      </w:r>
      <w:r w:rsidRPr="001100B3">
        <w:rPr>
          <w:rFonts w:ascii="Arial" w:hAnsi="Arial" w:cs="Arial"/>
          <w:color w:val="221F1F"/>
          <w:spacing w:val="-33"/>
          <w:sz w:val="22"/>
          <w:szCs w:val="22"/>
        </w:rPr>
        <w:t xml:space="preserve"> </w:t>
      </w:r>
      <w:r w:rsidRPr="001100B3">
        <w:rPr>
          <w:rFonts w:ascii="Arial" w:hAnsi="Arial" w:cs="Arial"/>
          <w:color w:val="221F1F"/>
          <w:sz w:val="22"/>
          <w:szCs w:val="22"/>
        </w:rPr>
        <w:t>Protection</w:t>
      </w:r>
      <w:r w:rsidRPr="001100B3">
        <w:rPr>
          <w:rFonts w:ascii="Arial" w:hAnsi="Arial" w:cs="Arial"/>
          <w:color w:val="221F1F"/>
          <w:spacing w:val="-34"/>
          <w:sz w:val="22"/>
          <w:szCs w:val="22"/>
        </w:rPr>
        <w:t xml:space="preserve"> </w:t>
      </w:r>
      <w:r w:rsidRPr="001100B3">
        <w:rPr>
          <w:rFonts w:ascii="Arial" w:hAnsi="Arial" w:cs="Arial"/>
          <w:color w:val="221F1F"/>
          <w:sz w:val="22"/>
          <w:szCs w:val="22"/>
        </w:rPr>
        <w:t>Act</w:t>
      </w:r>
      <w:r w:rsidRPr="001100B3">
        <w:rPr>
          <w:rFonts w:ascii="Arial" w:hAnsi="Arial" w:cs="Arial"/>
          <w:color w:val="221F1F"/>
          <w:spacing w:val="-33"/>
          <w:sz w:val="22"/>
          <w:szCs w:val="22"/>
        </w:rPr>
        <w:t xml:space="preserve"> </w:t>
      </w:r>
      <w:r w:rsidRPr="001100B3">
        <w:rPr>
          <w:rFonts w:ascii="Arial" w:hAnsi="Arial" w:cs="Arial"/>
          <w:color w:val="221F1F"/>
          <w:sz w:val="22"/>
          <w:szCs w:val="22"/>
        </w:rPr>
        <w:t>(DPA)</w:t>
      </w:r>
      <w:r w:rsidRPr="001100B3">
        <w:rPr>
          <w:rFonts w:ascii="Arial" w:hAnsi="Arial" w:cs="Arial"/>
          <w:color w:val="221F1F"/>
          <w:spacing w:val="-32"/>
          <w:sz w:val="22"/>
          <w:szCs w:val="22"/>
        </w:rPr>
        <w:t xml:space="preserve"> </w:t>
      </w:r>
      <w:r w:rsidRPr="001100B3">
        <w:rPr>
          <w:rFonts w:ascii="Arial" w:hAnsi="Arial" w:cs="Arial"/>
          <w:color w:val="221F1F"/>
          <w:sz w:val="22"/>
          <w:szCs w:val="22"/>
        </w:rPr>
        <w:t>2018,</w:t>
      </w:r>
      <w:r w:rsidRPr="001100B3">
        <w:rPr>
          <w:rFonts w:ascii="Arial" w:hAnsi="Arial" w:cs="Arial"/>
          <w:color w:val="221F1F"/>
          <w:spacing w:val="-34"/>
          <w:sz w:val="22"/>
          <w:szCs w:val="22"/>
        </w:rPr>
        <w:t xml:space="preserve"> </w:t>
      </w:r>
      <w:r w:rsidRPr="001100B3">
        <w:rPr>
          <w:rFonts w:ascii="Arial" w:hAnsi="Arial" w:cs="Arial"/>
          <w:color w:val="221F1F"/>
          <w:sz w:val="22"/>
          <w:szCs w:val="22"/>
        </w:rPr>
        <w:t>the</w:t>
      </w:r>
      <w:r w:rsidRPr="001100B3">
        <w:rPr>
          <w:rFonts w:ascii="Arial" w:hAnsi="Arial" w:cs="Arial"/>
          <w:color w:val="221F1F"/>
          <w:spacing w:val="-33"/>
          <w:sz w:val="22"/>
          <w:szCs w:val="22"/>
        </w:rPr>
        <w:t xml:space="preserve"> </w:t>
      </w:r>
      <w:r w:rsidRPr="001100B3">
        <w:rPr>
          <w:rFonts w:ascii="Arial" w:hAnsi="Arial" w:cs="Arial"/>
          <w:color w:val="221F1F"/>
          <w:sz w:val="22"/>
          <w:szCs w:val="22"/>
        </w:rPr>
        <w:t>Law</w:t>
      </w:r>
      <w:r w:rsidRPr="001100B3">
        <w:rPr>
          <w:rFonts w:ascii="Arial" w:hAnsi="Arial" w:cs="Arial"/>
          <w:color w:val="221F1F"/>
          <w:spacing w:val="-34"/>
          <w:sz w:val="22"/>
          <w:szCs w:val="22"/>
        </w:rPr>
        <w:t xml:space="preserve"> </w:t>
      </w:r>
      <w:r w:rsidRPr="001100B3">
        <w:rPr>
          <w:rFonts w:ascii="Arial" w:hAnsi="Arial" w:cs="Arial"/>
          <w:color w:val="221F1F"/>
          <w:sz w:val="22"/>
          <w:szCs w:val="22"/>
        </w:rPr>
        <w:t>Enforcement</w:t>
      </w:r>
      <w:r w:rsidRPr="001100B3">
        <w:rPr>
          <w:rFonts w:ascii="Arial" w:hAnsi="Arial" w:cs="Arial"/>
          <w:color w:val="221F1F"/>
          <w:spacing w:val="-34"/>
          <w:sz w:val="22"/>
          <w:szCs w:val="22"/>
        </w:rPr>
        <w:t xml:space="preserve"> </w:t>
      </w:r>
      <w:r w:rsidRPr="001100B3">
        <w:rPr>
          <w:rFonts w:ascii="Arial" w:hAnsi="Arial" w:cs="Arial"/>
          <w:color w:val="221F1F"/>
          <w:sz w:val="22"/>
          <w:szCs w:val="22"/>
        </w:rPr>
        <w:t>Directive</w:t>
      </w:r>
      <w:r w:rsidRPr="001100B3">
        <w:rPr>
          <w:rFonts w:ascii="Arial" w:hAnsi="Arial" w:cs="Arial"/>
          <w:color w:val="221F1F"/>
          <w:spacing w:val="-33"/>
          <w:sz w:val="22"/>
          <w:szCs w:val="22"/>
        </w:rPr>
        <w:t xml:space="preserve"> </w:t>
      </w:r>
      <w:r w:rsidRPr="001100B3">
        <w:rPr>
          <w:rFonts w:ascii="Arial" w:hAnsi="Arial" w:cs="Arial"/>
          <w:color w:val="221F1F"/>
          <w:sz w:val="22"/>
          <w:szCs w:val="22"/>
        </w:rPr>
        <w:t>(Directive (EU)</w:t>
      </w:r>
      <w:r w:rsidRPr="001100B3">
        <w:rPr>
          <w:rFonts w:ascii="Arial" w:hAnsi="Arial" w:cs="Arial"/>
          <w:color w:val="221F1F"/>
          <w:spacing w:val="-34"/>
          <w:sz w:val="22"/>
          <w:szCs w:val="22"/>
        </w:rPr>
        <w:t xml:space="preserve"> </w:t>
      </w:r>
      <w:r w:rsidRPr="001100B3">
        <w:rPr>
          <w:rFonts w:ascii="Arial" w:hAnsi="Arial" w:cs="Arial"/>
          <w:color w:val="221F1F"/>
          <w:sz w:val="22"/>
          <w:szCs w:val="22"/>
        </w:rPr>
        <w:t>2016/680)</w:t>
      </w:r>
      <w:r w:rsidRPr="001100B3">
        <w:rPr>
          <w:rFonts w:ascii="Arial" w:hAnsi="Arial" w:cs="Arial"/>
          <w:color w:val="221F1F"/>
          <w:spacing w:val="-34"/>
          <w:sz w:val="22"/>
          <w:szCs w:val="22"/>
        </w:rPr>
        <w:t xml:space="preserve"> </w:t>
      </w:r>
      <w:r w:rsidRPr="001100B3">
        <w:rPr>
          <w:rFonts w:ascii="Arial" w:hAnsi="Arial" w:cs="Arial"/>
          <w:color w:val="221F1F"/>
          <w:sz w:val="22"/>
          <w:szCs w:val="22"/>
        </w:rPr>
        <w:t>(LED)</w:t>
      </w:r>
      <w:r w:rsidRPr="001100B3">
        <w:rPr>
          <w:rFonts w:ascii="Arial" w:hAnsi="Arial" w:cs="Arial"/>
          <w:color w:val="221F1F"/>
          <w:spacing w:val="-36"/>
          <w:sz w:val="22"/>
          <w:szCs w:val="22"/>
        </w:rPr>
        <w:t xml:space="preserve"> </w:t>
      </w:r>
      <w:r w:rsidRPr="001100B3">
        <w:rPr>
          <w:rFonts w:ascii="Arial" w:hAnsi="Arial" w:cs="Arial"/>
          <w:color w:val="221F1F"/>
          <w:sz w:val="22"/>
          <w:szCs w:val="22"/>
        </w:rPr>
        <w:t>and</w:t>
      </w:r>
      <w:r w:rsidRPr="001100B3">
        <w:rPr>
          <w:rFonts w:ascii="Arial" w:hAnsi="Arial" w:cs="Arial"/>
          <w:color w:val="221F1F"/>
          <w:spacing w:val="-35"/>
          <w:sz w:val="22"/>
          <w:szCs w:val="22"/>
        </w:rPr>
        <w:t xml:space="preserve"> </w:t>
      </w:r>
      <w:r w:rsidRPr="001100B3">
        <w:rPr>
          <w:rFonts w:ascii="Arial" w:hAnsi="Arial" w:cs="Arial"/>
          <w:color w:val="221F1F"/>
          <w:sz w:val="22"/>
          <w:szCs w:val="22"/>
        </w:rPr>
        <w:t>any</w:t>
      </w:r>
      <w:r w:rsidRPr="001100B3">
        <w:rPr>
          <w:rFonts w:ascii="Arial" w:hAnsi="Arial" w:cs="Arial"/>
          <w:color w:val="221F1F"/>
          <w:spacing w:val="-34"/>
          <w:sz w:val="22"/>
          <w:szCs w:val="22"/>
        </w:rPr>
        <w:t xml:space="preserve"> </w:t>
      </w:r>
      <w:r w:rsidRPr="001100B3">
        <w:rPr>
          <w:rFonts w:ascii="Arial" w:hAnsi="Arial" w:cs="Arial"/>
          <w:color w:val="221F1F"/>
          <w:sz w:val="22"/>
          <w:szCs w:val="22"/>
        </w:rPr>
        <w:t>applicable</w:t>
      </w:r>
      <w:r w:rsidRPr="001100B3">
        <w:rPr>
          <w:rFonts w:ascii="Arial" w:hAnsi="Arial" w:cs="Arial"/>
          <w:color w:val="221F1F"/>
          <w:spacing w:val="-34"/>
          <w:sz w:val="22"/>
          <w:szCs w:val="22"/>
        </w:rPr>
        <w:t xml:space="preserve"> </w:t>
      </w:r>
      <w:r w:rsidRPr="001100B3">
        <w:rPr>
          <w:rFonts w:ascii="Arial" w:hAnsi="Arial" w:cs="Arial"/>
          <w:color w:val="221F1F"/>
          <w:sz w:val="22"/>
          <w:szCs w:val="22"/>
        </w:rPr>
        <w:t>national</w:t>
      </w:r>
      <w:r w:rsidRPr="001100B3">
        <w:rPr>
          <w:rFonts w:ascii="Arial" w:hAnsi="Arial" w:cs="Arial"/>
          <w:color w:val="221F1F"/>
          <w:spacing w:val="-36"/>
          <w:sz w:val="22"/>
          <w:szCs w:val="22"/>
        </w:rPr>
        <w:t xml:space="preserve"> </w:t>
      </w:r>
      <w:r w:rsidRPr="001100B3">
        <w:rPr>
          <w:rFonts w:ascii="Arial" w:hAnsi="Arial" w:cs="Arial"/>
          <w:color w:val="221F1F"/>
          <w:sz w:val="22"/>
          <w:szCs w:val="22"/>
        </w:rPr>
        <w:t>Laws</w:t>
      </w:r>
      <w:r w:rsidRPr="001100B3">
        <w:rPr>
          <w:rFonts w:ascii="Arial" w:hAnsi="Arial" w:cs="Arial"/>
          <w:color w:val="221F1F"/>
          <w:spacing w:val="-33"/>
          <w:sz w:val="22"/>
          <w:szCs w:val="22"/>
        </w:rPr>
        <w:t xml:space="preserve"> </w:t>
      </w:r>
      <w:r w:rsidRPr="001100B3">
        <w:rPr>
          <w:rFonts w:ascii="Arial" w:hAnsi="Arial" w:cs="Arial"/>
          <w:color w:val="221F1F"/>
          <w:sz w:val="22"/>
          <w:szCs w:val="22"/>
        </w:rPr>
        <w:t>implementing</w:t>
      </w:r>
      <w:r w:rsidRPr="001100B3">
        <w:rPr>
          <w:rFonts w:ascii="Arial" w:hAnsi="Arial" w:cs="Arial"/>
          <w:color w:val="221F1F"/>
          <w:spacing w:val="-34"/>
          <w:sz w:val="22"/>
          <w:szCs w:val="22"/>
        </w:rPr>
        <w:t xml:space="preserve"> </w:t>
      </w:r>
      <w:r w:rsidRPr="001100B3">
        <w:rPr>
          <w:rFonts w:ascii="Arial" w:hAnsi="Arial" w:cs="Arial"/>
          <w:color w:val="221F1F"/>
          <w:sz w:val="22"/>
          <w:szCs w:val="22"/>
        </w:rPr>
        <w:t>them</w:t>
      </w:r>
      <w:r w:rsidRPr="001100B3">
        <w:rPr>
          <w:rFonts w:ascii="Arial" w:hAnsi="Arial" w:cs="Arial"/>
          <w:color w:val="221F1F"/>
          <w:spacing w:val="-34"/>
          <w:sz w:val="22"/>
          <w:szCs w:val="22"/>
        </w:rPr>
        <w:t xml:space="preserve"> </w:t>
      </w:r>
      <w:r w:rsidRPr="001100B3">
        <w:rPr>
          <w:rFonts w:ascii="Arial" w:hAnsi="Arial" w:cs="Arial"/>
          <w:color w:val="221F1F"/>
          <w:sz w:val="22"/>
          <w:szCs w:val="22"/>
        </w:rPr>
        <w:t>as</w:t>
      </w:r>
      <w:r w:rsidRPr="001100B3">
        <w:rPr>
          <w:rFonts w:ascii="Arial" w:hAnsi="Arial" w:cs="Arial"/>
          <w:color w:val="221F1F"/>
          <w:spacing w:val="-35"/>
          <w:sz w:val="22"/>
          <w:szCs w:val="22"/>
        </w:rPr>
        <w:t xml:space="preserve"> </w:t>
      </w:r>
      <w:r w:rsidRPr="001100B3">
        <w:rPr>
          <w:rFonts w:ascii="Arial" w:hAnsi="Arial" w:cs="Arial"/>
          <w:color w:val="221F1F"/>
          <w:sz w:val="22"/>
          <w:szCs w:val="22"/>
        </w:rPr>
        <w:t>amended from time to</w:t>
      </w:r>
      <w:r w:rsidRPr="001100B3">
        <w:rPr>
          <w:rFonts w:ascii="Arial" w:hAnsi="Arial" w:cs="Arial"/>
          <w:color w:val="221F1F"/>
          <w:spacing w:val="-43"/>
          <w:sz w:val="22"/>
          <w:szCs w:val="22"/>
        </w:rPr>
        <w:t xml:space="preserve"> </w:t>
      </w:r>
      <w:r w:rsidRPr="001100B3">
        <w:rPr>
          <w:rFonts w:ascii="Arial" w:hAnsi="Arial" w:cs="Arial"/>
          <w:color w:val="221F1F"/>
          <w:sz w:val="22"/>
          <w:szCs w:val="22"/>
        </w:rPr>
        <w:t>time.</w:t>
      </w:r>
    </w:p>
    <w:p w14:paraId="035481FE" w14:textId="77777777" w:rsidR="00DD246D" w:rsidRPr="001100B3" w:rsidRDefault="00DD246D" w:rsidP="00CD16AC">
      <w:pPr>
        <w:pStyle w:val="BodyText"/>
        <w:ind w:left="0"/>
        <w:rPr>
          <w:rFonts w:ascii="Arial" w:hAnsi="Arial" w:cs="Arial"/>
          <w:sz w:val="22"/>
          <w:szCs w:val="22"/>
        </w:rPr>
      </w:pPr>
    </w:p>
    <w:p w14:paraId="5C0BAADD" w14:textId="77777777" w:rsidR="00DD246D" w:rsidRPr="001100B3" w:rsidRDefault="00A27667" w:rsidP="001100B3">
      <w:pPr>
        <w:pStyle w:val="BodyText"/>
        <w:ind w:left="0" w:right="1145"/>
        <w:rPr>
          <w:rFonts w:ascii="Arial" w:hAnsi="Arial" w:cs="Arial"/>
          <w:sz w:val="22"/>
          <w:szCs w:val="22"/>
        </w:rPr>
      </w:pPr>
      <w:r w:rsidRPr="001100B3">
        <w:rPr>
          <w:rFonts w:ascii="Arial" w:hAnsi="Arial" w:cs="Arial"/>
          <w:color w:val="221F1F"/>
          <w:sz w:val="22"/>
          <w:szCs w:val="22"/>
        </w:rPr>
        <w:t xml:space="preserve">In addition, consideration will also be given to all applicable Law concerning privacy, </w:t>
      </w:r>
      <w:r w:rsidRPr="001100B3">
        <w:rPr>
          <w:rFonts w:ascii="Arial" w:hAnsi="Arial" w:cs="Arial"/>
          <w:color w:val="221F1F"/>
          <w:sz w:val="22"/>
          <w:szCs w:val="22"/>
        </w:rPr>
        <w:lastRenderedPageBreak/>
        <w:t>confidentiality,</w:t>
      </w:r>
      <w:r w:rsidRPr="001100B3">
        <w:rPr>
          <w:rFonts w:ascii="Arial" w:hAnsi="Arial" w:cs="Arial"/>
          <w:color w:val="221F1F"/>
          <w:spacing w:val="-38"/>
          <w:sz w:val="22"/>
          <w:szCs w:val="22"/>
        </w:rPr>
        <w:t xml:space="preserve"> </w:t>
      </w:r>
      <w:r w:rsidRPr="001100B3">
        <w:rPr>
          <w:rFonts w:ascii="Arial" w:hAnsi="Arial" w:cs="Arial"/>
          <w:color w:val="221F1F"/>
          <w:sz w:val="22"/>
          <w:szCs w:val="22"/>
        </w:rPr>
        <w:t>the</w:t>
      </w:r>
      <w:r w:rsidRPr="001100B3">
        <w:rPr>
          <w:rFonts w:ascii="Arial" w:hAnsi="Arial" w:cs="Arial"/>
          <w:color w:val="221F1F"/>
          <w:spacing w:val="-37"/>
          <w:sz w:val="22"/>
          <w:szCs w:val="22"/>
        </w:rPr>
        <w:t xml:space="preserve"> </w:t>
      </w:r>
      <w:r w:rsidRPr="001100B3">
        <w:rPr>
          <w:rFonts w:ascii="Arial" w:hAnsi="Arial" w:cs="Arial"/>
          <w:color w:val="221F1F"/>
          <w:sz w:val="22"/>
          <w:szCs w:val="22"/>
        </w:rPr>
        <w:t>processing</w:t>
      </w:r>
      <w:r w:rsidRPr="001100B3">
        <w:rPr>
          <w:rFonts w:ascii="Arial" w:hAnsi="Arial" w:cs="Arial"/>
          <w:color w:val="221F1F"/>
          <w:spacing w:val="-37"/>
          <w:sz w:val="22"/>
          <w:szCs w:val="22"/>
        </w:rPr>
        <w:t xml:space="preserve"> </w:t>
      </w:r>
      <w:r w:rsidRPr="001100B3">
        <w:rPr>
          <w:rFonts w:ascii="Arial" w:hAnsi="Arial" w:cs="Arial"/>
          <w:color w:val="221F1F"/>
          <w:sz w:val="22"/>
          <w:szCs w:val="22"/>
        </w:rPr>
        <w:t>and</w:t>
      </w:r>
      <w:r w:rsidRPr="001100B3">
        <w:rPr>
          <w:rFonts w:ascii="Arial" w:hAnsi="Arial" w:cs="Arial"/>
          <w:color w:val="221F1F"/>
          <w:spacing w:val="-37"/>
          <w:sz w:val="22"/>
          <w:szCs w:val="22"/>
        </w:rPr>
        <w:t xml:space="preserve"> </w:t>
      </w:r>
      <w:r w:rsidRPr="001100B3">
        <w:rPr>
          <w:rFonts w:ascii="Arial" w:hAnsi="Arial" w:cs="Arial"/>
          <w:color w:val="221F1F"/>
          <w:sz w:val="22"/>
          <w:szCs w:val="22"/>
        </w:rPr>
        <w:t>sharing</w:t>
      </w:r>
      <w:r w:rsidRPr="001100B3">
        <w:rPr>
          <w:rFonts w:ascii="Arial" w:hAnsi="Arial" w:cs="Arial"/>
          <w:color w:val="221F1F"/>
          <w:spacing w:val="-37"/>
          <w:sz w:val="22"/>
          <w:szCs w:val="22"/>
        </w:rPr>
        <w:t xml:space="preserve"> </w:t>
      </w:r>
      <w:r w:rsidRPr="001100B3">
        <w:rPr>
          <w:rFonts w:ascii="Arial" w:hAnsi="Arial" w:cs="Arial"/>
          <w:color w:val="221F1F"/>
          <w:sz w:val="22"/>
          <w:szCs w:val="22"/>
        </w:rPr>
        <w:t>of</w:t>
      </w:r>
      <w:r w:rsidRPr="001100B3">
        <w:rPr>
          <w:rFonts w:ascii="Arial" w:hAnsi="Arial" w:cs="Arial"/>
          <w:color w:val="221F1F"/>
          <w:spacing w:val="-38"/>
          <w:sz w:val="22"/>
          <w:szCs w:val="22"/>
        </w:rPr>
        <w:t xml:space="preserve"> </w:t>
      </w:r>
      <w:r w:rsidRPr="001100B3">
        <w:rPr>
          <w:rFonts w:ascii="Arial" w:hAnsi="Arial" w:cs="Arial"/>
          <w:color w:val="221F1F"/>
          <w:sz w:val="22"/>
          <w:szCs w:val="22"/>
        </w:rPr>
        <w:t>personal</w:t>
      </w:r>
      <w:r w:rsidRPr="001100B3">
        <w:rPr>
          <w:rFonts w:ascii="Arial" w:hAnsi="Arial" w:cs="Arial"/>
          <w:color w:val="221F1F"/>
          <w:spacing w:val="-37"/>
          <w:sz w:val="22"/>
          <w:szCs w:val="22"/>
        </w:rPr>
        <w:t xml:space="preserve"> </w:t>
      </w:r>
      <w:r w:rsidRPr="001100B3">
        <w:rPr>
          <w:rFonts w:ascii="Arial" w:hAnsi="Arial" w:cs="Arial"/>
          <w:color w:val="221F1F"/>
          <w:sz w:val="22"/>
          <w:szCs w:val="22"/>
        </w:rPr>
        <w:t>data</w:t>
      </w:r>
      <w:r w:rsidRPr="001100B3">
        <w:rPr>
          <w:rFonts w:ascii="Arial" w:hAnsi="Arial" w:cs="Arial"/>
          <w:color w:val="221F1F"/>
          <w:spacing w:val="-37"/>
          <w:sz w:val="22"/>
          <w:szCs w:val="22"/>
        </w:rPr>
        <w:t xml:space="preserve"> </w:t>
      </w:r>
      <w:r w:rsidRPr="001100B3">
        <w:rPr>
          <w:rFonts w:ascii="Arial" w:hAnsi="Arial" w:cs="Arial"/>
          <w:color w:val="221F1F"/>
          <w:sz w:val="22"/>
          <w:szCs w:val="22"/>
        </w:rPr>
        <w:t>including</w:t>
      </w:r>
      <w:r w:rsidRPr="001100B3">
        <w:rPr>
          <w:rFonts w:ascii="Arial" w:hAnsi="Arial" w:cs="Arial"/>
          <w:color w:val="221F1F"/>
          <w:spacing w:val="-36"/>
          <w:sz w:val="22"/>
          <w:szCs w:val="22"/>
        </w:rPr>
        <w:t xml:space="preserve"> </w:t>
      </w:r>
      <w:r w:rsidRPr="001100B3">
        <w:rPr>
          <w:rFonts w:ascii="Arial" w:hAnsi="Arial" w:cs="Arial"/>
          <w:color w:val="221F1F"/>
          <w:sz w:val="22"/>
          <w:szCs w:val="22"/>
        </w:rPr>
        <w:t>the</w:t>
      </w:r>
      <w:r w:rsidRPr="001100B3">
        <w:rPr>
          <w:rFonts w:ascii="Arial" w:hAnsi="Arial" w:cs="Arial"/>
          <w:color w:val="221F1F"/>
          <w:spacing w:val="-39"/>
          <w:sz w:val="22"/>
          <w:szCs w:val="22"/>
        </w:rPr>
        <w:t xml:space="preserve"> </w:t>
      </w:r>
      <w:r w:rsidRPr="001100B3">
        <w:rPr>
          <w:rFonts w:ascii="Arial" w:hAnsi="Arial" w:cs="Arial"/>
          <w:color w:val="221F1F"/>
          <w:sz w:val="22"/>
          <w:szCs w:val="22"/>
        </w:rPr>
        <w:t>Human</w:t>
      </w:r>
      <w:r w:rsidRPr="001100B3">
        <w:rPr>
          <w:rFonts w:ascii="Arial" w:hAnsi="Arial" w:cs="Arial"/>
          <w:color w:val="221F1F"/>
          <w:spacing w:val="-37"/>
          <w:sz w:val="22"/>
          <w:szCs w:val="22"/>
        </w:rPr>
        <w:t xml:space="preserve"> </w:t>
      </w:r>
      <w:r w:rsidRPr="001100B3">
        <w:rPr>
          <w:rFonts w:ascii="Arial" w:hAnsi="Arial" w:cs="Arial"/>
          <w:color w:val="221F1F"/>
          <w:sz w:val="22"/>
          <w:szCs w:val="22"/>
        </w:rPr>
        <w:t>Rights</w:t>
      </w:r>
      <w:r w:rsidRPr="001100B3">
        <w:rPr>
          <w:rFonts w:ascii="Arial" w:hAnsi="Arial" w:cs="Arial"/>
          <w:color w:val="221F1F"/>
          <w:spacing w:val="-38"/>
          <w:sz w:val="22"/>
          <w:szCs w:val="22"/>
        </w:rPr>
        <w:t xml:space="preserve"> </w:t>
      </w:r>
      <w:r w:rsidRPr="001100B3">
        <w:rPr>
          <w:rFonts w:ascii="Arial" w:hAnsi="Arial" w:cs="Arial"/>
          <w:color w:val="221F1F"/>
          <w:sz w:val="22"/>
          <w:szCs w:val="22"/>
        </w:rPr>
        <w:t>Act 1998,</w:t>
      </w:r>
      <w:r w:rsidRPr="001100B3">
        <w:rPr>
          <w:rFonts w:ascii="Arial" w:hAnsi="Arial" w:cs="Arial"/>
          <w:color w:val="221F1F"/>
          <w:spacing w:val="-29"/>
          <w:sz w:val="22"/>
          <w:szCs w:val="22"/>
        </w:rPr>
        <w:t xml:space="preserve"> </w:t>
      </w:r>
      <w:r w:rsidRPr="001100B3">
        <w:rPr>
          <w:rFonts w:ascii="Arial" w:hAnsi="Arial" w:cs="Arial"/>
          <w:color w:val="221F1F"/>
          <w:sz w:val="22"/>
          <w:szCs w:val="22"/>
        </w:rPr>
        <w:t>the</w:t>
      </w:r>
      <w:r w:rsidRPr="001100B3">
        <w:rPr>
          <w:rFonts w:ascii="Arial" w:hAnsi="Arial" w:cs="Arial"/>
          <w:color w:val="221F1F"/>
          <w:spacing w:val="-31"/>
          <w:sz w:val="22"/>
          <w:szCs w:val="22"/>
        </w:rPr>
        <w:t xml:space="preserve"> </w:t>
      </w:r>
      <w:r w:rsidRPr="001100B3">
        <w:rPr>
          <w:rFonts w:ascii="Arial" w:hAnsi="Arial" w:cs="Arial"/>
          <w:color w:val="221F1F"/>
          <w:sz w:val="22"/>
          <w:szCs w:val="22"/>
        </w:rPr>
        <w:t>Health</w:t>
      </w:r>
      <w:r w:rsidRPr="001100B3">
        <w:rPr>
          <w:rFonts w:ascii="Arial" w:hAnsi="Arial" w:cs="Arial"/>
          <w:color w:val="221F1F"/>
          <w:spacing w:val="-31"/>
          <w:sz w:val="22"/>
          <w:szCs w:val="22"/>
        </w:rPr>
        <w:t xml:space="preserve"> </w:t>
      </w:r>
      <w:r w:rsidRPr="001100B3">
        <w:rPr>
          <w:rFonts w:ascii="Arial" w:hAnsi="Arial" w:cs="Arial"/>
          <w:color w:val="221F1F"/>
          <w:sz w:val="22"/>
          <w:szCs w:val="22"/>
        </w:rPr>
        <w:t>and</w:t>
      </w:r>
      <w:r w:rsidRPr="001100B3">
        <w:rPr>
          <w:rFonts w:ascii="Arial" w:hAnsi="Arial" w:cs="Arial"/>
          <w:color w:val="221F1F"/>
          <w:spacing w:val="-30"/>
          <w:sz w:val="22"/>
          <w:szCs w:val="22"/>
        </w:rPr>
        <w:t xml:space="preserve"> </w:t>
      </w:r>
      <w:r w:rsidRPr="001100B3">
        <w:rPr>
          <w:rFonts w:ascii="Arial" w:hAnsi="Arial" w:cs="Arial"/>
          <w:color w:val="221F1F"/>
          <w:sz w:val="22"/>
          <w:szCs w:val="22"/>
        </w:rPr>
        <w:t>Social</w:t>
      </w:r>
      <w:r w:rsidRPr="001100B3">
        <w:rPr>
          <w:rFonts w:ascii="Arial" w:hAnsi="Arial" w:cs="Arial"/>
          <w:color w:val="221F1F"/>
          <w:spacing w:val="-30"/>
          <w:sz w:val="22"/>
          <w:szCs w:val="22"/>
        </w:rPr>
        <w:t xml:space="preserve"> </w:t>
      </w:r>
      <w:r w:rsidRPr="001100B3">
        <w:rPr>
          <w:rFonts w:ascii="Arial" w:hAnsi="Arial" w:cs="Arial"/>
          <w:color w:val="221F1F"/>
          <w:sz w:val="22"/>
          <w:szCs w:val="22"/>
        </w:rPr>
        <w:t>Care</w:t>
      </w:r>
      <w:r w:rsidRPr="001100B3">
        <w:rPr>
          <w:rFonts w:ascii="Arial" w:hAnsi="Arial" w:cs="Arial"/>
          <w:color w:val="221F1F"/>
          <w:spacing w:val="-31"/>
          <w:sz w:val="22"/>
          <w:szCs w:val="22"/>
        </w:rPr>
        <w:t xml:space="preserve"> </w:t>
      </w:r>
      <w:r w:rsidRPr="001100B3">
        <w:rPr>
          <w:rFonts w:ascii="Arial" w:hAnsi="Arial" w:cs="Arial"/>
          <w:color w:val="221F1F"/>
          <w:sz w:val="22"/>
          <w:szCs w:val="22"/>
        </w:rPr>
        <w:t>Act</w:t>
      </w:r>
      <w:r w:rsidRPr="001100B3">
        <w:rPr>
          <w:rFonts w:ascii="Arial" w:hAnsi="Arial" w:cs="Arial"/>
          <w:color w:val="221F1F"/>
          <w:spacing w:val="-29"/>
          <w:sz w:val="22"/>
          <w:szCs w:val="22"/>
        </w:rPr>
        <w:t xml:space="preserve"> </w:t>
      </w:r>
      <w:r w:rsidRPr="001100B3">
        <w:rPr>
          <w:rFonts w:ascii="Arial" w:hAnsi="Arial" w:cs="Arial"/>
          <w:color w:val="221F1F"/>
          <w:sz w:val="22"/>
          <w:szCs w:val="22"/>
        </w:rPr>
        <w:t>2012</w:t>
      </w:r>
      <w:r w:rsidRPr="001100B3">
        <w:rPr>
          <w:rFonts w:ascii="Arial" w:hAnsi="Arial" w:cs="Arial"/>
          <w:color w:val="221F1F"/>
          <w:spacing w:val="-31"/>
          <w:sz w:val="22"/>
          <w:szCs w:val="22"/>
        </w:rPr>
        <w:t xml:space="preserve"> </w:t>
      </w:r>
      <w:r w:rsidRPr="001100B3">
        <w:rPr>
          <w:rFonts w:ascii="Arial" w:hAnsi="Arial" w:cs="Arial"/>
          <w:color w:val="221F1F"/>
          <w:sz w:val="22"/>
          <w:szCs w:val="22"/>
        </w:rPr>
        <w:t>as</w:t>
      </w:r>
      <w:r w:rsidRPr="001100B3">
        <w:rPr>
          <w:rFonts w:ascii="Arial" w:hAnsi="Arial" w:cs="Arial"/>
          <w:color w:val="221F1F"/>
          <w:spacing w:val="-30"/>
          <w:sz w:val="22"/>
          <w:szCs w:val="22"/>
        </w:rPr>
        <w:t xml:space="preserve"> </w:t>
      </w:r>
      <w:r w:rsidRPr="001100B3">
        <w:rPr>
          <w:rFonts w:ascii="Arial" w:hAnsi="Arial" w:cs="Arial"/>
          <w:color w:val="221F1F"/>
          <w:sz w:val="22"/>
          <w:szCs w:val="22"/>
        </w:rPr>
        <w:t>amended</w:t>
      </w:r>
      <w:r w:rsidRPr="001100B3">
        <w:rPr>
          <w:rFonts w:ascii="Arial" w:hAnsi="Arial" w:cs="Arial"/>
          <w:color w:val="221F1F"/>
          <w:spacing w:val="-30"/>
          <w:sz w:val="22"/>
          <w:szCs w:val="22"/>
        </w:rPr>
        <w:t xml:space="preserve"> </w:t>
      </w:r>
      <w:r w:rsidRPr="001100B3">
        <w:rPr>
          <w:rFonts w:ascii="Arial" w:hAnsi="Arial" w:cs="Arial"/>
          <w:color w:val="221F1F"/>
          <w:sz w:val="22"/>
          <w:szCs w:val="22"/>
        </w:rPr>
        <w:t>by</w:t>
      </w:r>
      <w:r w:rsidRPr="001100B3">
        <w:rPr>
          <w:rFonts w:ascii="Arial" w:hAnsi="Arial" w:cs="Arial"/>
          <w:color w:val="221F1F"/>
          <w:spacing w:val="-30"/>
          <w:sz w:val="22"/>
          <w:szCs w:val="22"/>
        </w:rPr>
        <w:t xml:space="preserve"> </w:t>
      </w:r>
      <w:r w:rsidRPr="001100B3">
        <w:rPr>
          <w:rFonts w:ascii="Arial" w:hAnsi="Arial" w:cs="Arial"/>
          <w:color w:val="221F1F"/>
          <w:sz w:val="22"/>
          <w:szCs w:val="22"/>
        </w:rPr>
        <w:t>the</w:t>
      </w:r>
      <w:r w:rsidRPr="001100B3">
        <w:rPr>
          <w:rFonts w:ascii="Arial" w:hAnsi="Arial" w:cs="Arial"/>
          <w:color w:val="221F1F"/>
          <w:spacing w:val="-31"/>
          <w:sz w:val="22"/>
          <w:szCs w:val="22"/>
        </w:rPr>
        <w:t xml:space="preserve"> </w:t>
      </w:r>
      <w:r w:rsidRPr="001100B3">
        <w:rPr>
          <w:rFonts w:ascii="Arial" w:hAnsi="Arial" w:cs="Arial"/>
          <w:color w:val="221F1F"/>
          <w:sz w:val="22"/>
          <w:szCs w:val="22"/>
        </w:rPr>
        <w:t>Health</w:t>
      </w:r>
      <w:r w:rsidRPr="001100B3">
        <w:rPr>
          <w:rFonts w:ascii="Arial" w:hAnsi="Arial" w:cs="Arial"/>
          <w:color w:val="221F1F"/>
          <w:spacing w:val="-31"/>
          <w:sz w:val="22"/>
          <w:szCs w:val="22"/>
        </w:rPr>
        <w:t xml:space="preserve"> </w:t>
      </w:r>
      <w:r w:rsidRPr="001100B3">
        <w:rPr>
          <w:rFonts w:ascii="Arial" w:hAnsi="Arial" w:cs="Arial"/>
          <w:color w:val="221F1F"/>
          <w:sz w:val="22"/>
          <w:szCs w:val="22"/>
        </w:rPr>
        <w:t>and</w:t>
      </w:r>
      <w:r w:rsidRPr="001100B3">
        <w:rPr>
          <w:rFonts w:ascii="Arial" w:hAnsi="Arial" w:cs="Arial"/>
          <w:color w:val="221F1F"/>
          <w:spacing w:val="-30"/>
          <w:sz w:val="22"/>
          <w:szCs w:val="22"/>
        </w:rPr>
        <w:t xml:space="preserve"> </w:t>
      </w:r>
      <w:r w:rsidRPr="001100B3">
        <w:rPr>
          <w:rFonts w:ascii="Arial" w:hAnsi="Arial" w:cs="Arial"/>
          <w:color w:val="221F1F"/>
          <w:sz w:val="22"/>
          <w:szCs w:val="22"/>
        </w:rPr>
        <w:t>Social</w:t>
      </w:r>
      <w:r w:rsidRPr="001100B3">
        <w:rPr>
          <w:rFonts w:ascii="Arial" w:hAnsi="Arial" w:cs="Arial"/>
          <w:color w:val="221F1F"/>
          <w:spacing w:val="-31"/>
          <w:sz w:val="22"/>
          <w:szCs w:val="22"/>
        </w:rPr>
        <w:t xml:space="preserve"> </w:t>
      </w:r>
      <w:r w:rsidRPr="001100B3">
        <w:rPr>
          <w:rFonts w:ascii="Arial" w:hAnsi="Arial" w:cs="Arial"/>
          <w:color w:val="221F1F"/>
          <w:sz w:val="22"/>
          <w:szCs w:val="22"/>
        </w:rPr>
        <w:t>Care</w:t>
      </w:r>
      <w:r w:rsidRPr="001100B3">
        <w:rPr>
          <w:rFonts w:ascii="Arial" w:hAnsi="Arial" w:cs="Arial"/>
          <w:color w:val="221F1F"/>
          <w:spacing w:val="-29"/>
          <w:sz w:val="22"/>
          <w:szCs w:val="22"/>
        </w:rPr>
        <w:t xml:space="preserve"> </w:t>
      </w:r>
      <w:r w:rsidRPr="001100B3">
        <w:rPr>
          <w:rFonts w:ascii="Arial" w:hAnsi="Arial" w:cs="Arial"/>
          <w:color w:val="221F1F"/>
          <w:sz w:val="22"/>
          <w:szCs w:val="22"/>
        </w:rPr>
        <w:t>(Safety and</w:t>
      </w:r>
      <w:r w:rsidRPr="001100B3">
        <w:rPr>
          <w:rFonts w:ascii="Arial" w:hAnsi="Arial" w:cs="Arial"/>
          <w:color w:val="221F1F"/>
          <w:spacing w:val="-35"/>
          <w:sz w:val="22"/>
          <w:szCs w:val="22"/>
        </w:rPr>
        <w:t xml:space="preserve"> </w:t>
      </w:r>
      <w:r w:rsidRPr="001100B3">
        <w:rPr>
          <w:rFonts w:ascii="Arial" w:hAnsi="Arial" w:cs="Arial"/>
          <w:color w:val="221F1F"/>
          <w:sz w:val="22"/>
          <w:szCs w:val="22"/>
        </w:rPr>
        <w:t>Quality)</w:t>
      </w:r>
      <w:r w:rsidRPr="001100B3">
        <w:rPr>
          <w:rFonts w:ascii="Arial" w:hAnsi="Arial" w:cs="Arial"/>
          <w:color w:val="221F1F"/>
          <w:spacing w:val="-34"/>
          <w:sz w:val="22"/>
          <w:szCs w:val="22"/>
        </w:rPr>
        <w:t xml:space="preserve"> </w:t>
      </w:r>
      <w:r w:rsidRPr="001100B3">
        <w:rPr>
          <w:rFonts w:ascii="Arial" w:hAnsi="Arial" w:cs="Arial"/>
          <w:color w:val="221F1F"/>
          <w:sz w:val="22"/>
          <w:szCs w:val="22"/>
        </w:rPr>
        <w:t>Act</w:t>
      </w:r>
      <w:r w:rsidRPr="001100B3">
        <w:rPr>
          <w:rFonts w:ascii="Arial" w:hAnsi="Arial" w:cs="Arial"/>
          <w:color w:val="221F1F"/>
          <w:spacing w:val="-33"/>
          <w:sz w:val="22"/>
          <w:szCs w:val="22"/>
        </w:rPr>
        <w:t xml:space="preserve"> </w:t>
      </w:r>
      <w:r w:rsidRPr="001100B3">
        <w:rPr>
          <w:rFonts w:ascii="Arial" w:hAnsi="Arial" w:cs="Arial"/>
          <w:color w:val="221F1F"/>
          <w:sz w:val="22"/>
          <w:szCs w:val="22"/>
        </w:rPr>
        <w:t>2015,</w:t>
      </w:r>
      <w:r w:rsidRPr="001100B3">
        <w:rPr>
          <w:rFonts w:ascii="Arial" w:hAnsi="Arial" w:cs="Arial"/>
          <w:color w:val="221F1F"/>
          <w:spacing w:val="-33"/>
          <w:sz w:val="22"/>
          <w:szCs w:val="22"/>
        </w:rPr>
        <w:t xml:space="preserve"> </w:t>
      </w:r>
      <w:r w:rsidRPr="001100B3">
        <w:rPr>
          <w:rFonts w:ascii="Arial" w:hAnsi="Arial" w:cs="Arial"/>
          <w:color w:val="221F1F"/>
          <w:sz w:val="22"/>
          <w:szCs w:val="22"/>
        </w:rPr>
        <w:t>the</w:t>
      </w:r>
      <w:r w:rsidRPr="001100B3">
        <w:rPr>
          <w:rFonts w:ascii="Arial" w:hAnsi="Arial" w:cs="Arial"/>
          <w:color w:val="221F1F"/>
          <w:spacing w:val="-34"/>
          <w:sz w:val="22"/>
          <w:szCs w:val="22"/>
        </w:rPr>
        <w:t xml:space="preserve"> </w:t>
      </w:r>
      <w:r w:rsidRPr="001100B3">
        <w:rPr>
          <w:rFonts w:ascii="Arial" w:hAnsi="Arial" w:cs="Arial"/>
          <w:color w:val="221F1F"/>
          <w:sz w:val="22"/>
          <w:szCs w:val="22"/>
        </w:rPr>
        <w:t>common</w:t>
      </w:r>
      <w:r w:rsidRPr="001100B3">
        <w:rPr>
          <w:rFonts w:ascii="Arial" w:hAnsi="Arial" w:cs="Arial"/>
          <w:color w:val="221F1F"/>
          <w:spacing w:val="-36"/>
          <w:sz w:val="22"/>
          <w:szCs w:val="22"/>
        </w:rPr>
        <w:t xml:space="preserve"> </w:t>
      </w:r>
      <w:r w:rsidRPr="001100B3">
        <w:rPr>
          <w:rFonts w:ascii="Arial" w:hAnsi="Arial" w:cs="Arial"/>
          <w:color w:val="221F1F"/>
          <w:sz w:val="22"/>
          <w:szCs w:val="22"/>
        </w:rPr>
        <w:t>law</w:t>
      </w:r>
      <w:r w:rsidRPr="001100B3">
        <w:rPr>
          <w:rFonts w:ascii="Arial" w:hAnsi="Arial" w:cs="Arial"/>
          <w:color w:val="221F1F"/>
          <w:spacing w:val="-34"/>
          <w:sz w:val="22"/>
          <w:szCs w:val="22"/>
        </w:rPr>
        <w:t xml:space="preserve"> </w:t>
      </w:r>
      <w:r w:rsidRPr="001100B3">
        <w:rPr>
          <w:rFonts w:ascii="Arial" w:hAnsi="Arial" w:cs="Arial"/>
          <w:color w:val="221F1F"/>
          <w:sz w:val="22"/>
          <w:szCs w:val="22"/>
        </w:rPr>
        <w:t>duty</w:t>
      </w:r>
      <w:r w:rsidRPr="001100B3">
        <w:rPr>
          <w:rFonts w:ascii="Arial" w:hAnsi="Arial" w:cs="Arial"/>
          <w:color w:val="221F1F"/>
          <w:spacing w:val="-34"/>
          <w:sz w:val="22"/>
          <w:szCs w:val="22"/>
        </w:rPr>
        <w:t xml:space="preserve"> </w:t>
      </w:r>
      <w:r w:rsidRPr="001100B3">
        <w:rPr>
          <w:rFonts w:ascii="Arial" w:hAnsi="Arial" w:cs="Arial"/>
          <w:color w:val="221F1F"/>
          <w:sz w:val="22"/>
          <w:szCs w:val="22"/>
        </w:rPr>
        <w:t>of</w:t>
      </w:r>
      <w:r w:rsidRPr="001100B3">
        <w:rPr>
          <w:rFonts w:ascii="Arial" w:hAnsi="Arial" w:cs="Arial"/>
          <w:color w:val="221F1F"/>
          <w:spacing w:val="-35"/>
          <w:sz w:val="22"/>
          <w:szCs w:val="22"/>
        </w:rPr>
        <w:t xml:space="preserve"> </w:t>
      </w:r>
      <w:r w:rsidRPr="001100B3">
        <w:rPr>
          <w:rFonts w:ascii="Arial" w:hAnsi="Arial" w:cs="Arial"/>
          <w:color w:val="221F1F"/>
          <w:sz w:val="22"/>
          <w:szCs w:val="22"/>
        </w:rPr>
        <w:t>confidentiality</w:t>
      </w:r>
      <w:r w:rsidRPr="001100B3">
        <w:rPr>
          <w:rFonts w:ascii="Arial" w:hAnsi="Arial" w:cs="Arial"/>
          <w:color w:val="221F1F"/>
          <w:spacing w:val="-34"/>
          <w:sz w:val="22"/>
          <w:szCs w:val="22"/>
        </w:rPr>
        <w:t xml:space="preserve"> </w:t>
      </w:r>
      <w:r w:rsidRPr="001100B3">
        <w:rPr>
          <w:rFonts w:ascii="Arial" w:hAnsi="Arial" w:cs="Arial"/>
          <w:color w:val="221F1F"/>
          <w:sz w:val="22"/>
          <w:szCs w:val="22"/>
        </w:rPr>
        <w:t>and</w:t>
      </w:r>
      <w:r w:rsidRPr="001100B3">
        <w:rPr>
          <w:rFonts w:ascii="Arial" w:hAnsi="Arial" w:cs="Arial"/>
          <w:color w:val="221F1F"/>
          <w:spacing w:val="-34"/>
          <w:sz w:val="22"/>
          <w:szCs w:val="22"/>
        </w:rPr>
        <w:t xml:space="preserve"> </w:t>
      </w:r>
      <w:r w:rsidRPr="001100B3">
        <w:rPr>
          <w:rFonts w:ascii="Arial" w:hAnsi="Arial" w:cs="Arial"/>
          <w:color w:val="221F1F"/>
          <w:sz w:val="22"/>
          <w:szCs w:val="22"/>
        </w:rPr>
        <w:t>the</w:t>
      </w:r>
      <w:r w:rsidRPr="001100B3">
        <w:rPr>
          <w:rFonts w:ascii="Arial" w:hAnsi="Arial" w:cs="Arial"/>
          <w:color w:val="221F1F"/>
          <w:spacing w:val="-35"/>
          <w:sz w:val="22"/>
          <w:szCs w:val="22"/>
        </w:rPr>
        <w:t xml:space="preserve"> </w:t>
      </w:r>
      <w:r w:rsidRPr="001100B3">
        <w:rPr>
          <w:rFonts w:ascii="Arial" w:hAnsi="Arial" w:cs="Arial"/>
          <w:color w:val="221F1F"/>
          <w:sz w:val="22"/>
          <w:szCs w:val="22"/>
        </w:rPr>
        <w:t>Privacy</w:t>
      </w:r>
      <w:r w:rsidRPr="001100B3">
        <w:rPr>
          <w:rFonts w:ascii="Arial" w:hAnsi="Arial" w:cs="Arial"/>
          <w:color w:val="221F1F"/>
          <w:spacing w:val="-33"/>
          <w:sz w:val="22"/>
          <w:szCs w:val="22"/>
        </w:rPr>
        <w:t xml:space="preserve"> </w:t>
      </w:r>
      <w:r w:rsidRPr="001100B3">
        <w:rPr>
          <w:rFonts w:ascii="Arial" w:hAnsi="Arial" w:cs="Arial"/>
          <w:color w:val="221F1F"/>
          <w:sz w:val="22"/>
          <w:szCs w:val="22"/>
        </w:rPr>
        <w:t>and</w:t>
      </w:r>
      <w:r w:rsidRPr="001100B3">
        <w:rPr>
          <w:rFonts w:ascii="Arial" w:hAnsi="Arial" w:cs="Arial"/>
          <w:color w:val="221F1F"/>
          <w:spacing w:val="-35"/>
          <w:sz w:val="22"/>
          <w:szCs w:val="22"/>
        </w:rPr>
        <w:t xml:space="preserve"> </w:t>
      </w:r>
      <w:r w:rsidRPr="001100B3">
        <w:rPr>
          <w:rFonts w:ascii="Arial" w:hAnsi="Arial" w:cs="Arial"/>
          <w:color w:val="221F1F"/>
          <w:sz w:val="22"/>
          <w:szCs w:val="22"/>
        </w:rPr>
        <w:t>Electronic Communications (EC Directive)</w:t>
      </w:r>
      <w:r w:rsidRPr="001100B3">
        <w:rPr>
          <w:rFonts w:ascii="Arial" w:hAnsi="Arial" w:cs="Arial"/>
          <w:color w:val="221F1F"/>
          <w:spacing w:val="-44"/>
          <w:sz w:val="22"/>
          <w:szCs w:val="22"/>
        </w:rPr>
        <w:t xml:space="preserve"> </w:t>
      </w:r>
      <w:r w:rsidRPr="001100B3">
        <w:rPr>
          <w:rFonts w:ascii="Arial" w:hAnsi="Arial" w:cs="Arial"/>
          <w:color w:val="221F1F"/>
          <w:sz w:val="22"/>
          <w:szCs w:val="22"/>
        </w:rPr>
        <w:t>Regulations.</w:t>
      </w:r>
    </w:p>
    <w:p w14:paraId="46A6C5F7" w14:textId="77777777" w:rsidR="00DD246D" w:rsidRPr="001100B3" w:rsidRDefault="00DD246D" w:rsidP="00CD16AC">
      <w:pPr>
        <w:pStyle w:val="BodyText"/>
        <w:ind w:left="0"/>
        <w:rPr>
          <w:rFonts w:ascii="Arial" w:hAnsi="Arial" w:cs="Arial"/>
          <w:sz w:val="22"/>
          <w:szCs w:val="22"/>
        </w:rPr>
      </w:pPr>
    </w:p>
    <w:p w14:paraId="070571DF"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BOB</w:t>
      </w:r>
      <w:r w:rsidRPr="001100B3">
        <w:rPr>
          <w:rFonts w:ascii="Arial" w:hAnsi="Arial" w:cs="Arial"/>
          <w:color w:val="221F1F"/>
          <w:spacing w:val="-23"/>
          <w:sz w:val="22"/>
          <w:szCs w:val="22"/>
        </w:rPr>
        <w:t xml:space="preserve"> </w:t>
      </w:r>
      <w:r w:rsidRPr="001100B3">
        <w:rPr>
          <w:rFonts w:ascii="Arial" w:hAnsi="Arial" w:cs="Arial"/>
          <w:color w:val="221F1F"/>
          <w:sz w:val="22"/>
          <w:szCs w:val="22"/>
        </w:rPr>
        <w:t>ICB</w:t>
      </w:r>
      <w:r w:rsidRPr="001100B3">
        <w:rPr>
          <w:rFonts w:ascii="Arial" w:hAnsi="Arial" w:cs="Arial"/>
          <w:color w:val="221F1F"/>
          <w:spacing w:val="-21"/>
          <w:sz w:val="22"/>
          <w:szCs w:val="22"/>
        </w:rPr>
        <w:t xml:space="preserve"> </w:t>
      </w:r>
      <w:r w:rsidRPr="001100B3">
        <w:rPr>
          <w:rFonts w:ascii="Arial" w:hAnsi="Arial" w:cs="Arial"/>
          <w:color w:val="221F1F"/>
          <w:sz w:val="22"/>
          <w:szCs w:val="22"/>
        </w:rPr>
        <w:t>is</w:t>
      </w:r>
      <w:r w:rsidRPr="001100B3">
        <w:rPr>
          <w:rFonts w:ascii="Arial" w:hAnsi="Arial" w:cs="Arial"/>
          <w:color w:val="221F1F"/>
          <w:spacing w:val="-20"/>
          <w:sz w:val="22"/>
          <w:szCs w:val="22"/>
        </w:rPr>
        <w:t xml:space="preserve"> </w:t>
      </w:r>
      <w:r w:rsidRPr="001100B3">
        <w:rPr>
          <w:rFonts w:ascii="Arial" w:hAnsi="Arial" w:cs="Arial"/>
          <w:color w:val="221F1F"/>
          <w:sz w:val="22"/>
          <w:szCs w:val="22"/>
        </w:rPr>
        <w:t>a</w:t>
      </w:r>
      <w:r w:rsidRPr="001100B3">
        <w:rPr>
          <w:rFonts w:ascii="Arial" w:hAnsi="Arial" w:cs="Arial"/>
          <w:color w:val="221F1F"/>
          <w:spacing w:val="-23"/>
          <w:sz w:val="22"/>
          <w:szCs w:val="22"/>
        </w:rPr>
        <w:t xml:space="preserve"> </w:t>
      </w:r>
      <w:r w:rsidRPr="001100B3">
        <w:rPr>
          <w:rFonts w:ascii="Arial" w:hAnsi="Arial" w:cs="Arial"/>
          <w:color w:val="221F1F"/>
          <w:sz w:val="22"/>
          <w:szCs w:val="22"/>
        </w:rPr>
        <w:t>Data</w:t>
      </w:r>
      <w:r w:rsidRPr="001100B3">
        <w:rPr>
          <w:rFonts w:ascii="Arial" w:hAnsi="Arial" w:cs="Arial"/>
          <w:color w:val="221F1F"/>
          <w:spacing w:val="-21"/>
          <w:sz w:val="22"/>
          <w:szCs w:val="22"/>
        </w:rPr>
        <w:t xml:space="preserve"> </w:t>
      </w:r>
      <w:r w:rsidRPr="001100B3">
        <w:rPr>
          <w:rFonts w:ascii="Arial" w:hAnsi="Arial" w:cs="Arial"/>
          <w:color w:val="221F1F"/>
          <w:sz w:val="22"/>
          <w:szCs w:val="22"/>
        </w:rPr>
        <w:t>Controller</w:t>
      </w:r>
      <w:r w:rsidRPr="001100B3">
        <w:rPr>
          <w:rFonts w:ascii="Arial" w:hAnsi="Arial" w:cs="Arial"/>
          <w:color w:val="221F1F"/>
          <w:spacing w:val="-20"/>
          <w:sz w:val="22"/>
          <w:szCs w:val="22"/>
        </w:rPr>
        <w:t xml:space="preserve"> </w:t>
      </w:r>
      <w:r w:rsidRPr="001100B3">
        <w:rPr>
          <w:rFonts w:ascii="Arial" w:hAnsi="Arial" w:cs="Arial"/>
          <w:color w:val="221F1F"/>
          <w:sz w:val="22"/>
          <w:szCs w:val="22"/>
        </w:rPr>
        <w:t>as</w:t>
      </w:r>
      <w:r w:rsidRPr="001100B3">
        <w:rPr>
          <w:rFonts w:ascii="Arial" w:hAnsi="Arial" w:cs="Arial"/>
          <w:color w:val="221F1F"/>
          <w:spacing w:val="-20"/>
          <w:sz w:val="22"/>
          <w:szCs w:val="22"/>
        </w:rPr>
        <w:t xml:space="preserve"> </w:t>
      </w:r>
      <w:r w:rsidRPr="001100B3">
        <w:rPr>
          <w:rFonts w:ascii="Arial" w:hAnsi="Arial" w:cs="Arial"/>
          <w:color w:val="221F1F"/>
          <w:sz w:val="22"/>
          <w:szCs w:val="22"/>
        </w:rPr>
        <w:t>defined</w:t>
      </w:r>
      <w:r w:rsidRPr="001100B3">
        <w:rPr>
          <w:rFonts w:ascii="Arial" w:hAnsi="Arial" w:cs="Arial"/>
          <w:color w:val="221F1F"/>
          <w:spacing w:val="-21"/>
          <w:sz w:val="22"/>
          <w:szCs w:val="22"/>
        </w:rPr>
        <w:t xml:space="preserve"> </w:t>
      </w:r>
      <w:r w:rsidRPr="001100B3">
        <w:rPr>
          <w:rFonts w:ascii="Arial" w:hAnsi="Arial" w:cs="Arial"/>
          <w:color w:val="221F1F"/>
          <w:sz w:val="22"/>
          <w:szCs w:val="22"/>
        </w:rPr>
        <w:t>under</w:t>
      </w:r>
      <w:r w:rsidRPr="001100B3">
        <w:rPr>
          <w:rFonts w:ascii="Arial" w:hAnsi="Arial" w:cs="Arial"/>
          <w:color w:val="221F1F"/>
          <w:spacing w:val="-20"/>
          <w:sz w:val="22"/>
          <w:szCs w:val="22"/>
        </w:rPr>
        <w:t xml:space="preserve"> </w:t>
      </w:r>
      <w:r w:rsidRPr="001100B3">
        <w:rPr>
          <w:rFonts w:ascii="Arial" w:hAnsi="Arial" w:cs="Arial"/>
          <w:color w:val="221F1F"/>
          <w:sz w:val="22"/>
          <w:szCs w:val="22"/>
        </w:rPr>
        <w:t>the</w:t>
      </w:r>
      <w:r w:rsidRPr="001100B3">
        <w:rPr>
          <w:rFonts w:ascii="Arial" w:hAnsi="Arial" w:cs="Arial"/>
          <w:color w:val="221F1F"/>
          <w:spacing w:val="-22"/>
          <w:sz w:val="22"/>
          <w:szCs w:val="22"/>
        </w:rPr>
        <w:t xml:space="preserve"> </w:t>
      </w:r>
      <w:r w:rsidRPr="001100B3">
        <w:rPr>
          <w:rFonts w:ascii="Arial" w:hAnsi="Arial" w:cs="Arial"/>
          <w:color w:val="221F1F"/>
          <w:sz w:val="22"/>
          <w:szCs w:val="22"/>
        </w:rPr>
        <w:t>UK</w:t>
      </w:r>
      <w:r w:rsidRPr="001100B3">
        <w:rPr>
          <w:rFonts w:ascii="Arial" w:hAnsi="Arial" w:cs="Arial"/>
          <w:color w:val="221F1F"/>
          <w:spacing w:val="-18"/>
          <w:sz w:val="22"/>
          <w:szCs w:val="22"/>
        </w:rPr>
        <w:t xml:space="preserve"> </w:t>
      </w:r>
      <w:r w:rsidRPr="001100B3">
        <w:rPr>
          <w:rFonts w:ascii="Arial" w:hAnsi="Arial" w:cs="Arial"/>
          <w:color w:val="221F1F"/>
          <w:sz w:val="22"/>
          <w:szCs w:val="22"/>
        </w:rPr>
        <w:t>GDPR.</w:t>
      </w:r>
      <w:r w:rsidRPr="001100B3">
        <w:rPr>
          <w:rFonts w:ascii="Arial" w:hAnsi="Arial" w:cs="Arial"/>
          <w:color w:val="221F1F"/>
          <w:spacing w:val="25"/>
          <w:sz w:val="22"/>
          <w:szCs w:val="22"/>
        </w:rPr>
        <w:t xml:space="preserve"> </w:t>
      </w:r>
      <w:r w:rsidRPr="001100B3">
        <w:rPr>
          <w:rFonts w:ascii="Arial" w:hAnsi="Arial" w:cs="Arial"/>
          <w:color w:val="221F1F"/>
          <w:sz w:val="22"/>
          <w:szCs w:val="22"/>
        </w:rPr>
        <w:t>We</w:t>
      </w:r>
      <w:r w:rsidRPr="001100B3">
        <w:rPr>
          <w:rFonts w:ascii="Arial" w:hAnsi="Arial" w:cs="Arial"/>
          <w:color w:val="221F1F"/>
          <w:spacing w:val="-23"/>
          <w:sz w:val="22"/>
          <w:szCs w:val="22"/>
        </w:rPr>
        <w:t xml:space="preserve"> </w:t>
      </w:r>
      <w:r w:rsidRPr="001100B3">
        <w:rPr>
          <w:rFonts w:ascii="Arial" w:hAnsi="Arial" w:cs="Arial"/>
          <w:color w:val="221F1F"/>
          <w:sz w:val="22"/>
          <w:szCs w:val="22"/>
        </w:rPr>
        <w:t>are</w:t>
      </w:r>
      <w:r w:rsidRPr="001100B3">
        <w:rPr>
          <w:rFonts w:ascii="Arial" w:hAnsi="Arial" w:cs="Arial"/>
          <w:color w:val="221F1F"/>
          <w:spacing w:val="-19"/>
          <w:sz w:val="22"/>
          <w:szCs w:val="22"/>
        </w:rPr>
        <w:t xml:space="preserve"> </w:t>
      </w:r>
      <w:r w:rsidRPr="001100B3">
        <w:rPr>
          <w:rFonts w:ascii="Arial" w:hAnsi="Arial" w:cs="Arial"/>
          <w:color w:val="221F1F"/>
          <w:sz w:val="22"/>
          <w:szCs w:val="22"/>
        </w:rPr>
        <w:t>legally</w:t>
      </w:r>
      <w:r w:rsidRPr="001100B3">
        <w:rPr>
          <w:rFonts w:ascii="Arial" w:hAnsi="Arial" w:cs="Arial"/>
          <w:color w:val="221F1F"/>
          <w:spacing w:val="-21"/>
          <w:sz w:val="22"/>
          <w:szCs w:val="22"/>
        </w:rPr>
        <w:t xml:space="preserve"> </w:t>
      </w:r>
      <w:r w:rsidRPr="001100B3">
        <w:rPr>
          <w:rFonts w:ascii="Arial" w:hAnsi="Arial" w:cs="Arial"/>
          <w:color w:val="221F1F"/>
          <w:sz w:val="22"/>
          <w:szCs w:val="22"/>
        </w:rPr>
        <w:t>responsible</w:t>
      </w:r>
      <w:r w:rsidRPr="001100B3">
        <w:rPr>
          <w:rFonts w:ascii="Arial" w:hAnsi="Arial" w:cs="Arial"/>
          <w:color w:val="221F1F"/>
          <w:spacing w:val="-21"/>
          <w:sz w:val="22"/>
          <w:szCs w:val="22"/>
        </w:rPr>
        <w:t xml:space="preserve"> </w:t>
      </w:r>
      <w:r w:rsidRPr="001100B3">
        <w:rPr>
          <w:rFonts w:ascii="Arial" w:hAnsi="Arial" w:cs="Arial"/>
          <w:color w:val="221F1F"/>
          <w:sz w:val="22"/>
          <w:szCs w:val="22"/>
        </w:rPr>
        <w:t>for ensuring</w:t>
      </w:r>
      <w:r w:rsidRPr="001100B3">
        <w:rPr>
          <w:rFonts w:ascii="Arial" w:hAnsi="Arial" w:cs="Arial"/>
          <w:color w:val="221F1F"/>
          <w:spacing w:val="-35"/>
          <w:sz w:val="22"/>
          <w:szCs w:val="22"/>
        </w:rPr>
        <w:t xml:space="preserve"> </w:t>
      </w:r>
      <w:r w:rsidRPr="001100B3">
        <w:rPr>
          <w:rFonts w:ascii="Arial" w:hAnsi="Arial" w:cs="Arial"/>
          <w:color w:val="221F1F"/>
          <w:sz w:val="22"/>
          <w:szCs w:val="22"/>
        </w:rPr>
        <w:t>that</w:t>
      </w:r>
      <w:r w:rsidRPr="001100B3">
        <w:rPr>
          <w:rFonts w:ascii="Arial" w:hAnsi="Arial" w:cs="Arial"/>
          <w:color w:val="221F1F"/>
          <w:spacing w:val="-34"/>
          <w:sz w:val="22"/>
          <w:szCs w:val="22"/>
        </w:rPr>
        <w:t xml:space="preserve"> </w:t>
      </w:r>
      <w:r w:rsidRPr="001100B3">
        <w:rPr>
          <w:rFonts w:ascii="Arial" w:hAnsi="Arial" w:cs="Arial"/>
          <w:color w:val="221F1F"/>
          <w:sz w:val="22"/>
          <w:szCs w:val="22"/>
        </w:rPr>
        <w:t>all</w:t>
      </w:r>
      <w:r w:rsidRPr="001100B3">
        <w:rPr>
          <w:rFonts w:ascii="Arial" w:hAnsi="Arial" w:cs="Arial"/>
          <w:color w:val="221F1F"/>
          <w:spacing w:val="-33"/>
          <w:sz w:val="22"/>
          <w:szCs w:val="22"/>
        </w:rPr>
        <w:t xml:space="preserve"> </w:t>
      </w:r>
      <w:r w:rsidRPr="001100B3">
        <w:rPr>
          <w:rFonts w:ascii="Arial" w:hAnsi="Arial" w:cs="Arial"/>
          <w:color w:val="221F1F"/>
          <w:sz w:val="22"/>
          <w:szCs w:val="22"/>
        </w:rPr>
        <w:t>personal</w:t>
      </w:r>
      <w:r w:rsidRPr="001100B3">
        <w:rPr>
          <w:rFonts w:ascii="Arial" w:hAnsi="Arial" w:cs="Arial"/>
          <w:color w:val="221F1F"/>
          <w:spacing w:val="-33"/>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34"/>
          <w:sz w:val="22"/>
          <w:szCs w:val="22"/>
        </w:rPr>
        <w:t xml:space="preserve"> </w:t>
      </w:r>
      <w:r w:rsidRPr="001100B3">
        <w:rPr>
          <w:rFonts w:ascii="Arial" w:hAnsi="Arial" w:cs="Arial"/>
          <w:color w:val="221F1F"/>
          <w:sz w:val="22"/>
          <w:szCs w:val="22"/>
        </w:rPr>
        <w:t>that</w:t>
      </w:r>
      <w:r w:rsidRPr="001100B3">
        <w:rPr>
          <w:rFonts w:ascii="Arial" w:hAnsi="Arial" w:cs="Arial"/>
          <w:color w:val="221F1F"/>
          <w:spacing w:val="-32"/>
          <w:sz w:val="22"/>
          <w:szCs w:val="22"/>
        </w:rPr>
        <w:t xml:space="preserve"> </w:t>
      </w:r>
      <w:r w:rsidRPr="001100B3">
        <w:rPr>
          <w:rFonts w:ascii="Arial" w:hAnsi="Arial" w:cs="Arial"/>
          <w:color w:val="221F1F"/>
          <w:sz w:val="22"/>
          <w:szCs w:val="22"/>
        </w:rPr>
        <w:t>we</w:t>
      </w:r>
      <w:r w:rsidRPr="001100B3">
        <w:rPr>
          <w:rFonts w:ascii="Arial" w:hAnsi="Arial" w:cs="Arial"/>
          <w:color w:val="221F1F"/>
          <w:spacing w:val="-33"/>
          <w:sz w:val="22"/>
          <w:szCs w:val="22"/>
        </w:rPr>
        <w:t xml:space="preserve"> </w:t>
      </w:r>
      <w:r w:rsidRPr="001100B3">
        <w:rPr>
          <w:rFonts w:ascii="Arial" w:hAnsi="Arial" w:cs="Arial"/>
          <w:color w:val="221F1F"/>
          <w:sz w:val="22"/>
          <w:szCs w:val="22"/>
        </w:rPr>
        <w:t>process</w:t>
      </w:r>
      <w:r w:rsidRPr="001100B3">
        <w:rPr>
          <w:rFonts w:ascii="Arial" w:hAnsi="Arial" w:cs="Arial"/>
          <w:color w:val="221F1F"/>
          <w:spacing w:val="-33"/>
          <w:sz w:val="22"/>
          <w:szCs w:val="22"/>
        </w:rPr>
        <w:t xml:space="preserve"> </w:t>
      </w:r>
      <w:r w:rsidRPr="001100B3">
        <w:rPr>
          <w:rFonts w:ascii="Arial" w:hAnsi="Arial" w:cs="Arial"/>
          <w:color w:val="221F1F"/>
          <w:sz w:val="22"/>
          <w:szCs w:val="22"/>
        </w:rPr>
        <w:t>i.e.</w:t>
      </w:r>
      <w:r w:rsidRPr="001100B3">
        <w:rPr>
          <w:rFonts w:ascii="Arial" w:hAnsi="Arial" w:cs="Arial"/>
          <w:color w:val="221F1F"/>
          <w:spacing w:val="-33"/>
          <w:sz w:val="22"/>
          <w:szCs w:val="22"/>
        </w:rPr>
        <w:t xml:space="preserve"> </w:t>
      </w:r>
      <w:r w:rsidRPr="001100B3">
        <w:rPr>
          <w:rFonts w:ascii="Arial" w:hAnsi="Arial" w:cs="Arial"/>
          <w:color w:val="221F1F"/>
          <w:sz w:val="22"/>
          <w:szCs w:val="22"/>
        </w:rPr>
        <w:t>hold,</w:t>
      </w:r>
      <w:r w:rsidRPr="001100B3">
        <w:rPr>
          <w:rFonts w:ascii="Arial" w:hAnsi="Arial" w:cs="Arial"/>
          <w:color w:val="221F1F"/>
          <w:spacing w:val="-32"/>
          <w:sz w:val="22"/>
          <w:szCs w:val="22"/>
        </w:rPr>
        <w:t xml:space="preserve"> </w:t>
      </w:r>
      <w:r w:rsidRPr="001100B3">
        <w:rPr>
          <w:rFonts w:ascii="Arial" w:hAnsi="Arial" w:cs="Arial"/>
          <w:color w:val="221F1F"/>
          <w:sz w:val="22"/>
          <w:szCs w:val="22"/>
        </w:rPr>
        <w:t>obtain,</w:t>
      </w:r>
      <w:r w:rsidRPr="001100B3">
        <w:rPr>
          <w:rFonts w:ascii="Arial" w:hAnsi="Arial" w:cs="Arial"/>
          <w:color w:val="221F1F"/>
          <w:spacing w:val="-32"/>
          <w:sz w:val="22"/>
          <w:szCs w:val="22"/>
        </w:rPr>
        <w:t xml:space="preserve"> </w:t>
      </w:r>
      <w:r w:rsidRPr="001100B3">
        <w:rPr>
          <w:rFonts w:ascii="Arial" w:hAnsi="Arial" w:cs="Arial"/>
          <w:color w:val="221F1F"/>
          <w:sz w:val="22"/>
          <w:szCs w:val="22"/>
        </w:rPr>
        <w:t>record,</w:t>
      </w:r>
      <w:r w:rsidRPr="001100B3">
        <w:rPr>
          <w:rFonts w:ascii="Arial" w:hAnsi="Arial" w:cs="Arial"/>
          <w:color w:val="221F1F"/>
          <w:spacing w:val="-33"/>
          <w:sz w:val="22"/>
          <w:szCs w:val="22"/>
        </w:rPr>
        <w:t xml:space="preserve"> </w:t>
      </w:r>
      <w:r w:rsidRPr="001100B3">
        <w:rPr>
          <w:rFonts w:ascii="Arial" w:hAnsi="Arial" w:cs="Arial"/>
          <w:color w:val="221F1F"/>
          <w:sz w:val="22"/>
          <w:szCs w:val="22"/>
        </w:rPr>
        <w:t>use</w:t>
      </w:r>
      <w:r w:rsidRPr="001100B3">
        <w:rPr>
          <w:rFonts w:ascii="Arial" w:hAnsi="Arial" w:cs="Arial"/>
          <w:color w:val="221F1F"/>
          <w:spacing w:val="-32"/>
          <w:sz w:val="22"/>
          <w:szCs w:val="22"/>
        </w:rPr>
        <w:t xml:space="preserve"> </w:t>
      </w:r>
      <w:r w:rsidRPr="001100B3">
        <w:rPr>
          <w:rFonts w:ascii="Arial" w:hAnsi="Arial" w:cs="Arial"/>
          <w:color w:val="221F1F"/>
          <w:sz w:val="22"/>
          <w:szCs w:val="22"/>
        </w:rPr>
        <w:t>or</w:t>
      </w:r>
      <w:r w:rsidRPr="001100B3">
        <w:rPr>
          <w:rFonts w:ascii="Arial" w:hAnsi="Arial" w:cs="Arial"/>
          <w:color w:val="221F1F"/>
          <w:spacing w:val="-32"/>
          <w:sz w:val="22"/>
          <w:szCs w:val="22"/>
        </w:rPr>
        <w:t xml:space="preserve"> </w:t>
      </w:r>
      <w:r w:rsidRPr="001100B3">
        <w:rPr>
          <w:rFonts w:ascii="Arial" w:hAnsi="Arial" w:cs="Arial"/>
          <w:color w:val="221F1F"/>
          <w:sz w:val="22"/>
          <w:szCs w:val="22"/>
        </w:rPr>
        <w:t>share about</w:t>
      </w:r>
      <w:r w:rsidRPr="001100B3">
        <w:rPr>
          <w:rFonts w:ascii="Arial" w:hAnsi="Arial" w:cs="Arial"/>
          <w:color w:val="221F1F"/>
          <w:spacing w:val="-28"/>
          <w:sz w:val="22"/>
          <w:szCs w:val="22"/>
        </w:rPr>
        <w:t xml:space="preserve"> </w:t>
      </w:r>
      <w:r w:rsidRPr="001100B3">
        <w:rPr>
          <w:rFonts w:ascii="Arial" w:hAnsi="Arial" w:cs="Arial"/>
          <w:color w:val="221F1F"/>
          <w:sz w:val="22"/>
          <w:szCs w:val="22"/>
        </w:rPr>
        <w:t>you,</w:t>
      </w:r>
      <w:r w:rsidRPr="001100B3">
        <w:rPr>
          <w:rFonts w:ascii="Arial" w:hAnsi="Arial" w:cs="Arial"/>
          <w:color w:val="221F1F"/>
          <w:spacing w:val="-27"/>
          <w:sz w:val="22"/>
          <w:szCs w:val="22"/>
        </w:rPr>
        <w:t xml:space="preserve"> </w:t>
      </w:r>
      <w:r w:rsidRPr="001100B3">
        <w:rPr>
          <w:rFonts w:ascii="Arial" w:hAnsi="Arial" w:cs="Arial"/>
          <w:color w:val="221F1F"/>
          <w:sz w:val="22"/>
          <w:szCs w:val="22"/>
        </w:rPr>
        <w:t>is</w:t>
      </w:r>
      <w:r w:rsidRPr="001100B3">
        <w:rPr>
          <w:rFonts w:ascii="Arial" w:hAnsi="Arial" w:cs="Arial"/>
          <w:color w:val="221F1F"/>
          <w:spacing w:val="-26"/>
          <w:sz w:val="22"/>
          <w:szCs w:val="22"/>
        </w:rPr>
        <w:t xml:space="preserve"> </w:t>
      </w:r>
      <w:r w:rsidRPr="001100B3">
        <w:rPr>
          <w:rFonts w:ascii="Arial" w:hAnsi="Arial" w:cs="Arial"/>
          <w:color w:val="221F1F"/>
          <w:sz w:val="22"/>
          <w:szCs w:val="22"/>
        </w:rPr>
        <w:t>done</w:t>
      </w:r>
      <w:r w:rsidRPr="001100B3">
        <w:rPr>
          <w:rFonts w:ascii="Arial" w:hAnsi="Arial" w:cs="Arial"/>
          <w:color w:val="221F1F"/>
          <w:spacing w:val="-26"/>
          <w:sz w:val="22"/>
          <w:szCs w:val="22"/>
        </w:rPr>
        <w:t xml:space="preserve"> </w:t>
      </w:r>
      <w:r w:rsidRPr="001100B3">
        <w:rPr>
          <w:rFonts w:ascii="Arial" w:hAnsi="Arial" w:cs="Arial"/>
          <w:color w:val="221F1F"/>
          <w:sz w:val="22"/>
          <w:szCs w:val="22"/>
        </w:rPr>
        <w:t>in</w:t>
      </w:r>
      <w:r w:rsidRPr="001100B3">
        <w:rPr>
          <w:rFonts w:ascii="Arial" w:hAnsi="Arial" w:cs="Arial"/>
          <w:color w:val="221F1F"/>
          <w:spacing w:val="-28"/>
          <w:sz w:val="22"/>
          <w:szCs w:val="22"/>
        </w:rPr>
        <w:t xml:space="preserve"> </w:t>
      </w:r>
      <w:r w:rsidRPr="001100B3">
        <w:rPr>
          <w:rFonts w:ascii="Arial" w:hAnsi="Arial" w:cs="Arial"/>
          <w:color w:val="221F1F"/>
          <w:sz w:val="22"/>
          <w:szCs w:val="22"/>
        </w:rPr>
        <w:t>compliance</w:t>
      </w:r>
      <w:r w:rsidRPr="001100B3">
        <w:rPr>
          <w:rFonts w:ascii="Arial" w:hAnsi="Arial" w:cs="Arial"/>
          <w:color w:val="221F1F"/>
          <w:spacing w:val="-25"/>
          <w:sz w:val="22"/>
          <w:szCs w:val="22"/>
        </w:rPr>
        <w:t xml:space="preserve"> </w:t>
      </w:r>
      <w:r w:rsidRPr="001100B3">
        <w:rPr>
          <w:rFonts w:ascii="Arial" w:hAnsi="Arial" w:cs="Arial"/>
          <w:color w:val="221F1F"/>
          <w:sz w:val="22"/>
          <w:szCs w:val="22"/>
        </w:rPr>
        <w:t>with</w:t>
      </w:r>
      <w:r w:rsidRPr="001100B3">
        <w:rPr>
          <w:rFonts w:ascii="Arial" w:hAnsi="Arial" w:cs="Arial"/>
          <w:color w:val="221F1F"/>
          <w:spacing w:val="-26"/>
          <w:sz w:val="22"/>
          <w:szCs w:val="22"/>
        </w:rPr>
        <w:t xml:space="preserve"> </w:t>
      </w:r>
      <w:r w:rsidRPr="001100B3">
        <w:rPr>
          <w:rFonts w:ascii="Arial" w:hAnsi="Arial" w:cs="Arial"/>
          <w:color w:val="221F1F"/>
          <w:sz w:val="22"/>
          <w:szCs w:val="22"/>
        </w:rPr>
        <w:t>the</w:t>
      </w:r>
      <w:r w:rsidRPr="001100B3">
        <w:rPr>
          <w:rFonts w:ascii="Arial" w:hAnsi="Arial" w:cs="Arial"/>
          <w:color w:val="221F1F"/>
          <w:spacing w:val="-26"/>
          <w:sz w:val="22"/>
          <w:szCs w:val="22"/>
        </w:rPr>
        <w:t xml:space="preserve"> </w:t>
      </w:r>
      <w:r w:rsidRPr="001100B3">
        <w:rPr>
          <w:rFonts w:ascii="Arial" w:hAnsi="Arial" w:cs="Arial"/>
          <w:color w:val="221F1F"/>
          <w:sz w:val="22"/>
          <w:szCs w:val="22"/>
        </w:rPr>
        <w:t>Data</w:t>
      </w:r>
      <w:r w:rsidRPr="001100B3">
        <w:rPr>
          <w:rFonts w:ascii="Arial" w:hAnsi="Arial" w:cs="Arial"/>
          <w:color w:val="221F1F"/>
          <w:spacing w:val="-26"/>
          <w:sz w:val="22"/>
          <w:szCs w:val="22"/>
        </w:rPr>
        <w:t xml:space="preserve"> </w:t>
      </w:r>
      <w:r w:rsidRPr="001100B3">
        <w:rPr>
          <w:rFonts w:ascii="Arial" w:hAnsi="Arial" w:cs="Arial"/>
          <w:color w:val="221F1F"/>
          <w:sz w:val="22"/>
          <w:szCs w:val="22"/>
        </w:rPr>
        <w:t>Protection</w:t>
      </w:r>
      <w:r w:rsidRPr="001100B3">
        <w:rPr>
          <w:rFonts w:ascii="Arial" w:hAnsi="Arial" w:cs="Arial"/>
          <w:color w:val="221F1F"/>
          <w:spacing w:val="-27"/>
          <w:sz w:val="22"/>
          <w:szCs w:val="22"/>
        </w:rPr>
        <w:t xml:space="preserve"> </w:t>
      </w:r>
      <w:r w:rsidRPr="001100B3">
        <w:rPr>
          <w:rFonts w:ascii="Arial" w:hAnsi="Arial" w:cs="Arial"/>
          <w:color w:val="221F1F"/>
          <w:sz w:val="22"/>
          <w:szCs w:val="22"/>
        </w:rPr>
        <w:t>Principles</w:t>
      </w:r>
      <w:r w:rsidRPr="001100B3">
        <w:rPr>
          <w:rFonts w:ascii="Arial" w:hAnsi="Arial" w:cs="Arial"/>
          <w:color w:val="221F1F"/>
          <w:spacing w:val="-26"/>
          <w:sz w:val="22"/>
          <w:szCs w:val="22"/>
        </w:rPr>
        <w:t xml:space="preserve"> </w:t>
      </w:r>
      <w:r w:rsidRPr="001100B3">
        <w:rPr>
          <w:rFonts w:ascii="Arial" w:hAnsi="Arial" w:cs="Arial"/>
          <w:color w:val="221F1F"/>
          <w:sz w:val="22"/>
          <w:szCs w:val="22"/>
        </w:rPr>
        <w:t>as</w:t>
      </w:r>
      <w:r w:rsidRPr="001100B3">
        <w:rPr>
          <w:rFonts w:ascii="Arial" w:hAnsi="Arial" w:cs="Arial"/>
          <w:color w:val="221F1F"/>
          <w:spacing w:val="-26"/>
          <w:sz w:val="22"/>
          <w:szCs w:val="22"/>
        </w:rPr>
        <w:t xml:space="preserve"> </w:t>
      </w:r>
      <w:r w:rsidRPr="001100B3">
        <w:rPr>
          <w:rFonts w:ascii="Arial" w:hAnsi="Arial" w:cs="Arial"/>
          <w:color w:val="221F1F"/>
          <w:sz w:val="22"/>
          <w:szCs w:val="22"/>
        </w:rPr>
        <w:t>set</w:t>
      </w:r>
      <w:r w:rsidRPr="001100B3">
        <w:rPr>
          <w:rFonts w:ascii="Arial" w:hAnsi="Arial" w:cs="Arial"/>
          <w:color w:val="221F1F"/>
          <w:spacing w:val="-25"/>
          <w:sz w:val="22"/>
          <w:szCs w:val="22"/>
        </w:rPr>
        <w:t xml:space="preserve"> </w:t>
      </w:r>
      <w:r w:rsidRPr="001100B3">
        <w:rPr>
          <w:rFonts w:ascii="Arial" w:hAnsi="Arial" w:cs="Arial"/>
          <w:color w:val="221F1F"/>
          <w:sz w:val="22"/>
          <w:szCs w:val="22"/>
        </w:rPr>
        <w:t>out</w:t>
      </w:r>
      <w:r w:rsidRPr="001100B3">
        <w:rPr>
          <w:rFonts w:ascii="Arial" w:hAnsi="Arial" w:cs="Arial"/>
          <w:color w:val="221F1F"/>
          <w:spacing w:val="-26"/>
          <w:sz w:val="22"/>
          <w:szCs w:val="22"/>
        </w:rPr>
        <w:t xml:space="preserve"> </w:t>
      </w:r>
      <w:r w:rsidRPr="001100B3">
        <w:rPr>
          <w:rFonts w:ascii="Arial" w:hAnsi="Arial" w:cs="Arial"/>
          <w:color w:val="221F1F"/>
          <w:sz w:val="22"/>
          <w:szCs w:val="22"/>
        </w:rPr>
        <w:t>in</w:t>
      </w:r>
      <w:r w:rsidRPr="001100B3">
        <w:rPr>
          <w:rFonts w:ascii="Arial" w:hAnsi="Arial" w:cs="Arial"/>
          <w:color w:val="221F1F"/>
          <w:spacing w:val="-28"/>
          <w:sz w:val="22"/>
          <w:szCs w:val="22"/>
        </w:rPr>
        <w:t xml:space="preserve"> </w:t>
      </w:r>
      <w:r w:rsidRPr="001100B3">
        <w:rPr>
          <w:rFonts w:ascii="Arial" w:hAnsi="Arial" w:cs="Arial"/>
          <w:color w:val="221F1F"/>
          <w:sz w:val="22"/>
          <w:szCs w:val="22"/>
        </w:rPr>
        <w:t>Article</w:t>
      </w:r>
      <w:r w:rsidRPr="001100B3">
        <w:rPr>
          <w:rFonts w:ascii="Arial" w:hAnsi="Arial" w:cs="Arial"/>
          <w:color w:val="221F1F"/>
          <w:spacing w:val="-26"/>
          <w:sz w:val="22"/>
          <w:szCs w:val="22"/>
        </w:rPr>
        <w:t xml:space="preserve"> </w:t>
      </w:r>
      <w:r w:rsidRPr="001100B3">
        <w:rPr>
          <w:rFonts w:ascii="Arial" w:hAnsi="Arial" w:cs="Arial"/>
          <w:color w:val="221F1F"/>
          <w:sz w:val="22"/>
          <w:szCs w:val="22"/>
        </w:rPr>
        <w:t>5 under UK</w:t>
      </w:r>
      <w:r w:rsidRPr="001100B3">
        <w:rPr>
          <w:rFonts w:ascii="Arial" w:hAnsi="Arial" w:cs="Arial"/>
          <w:color w:val="221F1F"/>
          <w:spacing w:val="-29"/>
          <w:sz w:val="22"/>
          <w:szCs w:val="22"/>
        </w:rPr>
        <w:t xml:space="preserve"> </w:t>
      </w:r>
      <w:r w:rsidRPr="001100B3">
        <w:rPr>
          <w:rFonts w:ascii="Arial" w:hAnsi="Arial" w:cs="Arial"/>
          <w:color w:val="221F1F"/>
          <w:sz w:val="22"/>
          <w:szCs w:val="22"/>
        </w:rPr>
        <w:t>GDPR.</w:t>
      </w:r>
    </w:p>
    <w:p w14:paraId="76EE2304" w14:textId="77777777" w:rsidR="00DD246D" w:rsidRPr="001100B3" w:rsidRDefault="00DD246D" w:rsidP="00CD16AC">
      <w:pPr>
        <w:pStyle w:val="BodyText"/>
        <w:ind w:left="0"/>
        <w:rPr>
          <w:rFonts w:ascii="Arial" w:hAnsi="Arial" w:cs="Arial"/>
          <w:sz w:val="22"/>
          <w:szCs w:val="22"/>
        </w:rPr>
      </w:pPr>
    </w:p>
    <w:p w14:paraId="28C25AB3" w14:textId="77777777" w:rsidR="00DD246D" w:rsidRPr="001100B3" w:rsidRDefault="00A27667" w:rsidP="001100B3">
      <w:pPr>
        <w:pStyle w:val="BodyText"/>
        <w:ind w:left="0" w:right="1424"/>
        <w:rPr>
          <w:rFonts w:ascii="Arial" w:hAnsi="Arial" w:cs="Arial"/>
          <w:sz w:val="22"/>
          <w:szCs w:val="22"/>
        </w:rPr>
      </w:pPr>
      <w:r w:rsidRPr="001100B3">
        <w:rPr>
          <w:rFonts w:ascii="Arial" w:hAnsi="Arial" w:cs="Arial"/>
          <w:color w:val="221F1F"/>
          <w:sz w:val="22"/>
          <w:szCs w:val="22"/>
        </w:rPr>
        <w:t>All</w:t>
      </w:r>
      <w:r w:rsidRPr="001100B3">
        <w:rPr>
          <w:rFonts w:ascii="Arial" w:hAnsi="Arial" w:cs="Arial"/>
          <w:color w:val="221F1F"/>
          <w:spacing w:val="-40"/>
          <w:sz w:val="22"/>
          <w:szCs w:val="22"/>
        </w:rPr>
        <w:t xml:space="preserve"> </w:t>
      </w:r>
      <w:r w:rsidRPr="001100B3">
        <w:rPr>
          <w:rFonts w:ascii="Arial" w:hAnsi="Arial" w:cs="Arial"/>
          <w:color w:val="221F1F"/>
          <w:sz w:val="22"/>
          <w:szCs w:val="22"/>
        </w:rPr>
        <w:t>data</w:t>
      </w:r>
      <w:r w:rsidRPr="001100B3">
        <w:rPr>
          <w:rFonts w:ascii="Arial" w:hAnsi="Arial" w:cs="Arial"/>
          <w:color w:val="221F1F"/>
          <w:spacing w:val="-39"/>
          <w:sz w:val="22"/>
          <w:szCs w:val="22"/>
        </w:rPr>
        <w:t xml:space="preserve"> </w:t>
      </w:r>
      <w:r w:rsidRPr="001100B3">
        <w:rPr>
          <w:rFonts w:ascii="Arial" w:hAnsi="Arial" w:cs="Arial"/>
          <w:color w:val="221F1F"/>
          <w:sz w:val="22"/>
          <w:szCs w:val="22"/>
        </w:rPr>
        <w:t>controllers</w:t>
      </w:r>
      <w:r w:rsidRPr="001100B3">
        <w:rPr>
          <w:rFonts w:ascii="Arial" w:hAnsi="Arial" w:cs="Arial"/>
          <w:color w:val="221F1F"/>
          <w:spacing w:val="-39"/>
          <w:sz w:val="22"/>
          <w:szCs w:val="22"/>
        </w:rPr>
        <w:t xml:space="preserve"> </w:t>
      </w:r>
      <w:r w:rsidRPr="001100B3">
        <w:rPr>
          <w:rFonts w:ascii="Arial" w:hAnsi="Arial" w:cs="Arial"/>
          <w:color w:val="221F1F"/>
          <w:sz w:val="22"/>
          <w:szCs w:val="22"/>
        </w:rPr>
        <w:t>must</w:t>
      </w:r>
      <w:r w:rsidRPr="001100B3">
        <w:rPr>
          <w:rFonts w:ascii="Arial" w:hAnsi="Arial" w:cs="Arial"/>
          <w:color w:val="221F1F"/>
          <w:spacing w:val="-41"/>
          <w:sz w:val="22"/>
          <w:szCs w:val="22"/>
        </w:rPr>
        <w:t xml:space="preserve"> </w:t>
      </w:r>
      <w:r w:rsidRPr="001100B3">
        <w:rPr>
          <w:rFonts w:ascii="Arial" w:hAnsi="Arial" w:cs="Arial"/>
          <w:color w:val="221F1F"/>
          <w:sz w:val="22"/>
          <w:szCs w:val="22"/>
        </w:rPr>
        <w:t>notify</w:t>
      </w:r>
      <w:r w:rsidRPr="001100B3">
        <w:rPr>
          <w:rFonts w:ascii="Arial" w:hAnsi="Arial" w:cs="Arial"/>
          <w:color w:val="221F1F"/>
          <w:spacing w:val="-39"/>
          <w:sz w:val="22"/>
          <w:szCs w:val="22"/>
        </w:rPr>
        <w:t xml:space="preserve"> </w:t>
      </w:r>
      <w:r w:rsidRPr="001100B3">
        <w:rPr>
          <w:rFonts w:ascii="Arial" w:hAnsi="Arial" w:cs="Arial"/>
          <w:color w:val="221F1F"/>
          <w:sz w:val="22"/>
          <w:szCs w:val="22"/>
        </w:rPr>
        <w:t>the</w:t>
      </w:r>
      <w:r w:rsidRPr="001100B3">
        <w:rPr>
          <w:rFonts w:ascii="Arial" w:hAnsi="Arial" w:cs="Arial"/>
          <w:color w:val="221F1F"/>
          <w:spacing w:val="-41"/>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40"/>
          <w:sz w:val="22"/>
          <w:szCs w:val="22"/>
        </w:rPr>
        <w:t xml:space="preserve"> </w:t>
      </w:r>
      <w:r w:rsidRPr="001100B3">
        <w:rPr>
          <w:rFonts w:ascii="Arial" w:hAnsi="Arial" w:cs="Arial"/>
          <w:color w:val="221F1F"/>
          <w:sz w:val="22"/>
          <w:szCs w:val="22"/>
        </w:rPr>
        <w:t>Commissioner’s</w:t>
      </w:r>
      <w:r w:rsidRPr="001100B3">
        <w:rPr>
          <w:rFonts w:ascii="Arial" w:hAnsi="Arial" w:cs="Arial"/>
          <w:color w:val="221F1F"/>
          <w:spacing w:val="-40"/>
          <w:sz w:val="22"/>
          <w:szCs w:val="22"/>
        </w:rPr>
        <w:t xml:space="preserve"> </w:t>
      </w:r>
      <w:r w:rsidRPr="001100B3">
        <w:rPr>
          <w:rFonts w:ascii="Arial" w:hAnsi="Arial" w:cs="Arial"/>
          <w:color w:val="221F1F"/>
          <w:sz w:val="22"/>
          <w:szCs w:val="22"/>
        </w:rPr>
        <w:t>Office</w:t>
      </w:r>
      <w:r w:rsidRPr="001100B3">
        <w:rPr>
          <w:rFonts w:ascii="Arial" w:hAnsi="Arial" w:cs="Arial"/>
          <w:color w:val="221F1F"/>
          <w:spacing w:val="-39"/>
          <w:sz w:val="22"/>
          <w:szCs w:val="22"/>
        </w:rPr>
        <w:t xml:space="preserve"> </w:t>
      </w:r>
      <w:r w:rsidRPr="001100B3">
        <w:rPr>
          <w:rFonts w:ascii="Arial" w:hAnsi="Arial" w:cs="Arial"/>
          <w:color w:val="221F1F"/>
          <w:sz w:val="22"/>
          <w:szCs w:val="22"/>
        </w:rPr>
        <w:t>(ICO)</w:t>
      </w:r>
      <w:r w:rsidRPr="001100B3">
        <w:rPr>
          <w:rFonts w:ascii="Arial" w:hAnsi="Arial" w:cs="Arial"/>
          <w:color w:val="221F1F"/>
          <w:spacing w:val="-39"/>
          <w:sz w:val="22"/>
          <w:szCs w:val="22"/>
        </w:rPr>
        <w:t xml:space="preserve"> </w:t>
      </w:r>
      <w:r w:rsidRPr="001100B3">
        <w:rPr>
          <w:rFonts w:ascii="Arial" w:hAnsi="Arial" w:cs="Arial"/>
          <w:color w:val="221F1F"/>
          <w:sz w:val="22"/>
          <w:szCs w:val="22"/>
        </w:rPr>
        <w:t>of</w:t>
      </w:r>
      <w:r w:rsidRPr="001100B3">
        <w:rPr>
          <w:rFonts w:ascii="Arial" w:hAnsi="Arial" w:cs="Arial"/>
          <w:color w:val="221F1F"/>
          <w:spacing w:val="-40"/>
          <w:sz w:val="22"/>
          <w:szCs w:val="22"/>
        </w:rPr>
        <w:t xml:space="preserve"> </w:t>
      </w:r>
      <w:r w:rsidRPr="001100B3">
        <w:rPr>
          <w:rFonts w:ascii="Arial" w:hAnsi="Arial" w:cs="Arial"/>
          <w:color w:val="221F1F"/>
          <w:sz w:val="22"/>
          <w:szCs w:val="22"/>
        </w:rPr>
        <w:t>all</w:t>
      </w:r>
      <w:r w:rsidRPr="001100B3">
        <w:rPr>
          <w:rFonts w:ascii="Arial" w:hAnsi="Arial" w:cs="Arial"/>
          <w:color w:val="221F1F"/>
          <w:spacing w:val="-40"/>
          <w:sz w:val="22"/>
          <w:szCs w:val="22"/>
        </w:rPr>
        <w:t xml:space="preserve"> </w:t>
      </w:r>
      <w:r w:rsidRPr="001100B3">
        <w:rPr>
          <w:rFonts w:ascii="Arial" w:hAnsi="Arial" w:cs="Arial"/>
          <w:color w:val="221F1F"/>
          <w:sz w:val="22"/>
          <w:szCs w:val="22"/>
        </w:rPr>
        <w:t>personal information processing</w:t>
      </w:r>
      <w:r w:rsidRPr="001100B3">
        <w:rPr>
          <w:rFonts w:ascii="Arial" w:hAnsi="Arial" w:cs="Arial"/>
          <w:color w:val="221F1F"/>
          <w:spacing w:val="-33"/>
          <w:sz w:val="22"/>
          <w:szCs w:val="22"/>
        </w:rPr>
        <w:t xml:space="preserve"> </w:t>
      </w:r>
      <w:r w:rsidRPr="001100B3">
        <w:rPr>
          <w:rFonts w:ascii="Arial" w:hAnsi="Arial" w:cs="Arial"/>
          <w:color w:val="221F1F"/>
          <w:sz w:val="22"/>
          <w:szCs w:val="22"/>
        </w:rPr>
        <w:t>activities.</w:t>
      </w:r>
    </w:p>
    <w:p w14:paraId="431E3D73" w14:textId="77777777" w:rsidR="00DD246D" w:rsidRPr="001100B3" w:rsidRDefault="00DD246D" w:rsidP="00CD16AC">
      <w:pPr>
        <w:pStyle w:val="BodyText"/>
        <w:ind w:left="0"/>
        <w:rPr>
          <w:rFonts w:ascii="Arial" w:hAnsi="Arial" w:cs="Arial"/>
          <w:sz w:val="22"/>
          <w:szCs w:val="22"/>
        </w:rPr>
      </w:pPr>
    </w:p>
    <w:p w14:paraId="7A2835FF" w14:textId="77777777" w:rsidR="00DD246D" w:rsidRPr="001100B3" w:rsidRDefault="00A27667" w:rsidP="001100B3">
      <w:pPr>
        <w:pStyle w:val="BodyText"/>
        <w:ind w:left="0" w:right="1570"/>
        <w:rPr>
          <w:rFonts w:ascii="Arial" w:hAnsi="Arial" w:cs="Arial"/>
          <w:sz w:val="22"/>
          <w:szCs w:val="22"/>
        </w:rPr>
      </w:pPr>
      <w:r w:rsidRPr="001100B3">
        <w:rPr>
          <w:rFonts w:ascii="Arial" w:hAnsi="Arial" w:cs="Arial"/>
          <w:color w:val="221F1F"/>
          <w:sz w:val="22"/>
          <w:szCs w:val="22"/>
        </w:rPr>
        <w:t>Our</w:t>
      </w:r>
      <w:r w:rsidRPr="001100B3">
        <w:rPr>
          <w:rFonts w:ascii="Arial" w:hAnsi="Arial" w:cs="Arial"/>
          <w:color w:val="221F1F"/>
          <w:spacing w:val="-31"/>
          <w:sz w:val="22"/>
          <w:szCs w:val="22"/>
        </w:rPr>
        <w:t xml:space="preserve"> </w:t>
      </w:r>
      <w:r w:rsidRPr="001100B3">
        <w:rPr>
          <w:rFonts w:ascii="Arial" w:hAnsi="Arial" w:cs="Arial"/>
          <w:color w:val="221F1F"/>
          <w:sz w:val="22"/>
          <w:szCs w:val="22"/>
        </w:rPr>
        <w:t>ICO</w:t>
      </w:r>
      <w:r w:rsidRPr="001100B3">
        <w:rPr>
          <w:rFonts w:ascii="Arial" w:hAnsi="Arial" w:cs="Arial"/>
          <w:color w:val="221F1F"/>
          <w:spacing w:val="-28"/>
          <w:sz w:val="22"/>
          <w:szCs w:val="22"/>
        </w:rPr>
        <w:t xml:space="preserve"> </w:t>
      </w:r>
      <w:r w:rsidRPr="001100B3">
        <w:rPr>
          <w:rFonts w:ascii="Arial" w:hAnsi="Arial" w:cs="Arial"/>
          <w:color w:val="221F1F"/>
          <w:sz w:val="22"/>
          <w:szCs w:val="22"/>
        </w:rPr>
        <w:t>Data</w:t>
      </w:r>
      <w:r w:rsidRPr="001100B3">
        <w:rPr>
          <w:rFonts w:ascii="Arial" w:hAnsi="Arial" w:cs="Arial"/>
          <w:color w:val="221F1F"/>
          <w:spacing w:val="-31"/>
          <w:sz w:val="22"/>
          <w:szCs w:val="22"/>
        </w:rPr>
        <w:t xml:space="preserve"> </w:t>
      </w:r>
      <w:r w:rsidRPr="001100B3">
        <w:rPr>
          <w:rFonts w:ascii="Arial" w:hAnsi="Arial" w:cs="Arial"/>
          <w:color w:val="221F1F"/>
          <w:sz w:val="22"/>
          <w:szCs w:val="22"/>
        </w:rPr>
        <w:t>Protection</w:t>
      </w:r>
      <w:r w:rsidRPr="001100B3">
        <w:rPr>
          <w:rFonts w:ascii="Arial" w:hAnsi="Arial" w:cs="Arial"/>
          <w:color w:val="221F1F"/>
          <w:spacing w:val="-30"/>
          <w:sz w:val="22"/>
          <w:szCs w:val="22"/>
        </w:rPr>
        <w:t xml:space="preserve"> </w:t>
      </w:r>
      <w:r w:rsidRPr="001100B3">
        <w:rPr>
          <w:rFonts w:ascii="Arial" w:hAnsi="Arial" w:cs="Arial"/>
          <w:color w:val="221F1F"/>
          <w:sz w:val="22"/>
          <w:szCs w:val="22"/>
        </w:rPr>
        <w:t>Registration</w:t>
      </w:r>
      <w:r w:rsidRPr="001100B3">
        <w:rPr>
          <w:rFonts w:ascii="Arial" w:hAnsi="Arial" w:cs="Arial"/>
          <w:color w:val="221F1F"/>
          <w:spacing w:val="-31"/>
          <w:sz w:val="22"/>
          <w:szCs w:val="22"/>
        </w:rPr>
        <w:t xml:space="preserve"> </w:t>
      </w:r>
      <w:r w:rsidRPr="001100B3">
        <w:rPr>
          <w:rFonts w:ascii="Arial" w:hAnsi="Arial" w:cs="Arial"/>
          <w:color w:val="221F1F"/>
          <w:sz w:val="22"/>
          <w:szCs w:val="22"/>
        </w:rPr>
        <w:t>number</w:t>
      </w:r>
      <w:r w:rsidRPr="001100B3">
        <w:rPr>
          <w:rFonts w:ascii="Arial" w:hAnsi="Arial" w:cs="Arial"/>
          <w:color w:val="221F1F"/>
          <w:spacing w:val="-28"/>
          <w:sz w:val="22"/>
          <w:szCs w:val="22"/>
        </w:rPr>
        <w:t xml:space="preserve"> </w:t>
      </w:r>
      <w:r w:rsidRPr="001100B3">
        <w:rPr>
          <w:rFonts w:ascii="Arial" w:hAnsi="Arial" w:cs="Arial"/>
          <w:color w:val="221F1F"/>
          <w:sz w:val="22"/>
          <w:szCs w:val="22"/>
        </w:rPr>
        <w:t>is</w:t>
      </w:r>
      <w:r w:rsidRPr="001100B3">
        <w:rPr>
          <w:rFonts w:ascii="Arial" w:hAnsi="Arial" w:cs="Arial"/>
          <w:color w:val="221F1F"/>
          <w:spacing w:val="-29"/>
          <w:sz w:val="22"/>
          <w:szCs w:val="22"/>
        </w:rPr>
        <w:t xml:space="preserve"> </w:t>
      </w:r>
      <w:r w:rsidRPr="001100B3">
        <w:rPr>
          <w:rFonts w:ascii="Arial" w:hAnsi="Arial" w:cs="Arial"/>
          <w:color w:val="221F1F"/>
          <w:sz w:val="22"/>
          <w:szCs w:val="22"/>
        </w:rPr>
        <w:t>ZB343068</w:t>
      </w:r>
      <w:r w:rsidRPr="001100B3">
        <w:rPr>
          <w:rFonts w:ascii="Arial" w:hAnsi="Arial" w:cs="Arial"/>
          <w:color w:val="221F1F"/>
          <w:spacing w:val="-30"/>
          <w:sz w:val="22"/>
          <w:szCs w:val="22"/>
        </w:rPr>
        <w:t xml:space="preserve"> </w:t>
      </w:r>
      <w:r w:rsidRPr="001100B3">
        <w:rPr>
          <w:rFonts w:ascii="Arial" w:hAnsi="Arial" w:cs="Arial"/>
          <w:color w:val="221F1F"/>
          <w:sz w:val="22"/>
          <w:szCs w:val="22"/>
        </w:rPr>
        <w:t>and</w:t>
      </w:r>
      <w:r w:rsidRPr="001100B3">
        <w:rPr>
          <w:rFonts w:ascii="Arial" w:hAnsi="Arial" w:cs="Arial"/>
          <w:color w:val="221F1F"/>
          <w:spacing w:val="-31"/>
          <w:sz w:val="22"/>
          <w:szCs w:val="22"/>
        </w:rPr>
        <w:t xml:space="preserve"> </w:t>
      </w:r>
      <w:r w:rsidRPr="001100B3">
        <w:rPr>
          <w:rFonts w:ascii="Arial" w:hAnsi="Arial" w:cs="Arial"/>
          <w:color w:val="221F1F"/>
          <w:sz w:val="22"/>
          <w:szCs w:val="22"/>
        </w:rPr>
        <w:t>our</w:t>
      </w:r>
      <w:r w:rsidRPr="001100B3">
        <w:rPr>
          <w:rFonts w:ascii="Arial" w:hAnsi="Arial" w:cs="Arial"/>
          <w:color w:val="221F1F"/>
          <w:spacing w:val="-30"/>
          <w:sz w:val="22"/>
          <w:szCs w:val="22"/>
        </w:rPr>
        <w:t xml:space="preserve"> </w:t>
      </w:r>
      <w:r w:rsidRPr="001100B3">
        <w:rPr>
          <w:rFonts w:ascii="Arial" w:hAnsi="Arial" w:cs="Arial"/>
          <w:color w:val="221F1F"/>
          <w:sz w:val="22"/>
          <w:szCs w:val="22"/>
        </w:rPr>
        <w:t>entry</w:t>
      </w:r>
      <w:r w:rsidRPr="001100B3">
        <w:rPr>
          <w:rFonts w:ascii="Arial" w:hAnsi="Arial" w:cs="Arial"/>
          <w:color w:val="221F1F"/>
          <w:spacing w:val="-31"/>
          <w:sz w:val="22"/>
          <w:szCs w:val="22"/>
        </w:rPr>
        <w:t xml:space="preserve"> </w:t>
      </w:r>
      <w:r w:rsidRPr="001100B3">
        <w:rPr>
          <w:rFonts w:ascii="Arial" w:hAnsi="Arial" w:cs="Arial"/>
          <w:color w:val="221F1F"/>
          <w:sz w:val="22"/>
          <w:szCs w:val="22"/>
        </w:rPr>
        <w:t>can</w:t>
      </w:r>
      <w:r w:rsidRPr="001100B3">
        <w:rPr>
          <w:rFonts w:ascii="Arial" w:hAnsi="Arial" w:cs="Arial"/>
          <w:color w:val="221F1F"/>
          <w:spacing w:val="-29"/>
          <w:sz w:val="22"/>
          <w:szCs w:val="22"/>
        </w:rPr>
        <w:t xml:space="preserve"> </w:t>
      </w:r>
      <w:r w:rsidRPr="001100B3">
        <w:rPr>
          <w:rFonts w:ascii="Arial" w:hAnsi="Arial" w:cs="Arial"/>
          <w:color w:val="221F1F"/>
          <w:sz w:val="22"/>
          <w:szCs w:val="22"/>
        </w:rPr>
        <w:t>be</w:t>
      </w:r>
      <w:r w:rsidRPr="001100B3">
        <w:rPr>
          <w:rFonts w:ascii="Arial" w:hAnsi="Arial" w:cs="Arial"/>
          <w:color w:val="221F1F"/>
          <w:spacing w:val="-31"/>
          <w:sz w:val="22"/>
          <w:szCs w:val="22"/>
        </w:rPr>
        <w:t xml:space="preserve"> </w:t>
      </w:r>
      <w:r w:rsidRPr="001100B3">
        <w:rPr>
          <w:rFonts w:ascii="Arial" w:hAnsi="Arial" w:cs="Arial"/>
          <w:color w:val="221F1F"/>
          <w:sz w:val="22"/>
          <w:szCs w:val="22"/>
        </w:rPr>
        <w:t>found</w:t>
      </w:r>
      <w:r w:rsidRPr="001100B3">
        <w:rPr>
          <w:rFonts w:ascii="Arial" w:hAnsi="Arial" w:cs="Arial"/>
          <w:color w:val="221F1F"/>
          <w:spacing w:val="-29"/>
          <w:sz w:val="22"/>
          <w:szCs w:val="22"/>
        </w:rPr>
        <w:t xml:space="preserve"> </w:t>
      </w:r>
      <w:r w:rsidRPr="001100B3">
        <w:rPr>
          <w:rFonts w:ascii="Arial" w:hAnsi="Arial" w:cs="Arial"/>
          <w:color w:val="221F1F"/>
          <w:sz w:val="22"/>
          <w:szCs w:val="22"/>
        </w:rPr>
        <w:t>in the Data Protection Register on the</w:t>
      </w:r>
      <w:hyperlink r:id="rId10">
        <w:r w:rsidRPr="001100B3">
          <w:rPr>
            <w:rFonts w:ascii="Arial" w:hAnsi="Arial" w:cs="Arial"/>
            <w:color w:val="836AAC"/>
            <w:sz w:val="22"/>
            <w:szCs w:val="22"/>
            <w:u w:val="single" w:color="836AAC"/>
          </w:rPr>
          <w:t xml:space="preserve"> Information Commissioner’s Office</w:t>
        </w:r>
        <w:r w:rsidRPr="001100B3">
          <w:rPr>
            <w:rFonts w:ascii="Arial" w:hAnsi="Arial" w:cs="Arial"/>
            <w:color w:val="836AAC"/>
            <w:spacing w:val="-42"/>
            <w:sz w:val="22"/>
            <w:szCs w:val="22"/>
            <w:u w:val="single" w:color="836AAC"/>
          </w:rPr>
          <w:t xml:space="preserve"> </w:t>
        </w:r>
        <w:r w:rsidRPr="001100B3">
          <w:rPr>
            <w:rFonts w:ascii="Arial" w:hAnsi="Arial" w:cs="Arial"/>
            <w:color w:val="836AAC"/>
            <w:sz w:val="22"/>
            <w:szCs w:val="22"/>
            <w:u w:val="single" w:color="836AAC"/>
          </w:rPr>
          <w:t>website</w:t>
        </w:r>
      </w:hyperlink>
    </w:p>
    <w:p w14:paraId="73AC73F1" w14:textId="77777777" w:rsidR="00DD246D" w:rsidRPr="001100B3" w:rsidRDefault="00DD246D" w:rsidP="00CD16AC">
      <w:pPr>
        <w:pStyle w:val="BodyText"/>
        <w:ind w:left="0"/>
        <w:rPr>
          <w:rFonts w:ascii="Arial" w:hAnsi="Arial" w:cs="Arial"/>
          <w:sz w:val="22"/>
          <w:szCs w:val="22"/>
        </w:rPr>
      </w:pPr>
    </w:p>
    <w:p w14:paraId="39E8CB94"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Everyone</w:t>
      </w:r>
      <w:r w:rsidRPr="001100B3">
        <w:rPr>
          <w:rFonts w:ascii="Arial" w:hAnsi="Arial" w:cs="Arial"/>
          <w:color w:val="221F1F"/>
          <w:spacing w:val="-30"/>
          <w:sz w:val="22"/>
          <w:szCs w:val="22"/>
        </w:rPr>
        <w:t xml:space="preserve"> </w:t>
      </w:r>
      <w:r w:rsidRPr="001100B3">
        <w:rPr>
          <w:rFonts w:ascii="Arial" w:hAnsi="Arial" w:cs="Arial"/>
          <w:color w:val="221F1F"/>
          <w:sz w:val="22"/>
          <w:szCs w:val="22"/>
        </w:rPr>
        <w:t>working</w:t>
      </w:r>
      <w:r w:rsidRPr="001100B3">
        <w:rPr>
          <w:rFonts w:ascii="Arial" w:hAnsi="Arial" w:cs="Arial"/>
          <w:color w:val="221F1F"/>
          <w:spacing w:val="-28"/>
          <w:sz w:val="22"/>
          <w:szCs w:val="22"/>
        </w:rPr>
        <w:t xml:space="preserve"> </w:t>
      </w:r>
      <w:r w:rsidRPr="001100B3">
        <w:rPr>
          <w:rFonts w:ascii="Arial" w:hAnsi="Arial" w:cs="Arial"/>
          <w:color w:val="221F1F"/>
          <w:sz w:val="22"/>
          <w:szCs w:val="22"/>
        </w:rPr>
        <w:t>for</w:t>
      </w:r>
      <w:r w:rsidRPr="001100B3">
        <w:rPr>
          <w:rFonts w:ascii="Arial" w:hAnsi="Arial" w:cs="Arial"/>
          <w:color w:val="221F1F"/>
          <w:spacing w:val="-29"/>
          <w:sz w:val="22"/>
          <w:szCs w:val="22"/>
        </w:rPr>
        <w:t xml:space="preserve"> </w:t>
      </w:r>
      <w:r w:rsidRPr="001100B3">
        <w:rPr>
          <w:rFonts w:ascii="Arial" w:hAnsi="Arial" w:cs="Arial"/>
          <w:color w:val="221F1F"/>
          <w:sz w:val="22"/>
          <w:szCs w:val="22"/>
        </w:rPr>
        <w:t>the</w:t>
      </w:r>
      <w:r w:rsidRPr="001100B3">
        <w:rPr>
          <w:rFonts w:ascii="Arial" w:hAnsi="Arial" w:cs="Arial"/>
          <w:color w:val="221F1F"/>
          <w:spacing w:val="-29"/>
          <w:sz w:val="22"/>
          <w:szCs w:val="22"/>
        </w:rPr>
        <w:t xml:space="preserve"> </w:t>
      </w:r>
      <w:r w:rsidRPr="001100B3">
        <w:rPr>
          <w:rFonts w:ascii="Arial" w:hAnsi="Arial" w:cs="Arial"/>
          <w:color w:val="221F1F"/>
          <w:sz w:val="22"/>
          <w:szCs w:val="22"/>
        </w:rPr>
        <w:t>NHS</w:t>
      </w:r>
      <w:r w:rsidRPr="001100B3">
        <w:rPr>
          <w:rFonts w:ascii="Arial" w:hAnsi="Arial" w:cs="Arial"/>
          <w:color w:val="221F1F"/>
          <w:spacing w:val="-29"/>
          <w:sz w:val="22"/>
          <w:szCs w:val="22"/>
        </w:rPr>
        <w:t xml:space="preserve"> </w:t>
      </w:r>
      <w:r w:rsidRPr="001100B3">
        <w:rPr>
          <w:rFonts w:ascii="Arial" w:hAnsi="Arial" w:cs="Arial"/>
          <w:color w:val="221F1F"/>
          <w:sz w:val="22"/>
          <w:szCs w:val="22"/>
        </w:rPr>
        <w:t>has</w:t>
      </w:r>
      <w:r w:rsidRPr="001100B3">
        <w:rPr>
          <w:rFonts w:ascii="Arial" w:hAnsi="Arial" w:cs="Arial"/>
          <w:color w:val="221F1F"/>
          <w:spacing w:val="-29"/>
          <w:sz w:val="22"/>
          <w:szCs w:val="22"/>
        </w:rPr>
        <w:t xml:space="preserve"> </w:t>
      </w:r>
      <w:r w:rsidRPr="001100B3">
        <w:rPr>
          <w:rFonts w:ascii="Arial" w:hAnsi="Arial" w:cs="Arial"/>
          <w:color w:val="221F1F"/>
          <w:sz w:val="22"/>
          <w:szCs w:val="22"/>
        </w:rPr>
        <w:t>a</w:t>
      </w:r>
      <w:r w:rsidRPr="001100B3">
        <w:rPr>
          <w:rFonts w:ascii="Arial" w:hAnsi="Arial" w:cs="Arial"/>
          <w:color w:val="221F1F"/>
          <w:spacing w:val="-30"/>
          <w:sz w:val="22"/>
          <w:szCs w:val="22"/>
        </w:rPr>
        <w:t xml:space="preserve"> </w:t>
      </w:r>
      <w:r w:rsidRPr="001100B3">
        <w:rPr>
          <w:rFonts w:ascii="Arial" w:hAnsi="Arial" w:cs="Arial"/>
          <w:color w:val="221F1F"/>
          <w:sz w:val="22"/>
          <w:szCs w:val="22"/>
        </w:rPr>
        <w:t>legal</w:t>
      </w:r>
      <w:r w:rsidRPr="001100B3">
        <w:rPr>
          <w:rFonts w:ascii="Arial" w:hAnsi="Arial" w:cs="Arial"/>
          <w:color w:val="221F1F"/>
          <w:spacing w:val="-28"/>
          <w:sz w:val="22"/>
          <w:szCs w:val="22"/>
        </w:rPr>
        <w:t xml:space="preserve"> </w:t>
      </w:r>
      <w:r w:rsidRPr="001100B3">
        <w:rPr>
          <w:rFonts w:ascii="Arial" w:hAnsi="Arial" w:cs="Arial"/>
          <w:color w:val="221F1F"/>
          <w:sz w:val="22"/>
          <w:szCs w:val="22"/>
        </w:rPr>
        <w:t>duty</w:t>
      </w:r>
      <w:r w:rsidRPr="001100B3">
        <w:rPr>
          <w:rFonts w:ascii="Arial" w:hAnsi="Arial" w:cs="Arial"/>
          <w:color w:val="221F1F"/>
          <w:spacing w:val="-29"/>
          <w:sz w:val="22"/>
          <w:szCs w:val="22"/>
        </w:rPr>
        <w:t xml:space="preserve"> </w:t>
      </w:r>
      <w:r w:rsidRPr="001100B3">
        <w:rPr>
          <w:rFonts w:ascii="Arial" w:hAnsi="Arial" w:cs="Arial"/>
          <w:color w:val="221F1F"/>
          <w:sz w:val="22"/>
          <w:szCs w:val="22"/>
        </w:rPr>
        <w:t>to</w:t>
      </w:r>
      <w:r w:rsidRPr="001100B3">
        <w:rPr>
          <w:rFonts w:ascii="Arial" w:hAnsi="Arial" w:cs="Arial"/>
          <w:color w:val="221F1F"/>
          <w:spacing w:val="-31"/>
          <w:sz w:val="22"/>
          <w:szCs w:val="22"/>
        </w:rPr>
        <w:t xml:space="preserve"> </w:t>
      </w:r>
      <w:r w:rsidRPr="001100B3">
        <w:rPr>
          <w:rFonts w:ascii="Arial" w:hAnsi="Arial" w:cs="Arial"/>
          <w:color w:val="221F1F"/>
          <w:sz w:val="22"/>
          <w:szCs w:val="22"/>
        </w:rPr>
        <w:t>keep</w:t>
      </w:r>
      <w:r w:rsidRPr="001100B3">
        <w:rPr>
          <w:rFonts w:ascii="Arial" w:hAnsi="Arial" w:cs="Arial"/>
          <w:color w:val="221F1F"/>
          <w:spacing w:val="-28"/>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30"/>
          <w:sz w:val="22"/>
          <w:szCs w:val="22"/>
        </w:rPr>
        <w:t xml:space="preserve"> </w:t>
      </w:r>
      <w:r w:rsidRPr="001100B3">
        <w:rPr>
          <w:rFonts w:ascii="Arial" w:hAnsi="Arial" w:cs="Arial"/>
          <w:color w:val="221F1F"/>
          <w:sz w:val="22"/>
          <w:szCs w:val="22"/>
        </w:rPr>
        <w:t>about</w:t>
      </w:r>
      <w:r w:rsidRPr="001100B3">
        <w:rPr>
          <w:rFonts w:ascii="Arial" w:hAnsi="Arial" w:cs="Arial"/>
          <w:color w:val="221F1F"/>
          <w:spacing w:val="-30"/>
          <w:sz w:val="22"/>
          <w:szCs w:val="22"/>
        </w:rPr>
        <w:t xml:space="preserve"> </w:t>
      </w:r>
      <w:r w:rsidRPr="001100B3">
        <w:rPr>
          <w:rFonts w:ascii="Arial" w:hAnsi="Arial" w:cs="Arial"/>
          <w:color w:val="221F1F"/>
          <w:sz w:val="22"/>
          <w:szCs w:val="22"/>
        </w:rPr>
        <w:t>you</w:t>
      </w:r>
      <w:r w:rsidRPr="001100B3">
        <w:rPr>
          <w:rFonts w:ascii="Arial" w:hAnsi="Arial" w:cs="Arial"/>
          <w:color w:val="221F1F"/>
          <w:spacing w:val="-29"/>
          <w:sz w:val="22"/>
          <w:szCs w:val="22"/>
        </w:rPr>
        <w:t xml:space="preserve"> </w:t>
      </w:r>
      <w:r w:rsidRPr="001100B3">
        <w:rPr>
          <w:rFonts w:ascii="Arial" w:hAnsi="Arial" w:cs="Arial"/>
          <w:color w:val="221F1F"/>
          <w:sz w:val="22"/>
          <w:szCs w:val="22"/>
        </w:rPr>
        <w:t>confidential. The</w:t>
      </w:r>
      <w:r w:rsidRPr="001100B3">
        <w:rPr>
          <w:rFonts w:ascii="Arial" w:hAnsi="Arial" w:cs="Arial"/>
          <w:color w:val="221F1F"/>
          <w:spacing w:val="-26"/>
          <w:sz w:val="22"/>
          <w:szCs w:val="22"/>
        </w:rPr>
        <w:t xml:space="preserve"> </w:t>
      </w:r>
      <w:r w:rsidRPr="001100B3">
        <w:rPr>
          <w:rFonts w:ascii="Arial" w:hAnsi="Arial" w:cs="Arial"/>
          <w:color w:val="221F1F"/>
          <w:sz w:val="22"/>
          <w:szCs w:val="22"/>
        </w:rPr>
        <w:t>NHS</w:t>
      </w:r>
      <w:r w:rsidRPr="001100B3">
        <w:rPr>
          <w:rFonts w:ascii="Arial" w:hAnsi="Arial" w:cs="Arial"/>
          <w:color w:val="221F1F"/>
          <w:spacing w:val="-27"/>
          <w:sz w:val="22"/>
          <w:szCs w:val="22"/>
        </w:rPr>
        <w:t xml:space="preserve"> </w:t>
      </w:r>
      <w:r w:rsidRPr="001100B3">
        <w:rPr>
          <w:rFonts w:ascii="Arial" w:hAnsi="Arial" w:cs="Arial"/>
          <w:color w:val="221F1F"/>
          <w:sz w:val="22"/>
          <w:szCs w:val="22"/>
        </w:rPr>
        <w:t>Care</w:t>
      </w:r>
      <w:r w:rsidRPr="001100B3">
        <w:rPr>
          <w:rFonts w:ascii="Arial" w:hAnsi="Arial" w:cs="Arial"/>
          <w:color w:val="221F1F"/>
          <w:spacing w:val="-25"/>
          <w:sz w:val="22"/>
          <w:szCs w:val="22"/>
        </w:rPr>
        <w:t xml:space="preserve"> </w:t>
      </w:r>
      <w:r w:rsidRPr="001100B3">
        <w:rPr>
          <w:rFonts w:ascii="Arial" w:hAnsi="Arial" w:cs="Arial"/>
          <w:color w:val="221F1F"/>
          <w:sz w:val="22"/>
          <w:szCs w:val="22"/>
        </w:rPr>
        <w:t>Record</w:t>
      </w:r>
      <w:r w:rsidRPr="001100B3">
        <w:rPr>
          <w:rFonts w:ascii="Arial" w:hAnsi="Arial" w:cs="Arial"/>
          <w:color w:val="221F1F"/>
          <w:spacing w:val="-27"/>
          <w:sz w:val="22"/>
          <w:szCs w:val="22"/>
        </w:rPr>
        <w:t xml:space="preserve"> </w:t>
      </w:r>
      <w:r w:rsidRPr="001100B3">
        <w:rPr>
          <w:rFonts w:ascii="Arial" w:hAnsi="Arial" w:cs="Arial"/>
          <w:color w:val="221F1F"/>
          <w:sz w:val="22"/>
          <w:szCs w:val="22"/>
        </w:rPr>
        <w:t>Guarantee</w:t>
      </w:r>
      <w:r w:rsidRPr="001100B3">
        <w:rPr>
          <w:rFonts w:ascii="Arial" w:hAnsi="Arial" w:cs="Arial"/>
          <w:color w:val="221F1F"/>
          <w:spacing w:val="-27"/>
          <w:sz w:val="22"/>
          <w:szCs w:val="22"/>
        </w:rPr>
        <w:t xml:space="preserve"> </w:t>
      </w:r>
      <w:r w:rsidRPr="001100B3">
        <w:rPr>
          <w:rFonts w:ascii="Arial" w:hAnsi="Arial" w:cs="Arial"/>
          <w:color w:val="221F1F"/>
          <w:sz w:val="22"/>
          <w:szCs w:val="22"/>
        </w:rPr>
        <w:t>and</w:t>
      </w:r>
      <w:r w:rsidRPr="001100B3">
        <w:rPr>
          <w:rFonts w:ascii="Arial" w:hAnsi="Arial" w:cs="Arial"/>
          <w:color w:val="221F1F"/>
          <w:spacing w:val="-27"/>
          <w:sz w:val="22"/>
          <w:szCs w:val="22"/>
        </w:rPr>
        <w:t xml:space="preserve"> </w:t>
      </w:r>
      <w:r w:rsidRPr="001100B3">
        <w:rPr>
          <w:rFonts w:ascii="Arial" w:hAnsi="Arial" w:cs="Arial"/>
          <w:color w:val="221F1F"/>
          <w:sz w:val="22"/>
          <w:szCs w:val="22"/>
        </w:rPr>
        <w:t>NHS</w:t>
      </w:r>
      <w:r w:rsidRPr="001100B3">
        <w:rPr>
          <w:rFonts w:ascii="Arial" w:hAnsi="Arial" w:cs="Arial"/>
          <w:color w:val="221F1F"/>
          <w:spacing w:val="-27"/>
          <w:sz w:val="22"/>
          <w:szCs w:val="22"/>
        </w:rPr>
        <w:t xml:space="preserve"> </w:t>
      </w:r>
      <w:r w:rsidRPr="001100B3">
        <w:rPr>
          <w:rFonts w:ascii="Arial" w:hAnsi="Arial" w:cs="Arial"/>
          <w:color w:val="221F1F"/>
          <w:sz w:val="22"/>
          <w:szCs w:val="22"/>
        </w:rPr>
        <w:t>Constitution</w:t>
      </w:r>
      <w:r w:rsidRPr="001100B3">
        <w:rPr>
          <w:rFonts w:ascii="Arial" w:hAnsi="Arial" w:cs="Arial"/>
          <w:color w:val="221F1F"/>
          <w:spacing w:val="-25"/>
          <w:sz w:val="22"/>
          <w:szCs w:val="22"/>
        </w:rPr>
        <w:t xml:space="preserve"> </w:t>
      </w:r>
      <w:r w:rsidRPr="001100B3">
        <w:rPr>
          <w:rFonts w:ascii="Arial" w:hAnsi="Arial" w:cs="Arial"/>
          <w:color w:val="221F1F"/>
          <w:sz w:val="22"/>
          <w:szCs w:val="22"/>
        </w:rPr>
        <w:t>provide</w:t>
      </w:r>
      <w:r w:rsidRPr="001100B3">
        <w:rPr>
          <w:rFonts w:ascii="Arial" w:hAnsi="Arial" w:cs="Arial"/>
          <w:color w:val="221F1F"/>
          <w:spacing w:val="-27"/>
          <w:sz w:val="22"/>
          <w:szCs w:val="22"/>
        </w:rPr>
        <w:t xml:space="preserve"> </w:t>
      </w:r>
      <w:r w:rsidRPr="001100B3">
        <w:rPr>
          <w:rFonts w:ascii="Arial" w:hAnsi="Arial" w:cs="Arial"/>
          <w:color w:val="221F1F"/>
          <w:sz w:val="22"/>
          <w:szCs w:val="22"/>
        </w:rPr>
        <w:t>a</w:t>
      </w:r>
      <w:r w:rsidRPr="001100B3">
        <w:rPr>
          <w:rFonts w:ascii="Arial" w:hAnsi="Arial" w:cs="Arial"/>
          <w:color w:val="221F1F"/>
          <w:spacing w:val="-25"/>
          <w:sz w:val="22"/>
          <w:szCs w:val="22"/>
        </w:rPr>
        <w:t xml:space="preserve"> </w:t>
      </w:r>
      <w:r w:rsidRPr="001100B3">
        <w:rPr>
          <w:rFonts w:ascii="Arial" w:hAnsi="Arial" w:cs="Arial"/>
          <w:color w:val="221F1F"/>
          <w:sz w:val="22"/>
          <w:szCs w:val="22"/>
        </w:rPr>
        <w:t>commitment</w:t>
      </w:r>
      <w:r w:rsidRPr="001100B3">
        <w:rPr>
          <w:rFonts w:ascii="Arial" w:hAnsi="Arial" w:cs="Arial"/>
          <w:color w:val="221F1F"/>
          <w:spacing w:val="-25"/>
          <w:sz w:val="22"/>
          <w:szCs w:val="22"/>
        </w:rPr>
        <w:t xml:space="preserve"> </w:t>
      </w:r>
      <w:r w:rsidRPr="001100B3">
        <w:rPr>
          <w:rFonts w:ascii="Arial" w:hAnsi="Arial" w:cs="Arial"/>
          <w:color w:val="221F1F"/>
          <w:sz w:val="22"/>
          <w:szCs w:val="22"/>
        </w:rPr>
        <w:t>that</w:t>
      </w:r>
      <w:r w:rsidRPr="001100B3">
        <w:rPr>
          <w:rFonts w:ascii="Arial" w:hAnsi="Arial" w:cs="Arial"/>
          <w:color w:val="221F1F"/>
          <w:spacing w:val="-27"/>
          <w:sz w:val="22"/>
          <w:szCs w:val="22"/>
        </w:rPr>
        <w:t xml:space="preserve"> </w:t>
      </w:r>
      <w:r w:rsidRPr="001100B3">
        <w:rPr>
          <w:rFonts w:ascii="Arial" w:hAnsi="Arial" w:cs="Arial"/>
          <w:color w:val="221F1F"/>
          <w:sz w:val="22"/>
          <w:szCs w:val="22"/>
        </w:rPr>
        <w:t>all</w:t>
      </w:r>
      <w:r w:rsidRPr="001100B3">
        <w:rPr>
          <w:rFonts w:ascii="Arial" w:hAnsi="Arial" w:cs="Arial"/>
          <w:color w:val="221F1F"/>
          <w:spacing w:val="-25"/>
          <w:sz w:val="22"/>
          <w:szCs w:val="22"/>
        </w:rPr>
        <w:t xml:space="preserve"> </w:t>
      </w:r>
      <w:r w:rsidRPr="001100B3">
        <w:rPr>
          <w:rFonts w:ascii="Arial" w:hAnsi="Arial" w:cs="Arial"/>
          <w:color w:val="221F1F"/>
          <w:sz w:val="22"/>
          <w:szCs w:val="22"/>
        </w:rPr>
        <w:t>NHS organisations</w:t>
      </w:r>
      <w:r w:rsidRPr="001100B3">
        <w:rPr>
          <w:rFonts w:ascii="Arial" w:hAnsi="Arial" w:cs="Arial"/>
          <w:color w:val="221F1F"/>
          <w:spacing w:val="-28"/>
          <w:sz w:val="22"/>
          <w:szCs w:val="22"/>
        </w:rPr>
        <w:t xml:space="preserve"> </w:t>
      </w:r>
      <w:r w:rsidRPr="001100B3">
        <w:rPr>
          <w:rFonts w:ascii="Arial" w:hAnsi="Arial" w:cs="Arial"/>
          <w:color w:val="221F1F"/>
          <w:sz w:val="22"/>
          <w:szCs w:val="22"/>
        </w:rPr>
        <w:t>and</w:t>
      </w:r>
      <w:r w:rsidRPr="001100B3">
        <w:rPr>
          <w:rFonts w:ascii="Arial" w:hAnsi="Arial" w:cs="Arial"/>
          <w:color w:val="221F1F"/>
          <w:spacing w:val="-27"/>
          <w:sz w:val="22"/>
          <w:szCs w:val="22"/>
        </w:rPr>
        <w:t xml:space="preserve"> </w:t>
      </w:r>
      <w:r w:rsidRPr="001100B3">
        <w:rPr>
          <w:rFonts w:ascii="Arial" w:hAnsi="Arial" w:cs="Arial"/>
          <w:color w:val="221F1F"/>
          <w:sz w:val="22"/>
          <w:szCs w:val="22"/>
        </w:rPr>
        <w:t>those</w:t>
      </w:r>
      <w:r w:rsidRPr="001100B3">
        <w:rPr>
          <w:rFonts w:ascii="Arial" w:hAnsi="Arial" w:cs="Arial"/>
          <w:color w:val="221F1F"/>
          <w:spacing w:val="-28"/>
          <w:sz w:val="22"/>
          <w:szCs w:val="22"/>
        </w:rPr>
        <w:t xml:space="preserve"> </w:t>
      </w:r>
      <w:r w:rsidRPr="001100B3">
        <w:rPr>
          <w:rFonts w:ascii="Arial" w:hAnsi="Arial" w:cs="Arial"/>
          <w:color w:val="221F1F"/>
          <w:sz w:val="22"/>
          <w:szCs w:val="22"/>
        </w:rPr>
        <w:t>providing</w:t>
      </w:r>
      <w:r w:rsidRPr="001100B3">
        <w:rPr>
          <w:rFonts w:ascii="Arial" w:hAnsi="Arial" w:cs="Arial"/>
          <w:color w:val="221F1F"/>
          <w:spacing w:val="-29"/>
          <w:sz w:val="22"/>
          <w:szCs w:val="22"/>
        </w:rPr>
        <w:t xml:space="preserve"> </w:t>
      </w:r>
      <w:r w:rsidRPr="001100B3">
        <w:rPr>
          <w:rFonts w:ascii="Arial" w:hAnsi="Arial" w:cs="Arial"/>
          <w:color w:val="221F1F"/>
          <w:sz w:val="22"/>
          <w:szCs w:val="22"/>
        </w:rPr>
        <w:t>care</w:t>
      </w:r>
      <w:r w:rsidRPr="001100B3">
        <w:rPr>
          <w:rFonts w:ascii="Arial" w:hAnsi="Arial" w:cs="Arial"/>
          <w:color w:val="221F1F"/>
          <w:spacing w:val="-26"/>
          <w:sz w:val="22"/>
          <w:szCs w:val="22"/>
        </w:rPr>
        <w:t xml:space="preserve"> </w:t>
      </w:r>
      <w:r w:rsidRPr="001100B3">
        <w:rPr>
          <w:rFonts w:ascii="Arial" w:hAnsi="Arial" w:cs="Arial"/>
          <w:color w:val="221F1F"/>
          <w:sz w:val="22"/>
          <w:szCs w:val="22"/>
        </w:rPr>
        <w:t>on</w:t>
      </w:r>
      <w:r w:rsidRPr="001100B3">
        <w:rPr>
          <w:rFonts w:ascii="Arial" w:hAnsi="Arial" w:cs="Arial"/>
          <w:color w:val="221F1F"/>
          <w:spacing w:val="-28"/>
          <w:sz w:val="22"/>
          <w:szCs w:val="22"/>
        </w:rPr>
        <w:t xml:space="preserve"> </w:t>
      </w:r>
      <w:r w:rsidRPr="001100B3">
        <w:rPr>
          <w:rFonts w:ascii="Arial" w:hAnsi="Arial" w:cs="Arial"/>
          <w:color w:val="221F1F"/>
          <w:sz w:val="22"/>
          <w:szCs w:val="22"/>
        </w:rPr>
        <w:t>behalf</w:t>
      </w:r>
      <w:r w:rsidRPr="001100B3">
        <w:rPr>
          <w:rFonts w:ascii="Arial" w:hAnsi="Arial" w:cs="Arial"/>
          <w:color w:val="221F1F"/>
          <w:spacing w:val="-27"/>
          <w:sz w:val="22"/>
          <w:szCs w:val="22"/>
        </w:rPr>
        <w:t xml:space="preserve"> </w:t>
      </w:r>
      <w:r w:rsidRPr="001100B3">
        <w:rPr>
          <w:rFonts w:ascii="Arial" w:hAnsi="Arial" w:cs="Arial"/>
          <w:color w:val="221F1F"/>
          <w:sz w:val="22"/>
          <w:szCs w:val="22"/>
        </w:rPr>
        <w:t>of</w:t>
      </w:r>
      <w:r w:rsidRPr="001100B3">
        <w:rPr>
          <w:rFonts w:ascii="Arial" w:hAnsi="Arial" w:cs="Arial"/>
          <w:color w:val="221F1F"/>
          <w:spacing w:val="-26"/>
          <w:sz w:val="22"/>
          <w:szCs w:val="22"/>
        </w:rPr>
        <w:t xml:space="preserve"> </w:t>
      </w:r>
      <w:r w:rsidRPr="001100B3">
        <w:rPr>
          <w:rFonts w:ascii="Arial" w:hAnsi="Arial" w:cs="Arial"/>
          <w:color w:val="221F1F"/>
          <w:sz w:val="22"/>
          <w:szCs w:val="22"/>
        </w:rPr>
        <w:t>the</w:t>
      </w:r>
      <w:r w:rsidRPr="001100B3">
        <w:rPr>
          <w:rFonts w:ascii="Arial" w:hAnsi="Arial" w:cs="Arial"/>
          <w:color w:val="221F1F"/>
          <w:spacing w:val="-27"/>
          <w:sz w:val="22"/>
          <w:szCs w:val="22"/>
        </w:rPr>
        <w:t xml:space="preserve"> </w:t>
      </w:r>
      <w:r w:rsidRPr="001100B3">
        <w:rPr>
          <w:rFonts w:ascii="Arial" w:hAnsi="Arial" w:cs="Arial"/>
          <w:color w:val="221F1F"/>
          <w:sz w:val="22"/>
          <w:szCs w:val="22"/>
        </w:rPr>
        <w:t>NHS</w:t>
      </w:r>
      <w:r w:rsidRPr="001100B3">
        <w:rPr>
          <w:rFonts w:ascii="Arial" w:hAnsi="Arial" w:cs="Arial"/>
          <w:color w:val="221F1F"/>
          <w:spacing w:val="-25"/>
          <w:sz w:val="22"/>
          <w:szCs w:val="22"/>
        </w:rPr>
        <w:t xml:space="preserve"> </w:t>
      </w:r>
      <w:r w:rsidRPr="001100B3">
        <w:rPr>
          <w:rFonts w:ascii="Arial" w:hAnsi="Arial" w:cs="Arial"/>
          <w:color w:val="221F1F"/>
          <w:sz w:val="22"/>
          <w:szCs w:val="22"/>
        </w:rPr>
        <w:t>will</w:t>
      </w:r>
      <w:r w:rsidRPr="001100B3">
        <w:rPr>
          <w:rFonts w:ascii="Arial" w:hAnsi="Arial" w:cs="Arial"/>
          <w:color w:val="221F1F"/>
          <w:spacing w:val="-26"/>
          <w:sz w:val="22"/>
          <w:szCs w:val="22"/>
        </w:rPr>
        <w:t xml:space="preserve"> </w:t>
      </w:r>
      <w:r w:rsidRPr="001100B3">
        <w:rPr>
          <w:rFonts w:ascii="Arial" w:hAnsi="Arial" w:cs="Arial"/>
          <w:color w:val="221F1F"/>
          <w:sz w:val="22"/>
          <w:szCs w:val="22"/>
        </w:rPr>
        <w:t>use</w:t>
      </w:r>
      <w:r w:rsidRPr="001100B3">
        <w:rPr>
          <w:rFonts w:ascii="Arial" w:hAnsi="Arial" w:cs="Arial"/>
          <w:color w:val="221F1F"/>
          <w:spacing w:val="-29"/>
          <w:sz w:val="22"/>
          <w:szCs w:val="22"/>
        </w:rPr>
        <w:t xml:space="preserve"> </w:t>
      </w:r>
      <w:r w:rsidRPr="001100B3">
        <w:rPr>
          <w:rFonts w:ascii="Arial" w:hAnsi="Arial" w:cs="Arial"/>
          <w:color w:val="221F1F"/>
          <w:sz w:val="22"/>
          <w:szCs w:val="22"/>
        </w:rPr>
        <w:t>records</w:t>
      </w:r>
      <w:r w:rsidRPr="001100B3">
        <w:rPr>
          <w:rFonts w:ascii="Arial" w:hAnsi="Arial" w:cs="Arial"/>
          <w:color w:val="221F1F"/>
          <w:spacing w:val="-25"/>
          <w:sz w:val="22"/>
          <w:szCs w:val="22"/>
        </w:rPr>
        <w:t xml:space="preserve"> </w:t>
      </w:r>
      <w:r w:rsidRPr="001100B3">
        <w:rPr>
          <w:rFonts w:ascii="Arial" w:hAnsi="Arial" w:cs="Arial"/>
          <w:color w:val="221F1F"/>
          <w:sz w:val="22"/>
          <w:szCs w:val="22"/>
        </w:rPr>
        <w:t>about</w:t>
      </w:r>
      <w:r w:rsidRPr="001100B3">
        <w:rPr>
          <w:rFonts w:ascii="Arial" w:hAnsi="Arial" w:cs="Arial"/>
          <w:color w:val="221F1F"/>
          <w:spacing w:val="-26"/>
          <w:sz w:val="22"/>
          <w:szCs w:val="22"/>
        </w:rPr>
        <w:t xml:space="preserve"> </w:t>
      </w:r>
      <w:r w:rsidRPr="001100B3">
        <w:rPr>
          <w:rFonts w:ascii="Arial" w:hAnsi="Arial" w:cs="Arial"/>
          <w:color w:val="221F1F"/>
          <w:sz w:val="22"/>
          <w:szCs w:val="22"/>
        </w:rPr>
        <w:t>you</w:t>
      </w:r>
      <w:r w:rsidRPr="001100B3">
        <w:rPr>
          <w:rFonts w:ascii="Arial" w:hAnsi="Arial" w:cs="Arial"/>
          <w:color w:val="221F1F"/>
          <w:spacing w:val="-26"/>
          <w:sz w:val="22"/>
          <w:szCs w:val="22"/>
        </w:rPr>
        <w:t xml:space="preserve"> </w:t>
      </w:r>
      <w:r w:rsidRPr="001100B3">
        <w:rPr>
          <w:rFonts w:ascii="Arial" w:hAnsi="Arial" w:cs="Arial"/>
          <w:color w:val="221F1F"/>
          <w:sz w:val="22"/>
          <w:szCs w:val="22"/>
        </w:rPr>
        <w:t>in ways</w:t>
      </w:r>
      <w:r w:rsidRPr="001100B3">
        <w:rPr>
          <w:rFonts w:ascii="Arial" w:hAnsi="Arial" w:cs="Arial"/>
          <w:color w:val="221F1F"/>
          <w:spacing w:val="-16"/>
          <w:sz w:val="22"/>
          <w:szCs w:val="22"/>
        </w:rPr>
        <w:t xml:space="preserve"> </w:t>
      </w:r>
      <w:r w:rsidRPr="001100B3">
        <w:rPr>
          <w:rFonts w:ascii="Arial" w:hAnsi="Arial" w:cs="Arial"/>
          <w:color w:val="221F1F"/>
          <w:sz w:val="22"/>
          <w:szCs w:val="22"/>
        </w:rPr>
        <w:t>that</w:t>
      </w:r>
      <w:r w:rsidRPr="001100B3">
        <w:rPr>
          <w:rFonts w:ascii="Arial" w:hAnsi="Arial" w:cs="Arial"/>
          <w:color w:val="221F1F"/>
          <w:spacing w:val="-16"/>
          <w:sz w:val="22"/>
          <w:szCs w:val="22"/>
        </w:rPr>
        <w:t xml:space="preserve"> </w:t>
      </w:r>
      <w:r w:rsidRPr="001100B3">
        <w:rPr>
          <w:rFonts w:ascii="Arial" w:hAnsi="Arial" w:cs="Arial"/>
          <w:color w:val="221F1F"/>
          <w:sz w:val="22"/>
          <w:szCs w:val="22"/>
        </w:rPr>
        <w:t>respect</w:t>
      </w:r>
      <w:r w:rsidRPr="001100B3">
        <w:rPr>
          <w:rFonts w:ascii="Arial" w:hAnsi="Arial" w:cs="Arial"/>
          <w:color w:val="221F1F"/>
          <w:spacing w:val="-16"/>
          <w:sz w:val="22"/>
          <w:szCs w:val="22"/>
        </w:rPr>
        <w:t xml:space="preserve"> </w:t>
      </w:r>
      <w:r w:rsidRPr="001100B3">
        <w:rPr>
          <w:rFonts w:ascii="Arial" w:hAnsi="Arial" w:cs="Arial"/>
          <w:color w:val="221F1F"/>
          <w:sz w:val="22"/>
          <w:szCs w:val="22"/>
        </w:rPr>
        <w:t>your</w:t>
      </w:r>
      <w:r w:rsidRPr="001100B3">
        <w:rPr>
          <w:rFonts w:ascii="Arial" w:hAnsi="Arial" w:cs="Arial"/>
          <w:color w:val="221F1F"/>
          <w:spacing w:val="-16"/>
          <w:sz w:val="22"/>
          <w:szCs w:val="22"/>
        </w:rPr>
        <w:t xml:space="preserve"> </w:t>
      </w:r>
      <w:r w:rsidRPr="001100B3">
        <w:rPr>
          <w:rFonts w:ascii="Arial" w:hAnsi="Arial" w:cs="Arial"/>
          <w:color w:val="221F1F"/>
          <w:sz w:val="22"/>
          <w:szCs w:val="22"/>
        </w:rPr>
        <w:t>rights</w:t>
      </w:r>
      <w:r w:rsidRPr="001100B3">
        <w:rPr>
          <w:rFonts w:ascii="Arial" w:hAnsi="Arial" w:cs="Arial"/>
          <w:color w:val="221F1F"/>
          <w:spacing w:val="-16"/>
          <w:sz w:val="22"/>
          <w:szCs w:val="22"/>
        </w:rPr>
        <w:t xml:space="preserve"> </w:t>
      </w:r>
      <w:r w:rsidRPr="001100B3">
        <w:rPr>
          <w:rFonts w:ascii="Arial" w:hAnsi="Arial" w:cs="Arial"/>
          <w:color w:val="221F1F"/>
          <w:sz w:val="22"/>
          <w:szCs w:val="22"/>
        </w:rPr>
        <w:t>and</w:t>
      </w:r>
      <w:r w:rsidRPr="001100B3">
        <w:rPr>
          <w:rFonts w:ascii="Arial" w:hAnsi="Arial" w:cs="Arial"/>
          <w:color w:val="221F1F"/>
          <w:spacing w:val="-18"/>
          <w:sz w:val="22"/>
          <w:szCs w:val="22"/>
        </w:rPr>
        <w:t xml:space="preserve"> </w:t>
      </w:r>
      <w:r w:rsidRPr="001100B3">
        <w:rPr>
          <w:rFonts w:ascii="Arial" w:hAnsi="Arial" w:cs="Arial"/>
          <w:color w:val="221F1F"/>
          <w:sz w:val="22"/>
          <w:szCs w:val="22"/>
        </w:rPr>
        <w:t>promote</w:t>
      </w:r>
      <w:r w:rsidRPr="001100B3">
        <w:rPr>
          <w:rFonts w:ascii="Arial" w:hAnsi="Arial" w:cs="Arial"/>
          <w:color w:val="221F1F"/>
          <w:spacing w:val="-17"/>
          <w:sz w:val="22"/>
          <w:szCs w:val="22"/>
        </w:rPr>
        <w:t xml:space="preserve"> </w:t>
      </w:r>
      <w:r w:rsidRPr="001100B3">
        <w:rPr>
          <w:rFonts w:ascii="Arial" w:hAnsi="Arial" w:cs="Arial"/>
          <w:color w:val="221F1F"/>
          <w:sz w:val="22"/>
          <w:szCs w:val="22"/>
        </w:rPr>
        <w:t>your</w:t>
      </w:r>
      <w:r w:rsidRPr="001100B3">
        <w:rPr>
          <w:rFonts w:ascii="Arial" w:hAnsi="Arial" w:cs="Arial"/>
          <w:color w:val="221F1F"/>
          <w:spacing w:val="-16"/>
          <w:sz w:val="22"/>
          <w:szCs w:val="22"/>
        </w:rPr>
        <w:t xml:space="preserve"> </w:t>
      </w:r>
      <w:r w:rsidRPr="001100B3">
        <w:rPr>
          <w:rFonts w:ascii="Arial" w:hAnsi="Arial" w:cs="Arial"/>
          <w:color w:val="221F1F"/>
          <w:sz w:val="22"/>
          <w:szCs w:val="22"/>
        </w:rPr>
        <w:t>health</w:t>
      </w:r>
      <w:r w:rsidRPr="001100B3">
        <w:rPr>
          <w:rFonts w:ascii="Arial" w:hAnsi="Arial" w:cs="Arial"/>
          <w:color w:val="221F1F"/>
          <w:spacing w:val="-17"/>
          <w:sz w:val="22"/>
          <w:szCs w:val="22"/>
        </w:rPr>
        <w:t xml:space="preserve"> </w:t>
      </w:r>
      <w:r w:rsidRPr="001100B3">
        <w:rPr>
          <w:rFonts w:ascii="Arial" w:hAnsi="Arial" w:cs="Arial"/>
          <w:color w:val="221F1F"/>
          <w:sz w:val="22"/>
          <w:szCs w:val="22"/>
        </w:rPr>
        <w:t>and</w:t>
      </w:r>
      <w:r w:rsidRPr="001100B3">
        <w:rPr>
          <w:rFonts w:ascii="Arial" w:hAnsi="Arial" w:cs="Arial"/>
          <w:color w:val="221F1F"/>
          <w:spacing w:val="-15"/>
          <w:sz w:val="22"/>
          <w:szCs w:val="22"/>
        </w:rPr>
        <w:t xml:space="preserve"> </w:t>
      </w:r>
      <w:r w:rsidRPr="001100B3">
        <w:rPr>
          <w:rFonts w:ascii="Arial" w:hAnsi="Arial" w:cs="Arial"/>
          <w:color w:val="221F1F"/>
          <w:sz w:val="22"/>
          <w:szCs w:val="22"/>
        </w:rPr>
        <w:t>wellbeing.</w:t>
      </w:r>
    </w:p>
    <w:p w14:paraId="32D6BD51" w14:textId="77777777" w:rsidR="00DD246D" w:rsidRPr="001100B3" w:rsidRDefault="00DD246D" w:rsidP="00CD16AC">
      <w:pPr>
        <w:pStyle w:val="BodyText"/>
        <w:ind w:left="0"/>
        <w:rPr>
          <w:rFonts w:ascii="Arial" w:hAnsi="Arial" w:cs="Arial"/>
          <w:sz w:val="22"/>
          <w:szCs w:val="22"/>
        </w:rPr>
      </w:pPr>
    </w:p>
    <w:p w14:paraId="73298A04"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If</w:t>
      </w:r>
      <w:r w:rsidRPr="001100B3">
        <w:rPr>
          <w:rFonts w:ascii="Arial" w:hAnsi="Arial" w:cs="Arial"/>
          <w:color w:val="221F1F"/>
          <w:spacing w:val="-26"/>
          <w:sz w:val="22"/>
          <w:szCs w:val="22"/>
        </w:rPr>
        <w:t xml:space="preserve"> </w:t>
      </w:r>
      <w:r w:rsidRPr="001100B3">
        <w:rPr>
          <w:rFonts w:ascii="Arial" w:hAnsi="Arial" w:cs="Arial"/>
          <w:color w:val="221F1F"/>
          <w:sz w:val="22"/>
          <w:szCs w:val="22"/>
        </w:rPr>
        <w:t>you</w:t>
      </w:r>
      <w:r w:rsidRPr="001100B3">
        <w:rPr>
          <w:rFonts w:ascii="Arial" w:hAnsi="Arial" w:cs="Arial"/>
          <w:color w:val="221F1F"/>
          <w:spacing w:val="-26"/>
          <w:sz w:val="22"/>
          <w:szCs w:val="22"/>
        </w:rPr>
        <w:t xml:space="preserve"> </w:t>
      </w:r>
      <w:r w:rsidRPr="001100B3">
        <w:rPr>
          <w:rFonts w:ascii="Arial" w:hAnsi="Arial" w:cs="Arial"/>
          <w:color w:val="221F1F"/>
          <w:sz w:val="22"/>
          <w:szCs w:val="22"/>
        </w:rPr>
        <w:t>are</w:t>
      </w:r>
      <w:r w:rsidRPr="001100B3">
        <w:rPr>
          <w:rFonts w:ascii="Arial" w:hAnsi="Arial" w:cs="Arial"/>
          <w:color w:val="221F1F"/>
          <w:spacing w:val="-27"/>
          <w:sz w:val="22"/>
          <w:szCs w:val="22"/>
        </w:rPr>
        <w:t xml:space="preserve"> </w:t>
      </w:r>
      <w:r w:rsidRPr="001100B3">
        <w:rPr>
          <w:rFonts w:ascii="Arial" w:hAnsi="Arial" w:cs="Arial"/>
          <w:color w:val="221F1F"/>
          <w:sz w:val="22"/>
          <w:szCs w:val="22"/>
        </w:rPr>
        <w:t>receiving</w:t>
      </w:r>
      <w:r w:rsidRPr="001100B3">
        <w:rPr>
          <w:rFonts w:ascii="Arial" w:hAnsi="Arial" w:cs="Arial"/>
          <w:color w:val="221F1F"/>
          <w:spacing w:val="-28"/>
          <w:sz w:val="22"/>
          <w:szCs w:val="22"/>
        </w:rPr>
        <w:t xml:space="preserve"> </w:t>
      </w:r>
      <w:r w:rsidRPr="001100B3">
        <w:rPr>
          <w:rFonts w:ascii="Arial" w:hAnsi="Arial" w:cs="Arial"/>
          <w:color w:val="221F1F"/>
          <w:sz w:val="22"/>
          <w:szCs w:val="22"/>
        </w:rPr>
        <w:t>services</w:t>
      </w:r>
      <w:r w:rsidRPr="001100B3">
        <w:rPr>
          <w:rFonts w:ascii="Arial" w:hAnsi="Arial" w:cs="Arial"/>
          <w:color w:val="221F1F"/>
          <w:spacing w:val="-26"/>
          <w:sz w:val="22"/>
          <w:szCs w:val="22"/>
        </w:rPr>
        <w:t xml:space="preserve"> </w:t>
      </w:r>
      <w:r w:rsidRPr="001100B3">
        <w:rPr>
          <w:rFonts w:ascii="Arial" w:hAnsi="Arial" w:cs="Arial"/>
          <w:color w:val="221F1F"/>
          <w:sz w:val="22"/>
          <w:szCs w:val="22"/>
        </w:rPr>
        <w:t>from</w:t>
      </w:r>
      <w:r w:rsidRPr="001100B3">
        <w:rPr>
          <w:rFonts w:ascii="Arial" w:hAnsi="Arial" w:cs="Arial"/>
          <w:color w:val="221F1F"/>
          <w:spacing w:val="-27"/>
          <w:sz w:val="22"/>
          <w:szCs w:val="22"/>
        </w:rPr>
        <w:t xml:space="preserve"> </w:t>
      </w:r>
      <w:r w:rsidRPr="001100B3">
        <w:rPr>
          <w:rFonts w:ascii="Arial" w:hAnsi="Arial" w:cs="Arial"/>
          <w:color w:val="221F1F"/>
          <w:sz w:val="22"/>
          <w:szCs w:val="22"/>
        </w:rPr>
        <w:t>the</w:t>
      </w:r>
      <w:r w:rsidRPr="001100B3">
        <w:rPr>
          <w:rFonts w:ascii="Arial" w:hAnsi="Arial" w:cs="Arial"/>
          <w:color w:val="221F1F"/>
          <w:spacing w:val="-26"/>
          <w:sz w:val="22"/>
          <w:szCs w:val="22"/>
        </w:rPr>
        <w:t xml:space="preserve"> </w:t>
      </w:r>
      <w:r w:rsidRPr="001100B3">
        <w:rPr>
          <w:rFonts w:ascii="Arial" w:hAnsi="Arial" w:cs="Arial"/>
          <w:color w:val="221F1F"/>
          <w:sz w:val="22"/>
          <w:szCs w:val="22"/>
        </w:rPr>
        <w:t>NHS,</w:t>
      </w:r>
      <w:r w:rsidRPr="001100B3">
        <w:rPr>
          <w:rFonts w:ascii="Arial" w:hAnsi="Arial" w:cs="Arial"/>
          <w:color w:val="221F1F"/>
          <w:spacing w:val="-25"/>
          <w:sz w:val="22"/>
          <w:szCs w:val="22"/>
        </w:rPr>
        <w:t xml:space="preserve"> </w:t>
      </w:r>
      <w:r w:rsidRPr="001100B3">
        <w:rPr>
          <w:rFonts w:ascii="Arial" w:hAnsi="Arial" w:cs="Arial"/>
          <w:color w:val="221F1F"/>
          <w:sz w:val="22"/>
          <w:szCs w:val="22"/>
        </w:rPr>
        <w:t>we</w:t>
      </w:r>
      <w:r w:rsidRPr="001100B3">
        <w:rPr>
          <w:rFonts w:ascii="Arial" w:hAnsi="Arial" w:cs="Arial"/>
          <w:color w:val="221F1F"/>
          <w:spacing w:val="-27"/>
          <w:sz w:val="22"/>
          <w:szCs w:val="22"/>
        </w:rPr>
        <w:t xml:space="preserve"> </w:t>
      </w:r>
      <w:r w:rsidRPr="001100B3">
        <w:rPr>
          <w:rFonts w:ascii="Arial" w:hAnsi="Arial" w:cs="Arial"/>
          <w:color w:val="221F1F"/>
          <w:sz w:val="22"/>
          <w:szCs w:val="22"/>
        </w:rPr>
        <w:t>share</w:t>
      </w:r>
      <w:r w:rsidRPr="001100B3">
        <w:rPr>
          <w:rFonts w:ascii="Arial" w:hAnsi="Arial" w:cs="Arial"/>
          <w:color w:val="221F1F"/>
          <w:spacing w:val="-26"/>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25"/>
          <w:sz w:val="22"/>
          <w:szCs w:val="22"/>
        </w:rPr>
        <w:t xml:space="preserve"> </w:t>
      </w:r>
      <w:r w:rsidRPr="001100B3">
        <w:rPr>
          <w:rFonts w:ascii="Arial" w:hAnsi="Arial" w:cs="Arial"/>
          <w:color w:val="221F1F"/>
          <w:sz w:val="22"/>
          <w:szCs w:val="22"/>
        </w:rPr>
        <w:t>that</w:t>
      </w:r>
      <w:r w:rsidRPr="001100B3">
        <w:rPr>
          <w:rFonts w:ascii="Arial" w:hAnsi="Arial" w:cs="Arial"/>
          <w:color w:val="221F1F"/>
          <w:spacing w:val="-27"/>
          <w:sz w:val="22"/>
          <w:szCs w:val="22"/>
        </w:rPr>
        <w:t xml:space="preserve"> </w:t>
      </w:r>
      <w:r w:rsidRPr="001100B3">
        <w:rPr>
          <w:rFonts w:ascii="Arial" w:hAnsi="Arial" w:cs="Arial"/>
          <w:color w:val="221F1F"/>
          <w:sz w:val="22"/>
          <w:szCs w:val="22"/>
        </w:rPr>
        <w:t>does</w:t>
      </w:r>
      <w:r w:rsidRPr="001100B3">
        <w:rPr>
          <w:rFonts w:ascii="Arial" w:hAnsi="Arial" w:cs="Arial"/>
          <w:color w:val="221F1F"/>
          <w:spacing w:val="-26"/>
          <w:sz w:val="22"/>
          <w:szCs w:val="22"/>
        </w:rPr>
        <w:t xml:space="preserve"> </w:t>
      </w:r>
      <w:r w:rsidRPr="001100B3">
        <w:rPr>
          <w:rFonts w:ascii="Arial" w:hAnsi="Arial" w:cs="Arial"/>
          <w:color w:val="221F1F"/>
          <w:sz w:val="22"/>
          <w:szCs w:val="22"/>
        </w:rPr>
        <w:t>not</w:t>
      </w:r>
      <w:r w:rsidRPr="001100B3">
        <w:rPr>
          <w:rFonts w:ascii="Arial" w:hAnsi="Arial" w:cs="Arial"/>
          <w:color w:val="221F1F"/>
          <w:spacing w:val="-25"/>
          <w:sz w:val="22"/>
          <w:szCs w:val="22"/>
        </w:rPr>
        <w:t xml:space="preserve"> </w:t>
      </w:r>
      <w:r w:rsidRPr="001100B3">
        <w:rPr>
          <w:rFonts w:ascii="Arial" w:hAnsi="Arial" w:cs="Arial"/>
          <w:color w:val="221F1F"/>
          <w:sz w:val="22"/>
          <w:szCs w:val="22"/>
        </w:rPr>
        <w:t>identify</w:t>
      </w:r>
      <w:r w:rsidRPr="001100B3">
        <w:rPr>
          <w:rFonts w:ascii="Arial" w:hAnsi="Arial" w:cs="Arial"/>
          <w:color w:val="221F1F"/>
          <w:spacing w:val="-26"/>
          <w:sz w:val="22"/>
          <w:szCs w:val="22"/>
        </w:rPr>
        <w:t xml:space="preserve"> </w:t>
      </w:r>
      <w:r w:rsidRPr="001100B3">
        <w:rPr>
          <w:rFonts w:ascii="Arial" w:hAnsi="Arial" w:cs="Arial"/>
          <w:color w:val="221F1F"/>
          <w:sz w:val="22"/>
          <w:szCs w:val="22"/>
        </w:rPr>
        <w:t>you (anonymised)</w:t>
      </w:r>
      <w:r w:rsidRPr="001100B3">
        <w:rPr>
          <w:rFonts w:ascii="Arial" w:hAnsi="Arial" w:cs="Arial"/>
          <w:color w:val="221F1F"/>
          <w:spacing w:val="-30"/>
          <w:sz w:val="22"/>
          <w:szCs w:val="22"/>
        </w:rPr>
        <w:t xml:space="preserve"> </w:t>
      </w:r>
      <w:r w:rsidRPr="001100B3">
        <w:rPr>
          <w:rFonts w:ascii="Arial" w:hAnsi="Arial" w:cs="Arial"/>
          <w:color w:val="221F1F"/>
          <w:sz w:val="22"/>
          <w:szCs w:val="22"/>
        </w:rPr>
        <w:t>with</w:t>
      </w:r>
      <w:r w:rsidRPr="001100B3">
        <w:rPr>
          <w:rFonts w:ascii="Arial" w:hAnsi="Arial" w:cs="Arial"/>
          <w:color w:val="221F1F"/>
          <w:spacing w:val="-29"/>
          <w:sz w:val="22"/>
          <w:szCs w:val="22"/>
        </w:rPr>
        <w:t xml:space="preserve"> </w:t>
      </w:r>
      <w:r w:rsidRPr="001100B3">
        <w:rPr>
          <w:rFonts w:ascii="Arial" w:hAnsi="Arial" w:cs="Arial"/>
          <w:color w:val="221F1F"/>
          <w:sz w:val="22"/>
          <w:szCs w:val="22"/>
        </w:rPr>
        <w:t>other</w:t>
      </w:r>
      <w:r w:rsidRPr="001100B3">
        <w:rPr>
          <w:rFonts w:ascii="Arial" w:hAnsi="Arial" w:cs="Arial"/>
          <w:color w:val="221F1F"/>
          <w:spacing w:val="-31"/>
          <w:sz w:val="22"/>
          <w:szCs w:val="22"/>
        </w:rPr>
        <w:t xml:space="preserve"> </w:t>
      </w:r>
      <w:r w:rsidRPr="001100B3">
        <w:rPr>
          <w:rFonts w:ascii="Arial" w:hAnsi="Arial" w:cs="Arial"/>
          <w:color w:val="221F1F"/>
          <w:sz w:val="22"/>
          <w:szCs w:val="22"/>
        </w:rPr>
        <w:t>NHS</w:t>
      </w:r>
      <w:r w:rsidRPr="001100B3">
        <w:rPr>
          <w:rFonts w:ascii="Arial" w:hAnsi="Arial" w:cs="Arial"/>
          <w:color w:val="221F1F"/>
          <w:spacing w:val="-30"/>
          <w:sz w:val="22"/>
          <w:szCs w:val="22"/>
        </w:rPr>
        <w:t xml:space="preserve"> </w:t>
      </w:r>
      <w:r w:rsidRPr="001100B3">
        <w:rPr>
          <w:rFonts w:ascii="Arial" w:hAnsi="Arial" w:cs="Arial"/>
          <w:color w:val="221F1F"/>
          <w:sz w:val="22"/>
          <w:szCs w:val="22"/>
        </w:rPr>
        <w:t>and</w:t>
      </w:r>
      <w:r w:rsidRPr="001100B3">
        <w:rPr>
          <w:rFonts w:ascii="Arial" w:hAnsi="Arial" w:cs="Arial"/>
          <w:color w:val="221F1F"/>
          <w:spacing w:val="-29"/>
          <w:sz w:val="22"/>
          <w:szCs w:val="22"/>
        </w:rPr>
        <w:t xml:space="preserve"> </w:t>
      </w:r>
      <w:r w:rsidRPr="001100B3">
        <w:rPr>
          <w:rFonts w:ascii="Arial" w:hAnsi="Arial" w:cs="Arial"/>
          <w:color w:val="221F1F"/>
          <w:sz w:val="22"/>
          <w:szCs w:val="22"/>
        </w:rPr>
        <w:t>social</w:t>
      </w:r>
      <w:r w:rsidRPr="001100B3">
        <w:rPr>
          <w:rFonts w:ascii="Arial" w:hAnsi="Arial" w:cs="Arial"/>
          <w:color w:val="221F1F"/>
          <w:spacing w:val="-30"/>
          <w:sz w:val="22"/>
          <w:szCs w:val="22"/>
        </w:rPr>
        <w:t xml:space="preserve"> </w:t>
      </w:r>
      <w:r w:rsidRPr="001100B3">
        <w:rPr>
          <w:rFonts w:ascii="Arial" w:hAnsi="Arial" w:cs="Arial"/>
          <w:color w:val="221F1F"/>
          <w:sz w:val="22"/>
          <w:szCs w:val="22"/>
        </w:rPr>
        <w:t>care</w:t>
      </w:r>
      <w:r w:rsidRPr="001100B3">
        <w:rPr>
          <w:rFonts w:ascii="Arial" w:hAnsi="Arial" w:cs="Arial"/>
          <w:color w:val="221F1F"/>
          <w:spacing w:val="-32"/>
          <w:sz w:val="22"/>
          <w:szCs w:val="22"/>
        </w:rPr>
        <w:t xml:space="preserve"> </w:t>
      </w:r>
      <w:r w:rsidRPr="001100B3">
        <w:rPr>
          <w:rFonts w:ascii="Arial" w:hAnsi="Arial" w:cs="Arial"/>
          <w:color w:val="221F1F"/>
          <w:sz w:val="22"/>
          <w:szCs w:val="22"/>
        </w:rPr>
        <w:t>partner</w:t>
      </w:r>
      <w:r w:rsidRPr="001100B3">
        <w:rPr>
          <w:rFonts w:ascii="Arial" w:hAnsi="Arial" w:cs="Arial"/>
          <w:color w:val="221F1F"/>
          <w:spacing w:val="-29"/>
          <w:sz w:val="22"/>
          <w:szCs w:val="22"/>
        </w:rPr>
        <w:t xml:space="preserve"> </w:t>
      </w:r>
      <w:r w:rsidRPr="001100B3">
        <w:rPr>
          <w:rFonts w:ascii="Arial" w:hAnsi="Arial" w:cs="Arial"/>
          <w:color w:val="221F1F"/>
          <w:sz w:val="22"/>
          <w:szCs w:val="22"/>
        </w:rPr>
        <w:t>agencies</w:t>
      </w:r>
      <w:r w:rsidRPr="001100B3">
        <w:rPr>
          <w:rFonts w:ascii="Arial" w:hAnsi="Arial" w:cs="Arial"/>
          <w:color w:val="221F1F"/>
          <w:spacing w:val="-30"/>
          <w:sz w:val="22"/>
          <w:szCs w:val="22"/>
        </w:rPr>
        <w:t xml:space="preserve"> </w:t>
      </w:r>
      <w:r w:rsidRPr="001100B3">
        <w:rPr>
          <w:rFonts w:ascii="Arial" w:hAnsi="Arial" w:cs="Arial"/>
          <w:color w:val="221F1F"/>
          <w:sz w:val="22"/>
          <w:szCs w:val="22"/>
        </w:rPr>
        <w:t>for</w:t>
      </w:r>
      <w:r w:rsidRPr="001100B3">
        <w:rPr>
          <w:rFonts w:ascii="Arial" w:hAnsi="Arial" w:cs="Arial"/>
          <w:color w:val="221F1F"/>
          <w:spacing w:val="-29"/>
          <w:sz w:val="22"/>
          <w:szCs w:val="22"/>
        </w:rPr>
        <w:t xml:space="preserve"> </w:t>
      </w:r>
      <w:r w:rsidRPr="001100B3">
        <w:rPr>
          <w:rFonts w:ascii="Arial" w:hAnsi="Arial" w:cs="Arial"/>
          <w:color w:val="221F1F"/>
          <w:sz w:val="22"/>
          <w:szCs w:val="22"/>
        </w:rPr>
        <w:t>the</w:t>
      </w:r>
      <w:r w:rsidRPr="001100B3">
        <w:rPr>
          <w:rFonts w:ascii="Arial" w:hAnsi="Arial" w:cs="Arial"/>
          <w:color w:val="221F1F"/>
          <w:spacing w:val="-32"/>
          <w:sz w:val="22"/>
          <w:szCs w:val="22"/>
        </w:rPr>
        <w:t xml:space="preserve"> </w:t>
      </w:r>
      <w:r w:rsidRPr="001100B3">
        <w:rPr>
          <w:rFonts w:ascii="Arial" w:hAnsi="Arial" w:cs="Arial"/>
          <w:color w:val="221F1F"/>
          <w:sz w:val="22"/>
          <w:szCs w:val="22"/>
        </w:rPr>
        <w:t>purpose</w:t>
      </w:r>
      <w:r w:rsidRPr="001100B3">
        <w:rPr>
          <w:rFonts w:ascii="Arial" w:hAnsi="Arial" w:cs="Arial"/>
          <w:color w:val="221F1F"/>
          <w:spacing w:val="-30"/>
          <w:sz w:val="22"/>
          <w:szCs w:val="22"/>
        </w:rPr>
        <w:t xml:space="preserve"> </w:t>
      </w:r>
      <w:r w:rsidRPr="001100B3">
        <w:rPr>
          <w:rFonts w:ascii="Arial" w:hAnsi="Arial" w:cs="Arial"/>
          <w:color w:val="221F1F"/>
          <w:sz w:val="22"/>
          <w:szCs w:val="22"/>
        </w:rPr>
        <w:t>of</w:t>
      </w:r>
      <w:r w:rsidRPr="001100B3">
        <w:rPr>
          <w:rFonts w:ascii="Arial" w:hAnsi="Arial" w:cs="Arial"/>
          <w:color w:val="221F1F"/>
          <w:spacing w:val="-31"/>
          <w:sz w:val="22"/>
          <w:szCs w:val="22"/>
        </w:rPr>
        <w:t xml:space="preserve"> </w:t>
      </w:r>
      <w:r w:rsidRPr="001100B3">
        <w:rPr>
          <w:rFonts w:ascii="Arial" w:hAnsi="Arial" w:cs="Arial"/>
          <w:color w:val="221F1F"/>
          <w:sz w:val="22"/>
          <w:szCs w:val="22"/>
        </w:rPr>
        <w:t>improving local</w:t>
      </w:r>
      <w:r w:rsidRPr="001100B3">
        <w:rPr>
          <w:rFonts w:ascii="Arial" w:hAnsi="Arial" w:cs="Arial"/>
          <w:color w:val="221F1F"/>
          <w:spacing w:val="-15"/>
          <w:sz w:val="22"/>
          <w:szCs w:val="22"/>
        </w:rPr>
        <w:t xml:space="preserve"> </w:t>
      </w:r>
      <w:r w:rsidRPr="001100B3">
        <w:rPr>
          <w:rFonts w:ascii="Arial" w:hAnsi="Arial" w:cs="Arial"/>
          <w:color w:val="221F1F"/>
          <w:sz w:val="22"/>
          <w:szCs w:val="22"/>
        </w:rPr>
        <w:t>services,</w:t>
      </w:r>
      <w:r w:rsidRPr="001100B3">
        <w:rPr>
          <w:rFonts w:ascii="Arial" w:hAnsi="Arial" w:cs="Arial"/>
          <w:color w:val="221F1F"/>
          <w:spacing w:val="-16"/>
          <w:sz w:val="22"/>
          <w:szCs w:val="22"/>
        </w:rPr>
        <w:t xml:space="preserve"> </w:t>
      </w:r>
      <w:r w:rsidRPr="001100B3">
        <w:rPr>
          <w:rFonts w:ascii="Arial" w:hAnsi="Arial" w:cs="Arial"/>
          <w:color w:val="221F1F"/>
          <w:sz w:val="22"/>
          <w:szCs w:val="22"/>
        </w:rPr>
        <w:t>research,</w:t>
      </w:r>
      <w:r w:rsidRPr="001100B3">
        <w:rPr>
          <w:rFonts w:ascii="Arial" w:hAnsi="Arial" w:cs="Arial"/>
          <w:color w:val="221F1F"/>
          <w:spacing w:val="-15"/>
          <w:sz w:val="22"/>
          <w:szCs w:val="22"/>
        </w:rPr>
        <w:t xml:space="preserve"> </w:t>
      </w:r>
      <w:r w:rsidRPr="001100B3">
        <w:rPr>
          <w:rFonts w:ascii="Arial" w:hAnsi="Arial" w:cs="Arial"/>
          <w:color w:val="221F1F"/>
          <w:sz w:val="22"/>
          <w:szCs w:val="22"/>
        </w:rPr>
        <w:t>audit</w:t>
      </w:r>
      <w:r w:rsidRPr="001100B3">
        <w:rPr>
          <w:rFonts w:ascii="Arial" w:hAnsi="Arial" w:cs="Arial"/>
          <w:color w:val="221F1F"/>
          <w:spacing w:val="-17"/>
          <w:sz w:val="22"/>
          <w:szCs w:val="22"/>
        </w:rPr>
        <w:t xml:space="preserve"> </w:t>
      </w:r>
      <w:r w:rsidRPr="001100B3">
        <w:rPr>
          <w:rFonts w:ascii="Arial" w:hAnsi="Arial" w:cs="Arial"/>
          <w:color w:val="221F1F"/>
          <w:sz w:val="22"/>
          <w:szCs w:val="22"/>
        </w:rPr>
        <w:t>and</w:t>
      </w:r>
      <w:r w:rsidRPr="001100B3">
        <w:rPr>
          <w:rFonts w:ascii="Arial" w:hAnsi="Arial" w:cs="Arial"/>
          <w:color w:val="221F1F"/>
          <w:spacing w:val="-16"/>
          <w:sz w:val="22"/>
          <w:szCs w:val="22"/>
        </w:rPr>
        <w:t xml:space="preserve"> </w:t>
      </w:r>
      <w:r w:rsidRPr="001100B3">
        <w:rPr>
          <w:rFonts w:ascii="Arial" w:hAnsi="Arial" w:cs="Arial"/>
          <w:color w:val="221F1F"/>
          <w:sz w:val="22"/>
          <w:szCs w:val="22"/>
        </w:rPr>
        <w:t>public</w:t>
      </w:r>
      <w:r w:rsidRPr="001100B3">
        <w:rPr>
          <w:rFonts w:ascii="Arial" w:hAnsi="Arial" w:cs="Arial"/>
          <w:color w:val="221F1F"/>
          <w:spacing w:val="-15"/>
          <w:sz w:val="22"/>
          <w:szCs w:val="22"/>
        </w:rPr>
        <w:t xml:space="preserve"> </w:t>
      </w:r>
      <w:r w:rsidRPr="001100B3">
        <w:rPr>
          <w:rFonts w:ascii="Arial" w:hAnsi="Arial" w:cs="Arial"/>
          <w:color w:val="221F1F"/>
          <w:sz w:val="22"/>
          <w:szCs w:val="22"/>
        </w:rPr>
        <w:t>health.</w:t>
      </w:r>
    </w:p>
    <w:p w14:paraId="1BA0A122" w14:textId="77777777" w:rsidR="00DD246D" w:rsidRPr="001100B3" w:rsidRDefault="00DD246D" w:rsidP="00CD16AC">
      <w:pPr>
        <w:pStyle w:val="BodyText"/>
        <w:ind w:left="0"/>
        <w:rPr>
          <w:rFonts w:ascii="Arial" w:hAnsi="Arial" w:cs="Arial"/>
          <w:sz w:val="22"/>
          <w:szCs w:val="22"/>
        </w:rPr>
      </w:pPr>
    </w:p>
    <w:p w14:paraId="7C525B8E" w14:textId="52C67BFB" w:rsidR="00DD246D" w:rsidRPr="001100B3" w:rsidRDefault="00A27667" w:rsidP="001100B3">
      <w:pPr>
        <w:pStyle w:val="BodyText"/>
        <w:ind w:left="0" w:right="1277"/>
        <w:rPr>
          <w:rFonts w:ascii="Arial" w:hAnsi="Arial" w:cs="Arial"/>
          <w:color w:val="221F1F"/>
          <w:sz w:val="22"/>
          <w:szCs w:val="22"/>
        </w:rPr>
      </w:pPr>
      <w:r w:rsidRPr="001100B3">
        <w:rPr>
          <w:rFonts w:ascii="Arial" w:hAnsi="Arial" w:cs="Arial"/>
          <w:color w:val="221F1F"/>
          <w:sz w:val="22"/>
          <w:szCs w:val="22"/>
        </w:rPr>
        <w:t>We</w:t>
      </w:r>
      <w:r w:rsidRPr="001100B3">
        <w:rPr>
          <w:rFonts w:ascii="Arial" w:hAnsi="Arial" w:cs="Arial"/>
          <w:color w:val="221F1F"/>
          <w:spacing w:val="-27"/>
          <w:sz w:val="22"/>
          <w:szCs w:val="22"/>
        </w:rPr>
        <w:t xml:space="preserve"> </w:t>
      </w:r>
      <w:r w:rsidRPr="001100B3">
        <w:rPr>
          <w:rFonts w:ascii="Arial" w:hAnsi="Arial" w:cs="Arial"/>
          <w:color w:val="221F1F"/>
          <w:sz w:val="22"/>
          <w:szCs w:val="22"/>
        </w:rPr>
        <w:t>would</w:t>
      </w:r>
      <w:r w:rsidRPr="001100B3">
        <w:rPr>
          <w:rFonts w:ascii="Arial" w:hAnsi="Arial" w:cs="Arial"/>
          <w:color w:val="221F1F"/>
          <w:spacing w:val="-25"/>
          <w:sz w:val="22"/>
          <w:szCs w:val="22"/>
        </w:rPr>
        <w:t xml:space="preserve"> </w:t>
      </w:r>
      <w:r w:rsidRPr="001100B3">
        <w:rPr>
          <w:rFonts w:ascii="Arial" w:hAnsi="Arial" w:cs="Arial"/>
          <w:color w:val="221F1F"/>
          <w:sz w:val="22"/>
          <w:szCs w:val="22"/>
        </w:rPr>
        <w:t>not</w:t>
      </w:r>
      <w:r w:rsidRPr="001100B3">
        <w:rPr>
          <w:rFonts w:ascii="Arial" w:hAnsi="Arial" w:cs="Arial"/>
          <w:color w:val="221F1F"/>
          <w:spacing w:val="-25"/>
          <w:sz w:val="22"/>
          <w:szCs w:val="22"/>
        </w:rPr>
        <w:t xml:space="preserve"> </w:t>
      </w:r>
      <w:r w:rsidRPr="001100B3">
        <w:rPr>
          <w:rFonts w:ascii="Arial" w:hAnsi="Arial" w:cs="Arial"/>
          <w:color w:val="221F1F"/>
          <w:sz w:val="22"/>
          <w:szCs w:val="22"/>
        </w:rPr>
        <w:t>share</w:t>
      </w:r>
      <w:r w:rsidRPr="001100B3">
        <w:rPr>
          <w:rFonts w:ascii="Arial" w:hAnsi="Arial" w:cs="Arial"/>
          <w:color w:val="221F1F"/>
          <w:spacing w:val="-25"/>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26"/>
          <w:sz w:val="22"/>
          <w:szCs w:val="22"/>
        </w:rPr>
        <w:t xml:space="preserve"> </w:t>
      </w:r>
      <w:r w:rsidRPr="001100B3">
        <w:rPr>
          <w:rFonts w:ascii="Arial" w:hAnsi="Arial" w:cs="Arial"/>
          <w:color w:val="221F1F"/>
          <w:sz w:val="22"/>
          <w:szCs w:val="22"/>
        </w:rPr>
        <w:t>that</w:t>
      </w:r>
      <w:r w:rsidRPr="001100B3">
        <w:rPr>
          <w:rFonts w:ascii="Arial" w:hAnsi="Arial" w:cs="Arial"/>
          <w:color w:val="221F1F"/>
          <w:spacing w:val="-25"/>
          <w:sz w:val="22"/>
          <w:szCs w:val="22"/>
        </w:rPr>
        <w:t xml:space="preserve"> </w:t>
      </w:r>
      <w:r w:rsidRPr="001100B3">
        <w:rPr>
          <w:rFonts w:ascii="Arial" w:hAnsi="Arial" w:cs="Arial"/>
          <w:color w:val="221F1F"/>
          <w:sz w:val="22"/>
          <w:szCs w:val="22"/>
        </w:rPr>
        <w:t>identifies</w:t>
      </w:r>
      <w:r w:rsidRPr="001100B3">
        <w:rPr>
          <w:rFonts w:ascii="Arial" w:hAnsi="Arial" w:cs="Arial"/>
          <w:color w:val="221F1F"/>
          <w:spacing w:val="-25"/>
          <w:sz w:val="22"/>
          <w:szCs w:val="22"/>
        </w:rPr>
        <w:t xml:space="preserve"> </w:t>
      </w:r>
      <w:r w:rsidRPr="001100B3">
        <w:rPr>
          <w:rFonts w:ascii="Arial" w:hAnsi="Arial" w:cs="Arial"/>
          <w:color w:val="221F1F"/>
          <w:sz w:val="22"/>
          <w:szCs w:val="22"/>
        </w:rPr>
        <w:t>you</w:t>
      </w:r>
      <w:r w:rsidRPr="001100B3">
        <w:rPr>
          <w:rFonts w:ascii="Arial" w:hAnsi="Arial" w:cs="Arial"/>
          <w:color w:val="221F1F"/>
          <w:spacing w:val="-26"/>
          <w:sz w:val="22"/>
          <w:szCs w:val="22"/>
        </w:rPr>
        <w:t xml:space="preserve"> </w:t>
      </w:r>
      <w:r w:rsidRPr="001100B3">
        <w:rPr>
          <w:rFonts w:ascii="Arial" w:hAnsi="Arial" w:cs="Arial"/>
          <w:color w:val="221F1F"/>
          <w:sz w:val="22"/>
          <w:szCs w:val="22"/>
        </w:rPr>
        <w:t>unless</w:t>
      </w:r>
      <w:r w:rsidRPr="001100B3">
        <w:rPr>
          <w:rFonts w:ascii="Arial" w:hAnsi="Arial" w:cs="Arial"/>
          <w:color w:val="221F1F"/>
          <w:spacing w:val="-25"/>
          <w:sz w:val="22"/>
          <w:szCs w:val="22"/>
        </w:rPr>
        <w:t xml:space="preserve"> </w:t>
      </w:r>
      <w:r w:rsidRPr="001100B3">
        <w:rPr>
          <w:rFonts w:ascii="Arial" w:hAnsi="Arial" w:cs="Arial"/>
          <w:color w:val="221F1F"/>
          <w:sz w:val="22"/>
          <w:szCs w:val="22"/>
        </w:rPr>
        <w:t>we</w:t>
      </w:r>
      <w:r w:rsidRPr="001100B3">
        <w:rPr>
          <w:rFonts w:ascii="Arial" w:hAnsi="Arial" w:cs="Arial"/>
          <w:color w:val="221F1F"/>
          <w:spacing w:val="-26"/>
          <w:sz w:val="22"/>
          <w:szCs w:val="22"/>
        </w:rPr>
        <w:t xml:space="preserve"> </w:t>
      </w:r>
      <w:r w:rsidRPr="001100B3">
        <w:rPr>
          <w:rFonts w:ascii="Arial" w:hAnsi="Arial" w:cs="Arial"/>
          <w:color w:val="221F1F"/>
          <w:sz w:val="22"/>
          <w:szCs w:val="22"/>
        </w:rPr>
        <w:t>have</w:t>
      </w:r>
      <w:r w:rsidRPr="001100B3">
        <w:rPr>
          <w:rFonts w:ascii="Arial" w:hAnsi="Arial" w:cs="Arial"/>
          <w:color w:val="221F1F"/>
          <w:spacing w:val="-26"/>
          <w:sz w:val="22"/>
          <w:szCs w:val="22"/>
        </w:rPr>
        <w:t xml:space="preserve"> </w:t>
      </w:r>
      <w:r w:rsidRPr="001100B3">
        <w:rPr>
          <w:rFonts w:ascii="Arial" w:hAnsi="Arial" w:cs="Arial"/>
          <w:color w:val="221F1F"/>
          <w:sz w:val="22"/>
          <w:szCs w:val="22"/>
        </w:rPr>
        <w:t>a</w:t>
      </w:r>
      <w:r w:rsidRPr="001100B3">
        <w:rPr>
          <w:rFonts w:ascii="Arial" w:hAnsi="Arial" w:cs="Arial"/>
          <w:color w:val="221F1F"/>
          <w:spacing w:val="-27"/>
          <w:sz w:val="22"/>
          <w:szCs w:val="22"/>
        </w:rPr>
        <w:t xml:space="preserve"> </w:t>
      </w:r>
      <w:r w:rsidRPr="001100B3">
        <w:rPr>
          <w:rFonts w:ascii="Arial" w:hAnsi="Arial" w:cs="Arial"/>
          <w:color w:val="221F1F"/>
          <w:sz w:val="22"/>
          <w:szCs w:val="22"/>
        </w:rPr>
        <w:t>fair</w:t>
      </w:r>
      <w:r w:rsidRPr="001100B3">
        <w:rPr>
          <w:rFonts w:ascii="Arial" w:hAnsi="Arial" w:cs="Arial"/>
          <w:color w:val="221F1F"/>
          <w:spacing w:val="-29"/>
          <w:sz w:val="22"/>
          <w:szCs w:val="22"/>
        </w:rPr>
        <w:t xml:space="preserve"> </w:t>
      </w:r>
      <w:r w:rsidRPr="001100B3">
        <w:rPr>
          <w:rFonts w:ascii="Arial" w:hAnsi="Arial" w:cs="Arial"/>
          <w:color w:val="221F1F"/>
          <w:sz w:val="22"/>
          <w:szCs w:val="22"/>
        </w:rPr>
        <w:t>and</w:t>
      </w:r>
      <w:r w:rsidRPr="001100B3">
        <w:rPr>
          <w:rFonts w:ascii="Arial" w:hAnsi="Arial" w:cs="Arial"/>
          <w:color w:val="221F1F"/>
          <w:spacing w:val="-25"/>
          <w:sz w:val="22"/>
          <w:szCs w:val="22"/>
        </w:rPr>
        <w:t xml:space="preserve"> </w:t>
      </w:r>
      <w:r w:rsidRPr="001100B3">
        <w:rPr>
          <w:rFonts w:ascii="Arial" w:hAnsi="Arial" w:cs="Arial"/>
          <w:color w:val="221F1F"/>
          <w:sz w:val="22"/>
          <w:szCs w:val="22"/>
        </w:rPr>
        <w:t>lawful</w:t>
      </w:r>
      <w:r w:rsidRPr="001100B3">
        <w:rPr>
          <w:rFonts w:ascii="Arial" w:hAnsi="Arial" w:cs="Arial"/>
          <w:color w:val="221F1F"/>
          <w:spacing w:val="-27"/>
          <w:sz w:val="22"/>
          <w:szCs w:val="22"/>
        </w:rPr>
        <w:t xml:space="preserve"> </w:t>
      </w:r>
      <w:r w:rsidRPr="001100B3">
        <w:rPr>
          <w:rFonts w:ascii="Arial" w:hAnsi="Arial" w:cs="Arial"/>
          <w:color w:val="221F1F"/>
          <w:sz w:val="22"/>
          <w:szCs w:val="22"/>
        </w:rPr>
        <w:t>basis such</w:t>
      </w:r>
      <w:r w:rsidRPr="001100B3">
        <w:rPr>
          <w:rFonts w:ascii="Arial" w:hAnsi="Arial" w:cs="Arial"/>
          <w:color w:val="221F1F"/>
          <w:spacing w:val="-15"/>
          <w:sz w:val="22"/>
          <w:szCs w:val="22"/>
        </w:rPr>
        <w:t xml:space="preserve"> </w:t>
      </w:r>
      <w:r w:rsidRPr="001100B3">
        <w:rPr>
          <w:rFonts w:ascii="Arial" w:hAnsi="Arial" w:cs="Arial"/>
          <w:color w:val="221F1F"/>
          <w:sz w:val="22"/>
          <w:szCs w:val="22"/>
        </w:rPr>
        <w:t>as:</w:t>
      </w:r>
    </w:p>
    <w:p w14:paraId="238F2679" w14:textId="77777777" w:rsidR="00CD16AC" w:rsidRPr="001100B3" w:rsidRDefault="00CD16AC" w:rsidP="00CD16AC">
      <w:pPr>
        <w:pStyle w:val="BodyText"/>
        <w:ind w:right="1277"/>
        <w:rPr>
          <w:rFonts w:ascii="Arial" w:hAnsi="Arial" w:cs="Arial"/>
          <w:sz w:val="22"/>
          <w:szCs w:val="22"/>
        </w:rPr>
      </w:pPr>
    </w:p>
    <w:p w14:paraId="7E8F5E5A"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You</w:t>
      </w:r>
      <w:r w:rsidRPr="001100B3">
        <w:rPr>
          <w:rFonts w:ascii="Arial" w:hAnsi="Arial" w:cs="Arial"/>
          <w:color w:val="221F1F"/>
          <w:spacing w:val="-13"/>
        </w:rPr>
        <w:t xml:space="preserve"> </w:t>
      </w:r>
      <w:r w:rsidRPr="001100B3">
        <w:rPr>
          <w:rFonts w:ascii="Arial" w:hAnsi="Arial" w:cs="Arial"/>
          <w:color w:val="221F1F"/>
        </w:rPr>
        <w:t>have</w:t>
      </w:r>
      <w:r w:rsidRPr="001100B3">
        <w:rPr>
          <w:rFonts w:ascii="Arial" w:hAnsi="Arial" w:cs="Arial"/>
          <w:color w:val="221F1F"/>
          <w:spacing w:val="-17"/>
        </w:rPr>
        <w:t xml:space="preserve"> </w:t>
      </w:r>
      <w:r w:rsidRPr="001100B3">
        <w:rPr>
          <w:rFonts w:ascii="Arial" w:hAnsi="Arial" w:cs="Arial"/>
          <w:color w:val="221F1F"/>
        </w:rPr>
        <w:t>given</w:t>
      </w:r>
      <w:r w:rsidRPr="001100B3">
        <w:rPr>
          <w:rFonts w:ascii="Arial" w:hAnsi="Arial" w:cs="Arial"/>
          <w:color w:val="221F1F"/>
          <w:spacing w:val="-13"/>
        </w:rPr>
        <w:t xml:space="preserve"> </w:t>
      </w:r>
      <w:r w:rsidRPr="001100B3">
        <w:rPr>
          <w:rFonts w:ascii="Arial" w:hAnsi="Arial" w:cs="Arial"/>
          <w:color w:val="221F1F"/>
        </w:rPr>
        <w:t>us</w:t>
      </w:r>
      <w:r w:rsidRPr="001100B3">
        <w:rPr>
          <w:rFonts w:ascii="Arial" w:hAnsi="Arial" w:cs="Arial"/>
          <w:color w:val="221F1F"/>
          <w:spacing w:val="-13"/>
        </w:rPr>
        <w:t xml:space="preserve"> </w:t>
      </w:r>
      <w:r w:rsidRPr="001100B3">
        <w:rPr>
          <w:rFonts w:ascii="Arial" w:hAnsi="Arial" w:cs="Arial"/>
          <w:color w:val="221F1F"/>
        </w:rPr>
        <w:t>permission;</w:t>
      </w:r>
    </w:p>
    <w:p w14:paraId="5D23A7FE"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To</w:t>
      </w:r>
      <w:r w:rsidRPr="001100B3">
        <w:rPr>
          <w:rFonts w:ascii="Arial" w:hAnsi="Arial" w:cs="Arial"/>
          <w:color w:val="221F1F"/>
          <w:spacing w:val="-14"/>
        </w:rPr>
        <w:t xml:space="preserve"> </w:t>
      </w:r>
      <w:r w:rsidRPr="001100B3">
        <w:rPr>
          <w:rFonts w:ascii="Arial" w:hAnsi="Arial" w:cs="Arial"/>
          <w:color w:val="221F1F"/>
        </w:rPr>
        <w:t>protect</w:t>
      </w:r>
      <w:r w:rsidRPr="001100B3">
        <w:rPr>
          <w:rFonts w:ascii="Arial" w:hAnsi="Arial" w:cs="Arial"/>
          <w:color w:val="221F1F"/>
          <w:spacing w:val="-15"/>
        </w:rPr>
        <w:t xml:space="preserve"> </w:t>
      </w:r>
      <w:r w:rsidRPr="001100B3">
        <w:rPr>
          <w:rFonts w:ascii="Arial" w:hAnsi="Arial" w:cs="Arial"/>
          <w:color w:val="221F1F"/>
        </w:rPr>
        <w:t>children</w:t>
      </w:r>
      <w:r w:rsidRPr="001100B3">
        <w:rPr>
          <w:rFonts w:ascii="Arial" w:hAnsi="Arial" w:cs="Arial"/>
          <w:color w:val="221F1F"/>
          <w:spacing w:val="-14"/>
        </w:rPr>
        <w:t xml:space="preserve"> </w:t>
      </w:r>
      <w:r w:rsidRPr="001100B3">
        <w:rPr>
          <w:rFonts w:ascii="Arial" w:hAnsi="Arial" w:cs="Arial"/>
          <w:color w:val="221F1F"/>
        </w:rPr>
        <w:t>and</w:t>
      </w:r>
      <w:r w:rsidRPr="001100B3">
        <w:rPr>
          <w:rFonts w:ascii="Arial" w:hAnsi="Arial" w:cs="Arial"/>
          <w:color w:val="221F1F"/>
          <w:spacing w:val="-13"/>
        </w:rPr>
        <w:t xml:space="preserve"> </w:t>
      </w:r>
      <w:r w:rsidRPr="001100B3">
        <w:rPr>
          <w:rFonts w:ascii="Arial" w:hAnsi="Arial" w:cs="Arial"/>
          <w:color w:val="221F1F"/>
        </w:rPr>
        <w:t>vulnerable</w:t>
      </w:r>
      <w:r w:rsidRPr="001100B3">
        <w:rPr>
          <w:rFonts w:ascii="Arial" w:hAnsi="Arial" w:cs="Arial"/>
          <w:color w:val="221F1F"/>
          <w:spacing w:val="-16"/>
        </w:rPr>
        <w:t xml:space="preserve"> </w:t>
      </w:r>
      <w:r w:rsidRPr="001100B3">
        <w:rPr>
          <w:rFonts w:ascii="Arial" w:hAnsi="Arial" w:cs="Arial"/>
          <w:color w:val="221F1F"/>
        </w:rPr>
        <w:t>adults;</w:t>
      </w:r>
    </w:p>
    <w:p w14:paraId="6B393005" w14:textId="7F316280" w:rsidR="00CD16AC" w:rsidRPr="001100B3" w:rsidRDefault="00A27667" w:rsidP="00CD16AC">
      <w:pPr>
        <w:pStyle w:val="ListParagraph"/>
        <w:numPr>
          <w:ilvl w:val="0"/>
          <w:numId w:val="34"/>
        </w:numPr>
        <w:tabs>
          <w:tab w:val="left" w:pos="820"/>
          <w:tab w:val="left" w:pos="821"/>
        </w:tabs>
        <w:spacing w:before="0"/>
        <w:ind w:right="4341" w:firstLine="360"/>
        <w:rPr>
          <w:rFonts w:ascii="Arial" w:hAnsi="Arial" w:cs="Arial"/>
        </w:rPr>
      </w:pPr>
      <w:r w:rsidRPr="001100B3">
        <w:rPr>
          <w:rFonts w:ascii="Arial" w:hAnsi="Arial" w:cs="Arial"/>
          <w:color w:val="221F1F"/>
        </w:rPr>
        <w:t>When</w:t>
      </w:r>
      <w:r w:rsidRPr="001100B3">
        <w:rPr>
          <w:rFonts w:ascii="Arial" w:hAnsi="Arial" w:cs="Arial"/>
          <w:color w:val="221F1F"/>
          <w:spacing w:val="-23"/>
        </w:rPr>
        <w:t xml:space="preserve"> </w:t>
      </w:r>
      <w:r w:rsidRPr="001100B3">
        <w:rPr>
          <w:rFonts w:ascii="Arial" w:hAnsi="Arial" w:cs="Arial"/>
          <w:color w:val="221F1F"/>
        </w:rPr>
        <w:t>a</w:t>
      </w:r>
      <w:r w:rsidRPr="001100B3">
        <w:rPr>
          <w:rFonts w:ascii="Arial" w:hAnsi="Arial" w:cs="Arial"/>
          <w:color w:val="221F1F"/>
          <w:spacing w:val="-21"/>
        </w:rPr>
        <w:t xml:space="preserve"> </w:t>
      </w:r>
      <w:r w:rsidRPr="001100B3">
        <w:rPr>
          <w:rFonts w:ascii="Arial" w:hAnsi="Arial" w:cs="Arial"/>
          <w:color w:val="221F1F"/>
        </w:rPr>
        <w:t>formal</w:t>
      </w:r>
      <w:r w:rsidRPr="001100B3">
        <w:rPr>
          <w:rFonts w:ascii="Arial" w:hAnsi="Arial" w:cs="Arial"/>
          <w:color w:val="221F1F"/>
          <w:spacing w:val="-22"/>
        </w:rPr>
        <w:t xml:space="preserve"> </w:t>
      </w:r>
      <w:r w:rsidRPr="001100B3">
        <w:rPr>
          <w:rFonts w:ascii="Arial" w:hAnsi="Arial" w:cs="Arial"/>
          <w:color w:val="221F1F"/>
        </w:rPr>
        <w:t>court</w:t>
      </w:r>
      <w:r w:rsidRPr="001100B3">
        <w:rPr>
          <w:rFonts w:ascii="Arial" w:hAnsi="Arial" w:cs="Arial"/>
          <w:color w:val="221F1F"/>
          <w:spacing w:val="-22"/>
        </w:rPr>
        <w:t xml:space="preserve"> </w:t>
      </w:r>
      <w:r w:rsidRPr="001100B3">
        <w:rPr>
          <w:rFonts w:ascii="Arial" w:hAnsi="Arial" w:cs="Arial"/>
          <w:color w:val="221F1F"/>
        </w:rPr>
        <w:t>order</w:t>
      </w:r>
      <w:r w:rsidRPr="001100B3">
        <w:rPr>
          <w:rFonts w:ascii="Arial" w:hAnsi="Arial" w:cs="Arial"/>
          <w:color w:val="221F1F"/>
          <w:spacing w:val="-20"/>
        </w:rPr>
        <w:t xml:space="preserve"> </w:t>
      </w:r>
      <w:r w:rsidRPr="001100B3">
        <w:rPr>
          <w:rFonts w:ascii="Arial" w:hAnsi="Arial" w:cs="Arial"/>
          <w:color w:val="221F1F"/>
        </w:rPr>
        <w:t>has</w:t>
      </w:r>
      <w:r w:rsidRPr="001100B3">
        <w:rPr>
          <w:rFonts w:ascii="Arial" w:hAnsi="Arial" w:cs="Arial"/>
          <w:color w:val="221F1F"/>
          <w:spacing w:val="-21"/>
        </w:rPr>
        <w:t xml:space="preserve"> </w:t>
      </w:r>
      <w:r w:rsidRPr="001100B3">
        <w:rPr>
          <w:rFonts w:ascii="Arial" w:hAnsi="Arial" w:cs="Arial"/>
          <w:color w:val="221F1F"/>
        </w:rPr>
        <w:t>been</w:t>
      </w:r>
      <w:r w:rsidRPr="001100B3">
        <w:rPr>
          <w:rFonts w:ascii="Arial" w:hAnsi="Arial" w:cs="Arial"/>
          <w:color w:val="221F1F"/>
          <w:spacing w:val="-21"/>
        </w:rPr>
        <w:t xml:space="preserve"> </w:t>
      </w:r>
      <w:r w:rsidRPr="001100B3">
        <w:rPr>
          <w:rFonts w:ascii="Arial" w:hAnsi="Arial" w:cs="Arial"/>
          <w:color w:val="221F1F"/>
        </w:rPr>
        <w:t>served</w:t>
      </w:r>
      <w:r w:rsidRPr="001100B3">
        <w:rPr>
          <w:rFonts w:ascii="Arial" w:hAnsi="Arial" w:cs="Arial"/>
          <w:color w:val="221F1F"/>
          <w:spacing w:val="-22"/>
        </w:rPr>
        <w:t xml:space="preserve"> </w:t>
      </w:r>
      <w:r w:rsidRPr="001100B3">
        <w:rPr>
          <w:rFonts w:ascii="Arial" w:hAnsi="Arial" w:cs="Arial"/>
          <w:color w:val="221F1F"/>
        </w:rPr>
        <w:t>upon</w:t>
      </w:r>
      <w:r w:rsidRPr="001100B3">
        <w:rPr>
          <w:rFonts w:ascii="Arial" w:hAnsi="Arial" w:cs="Arial"/>
          <w:color w:val="221F1F"/>
          <w:spacing w:val="-22"/>
        </w:rPr>
        <w:t xml:space="preserve"> </w:t>
      </w:r>
      <w:r w:rsidRPr="001100B3">
        <w:rPr>
          <w:rFonts w:ascii="Arial" w:hAnsi="Arial" w:cs="Arial"/>
          <w:color w:val="221F1F"/>
        </w:rPr>
        <w:t xml:space="preserve">us; </w:t>
      </w:r>
    </w:p>
    <w:p w14:paraId="249CB453" w14:textId="77777777" w:rsidR="00CD16AC" w:rsidRPr="001100B3" w:rsidRDefault="00CD16AC" w:rsidP="00CD16AC">
      <w:pPr>
        <w:tabs>
          <w:tab w:val="left" w:pos="820"/>
          <w:tab w:val="left" w:pos="821"/>
        </w:tabs>
        <w:ind w:left="100" w:right="4341"/>
        <w:rPr>
          <w:rFonts w:ascii="Arial" w:hAnsi="Arial" w:cs="Arial"/>
        </w:rPr>
      </w:pPr>
    </w:p>
    <w:p w14:paraId="3BF09A82" w14:textId="3F8D38E9" w:rsidR="00DD246D" w:rsidRPr="001100B3" w:rsidRDefault="00A27667" w:rsidP="001100B3">
      <w:pPr>
        <w:tabs>
          <w:tab w:val="left" w:pos="820"/>
          <w:tab w:val="left" w:pos="821"/>
        </w:tabs>
        <w:ind w:right="4341"/>
        <w:rPr>
          <w:rFonts w:ascii="Arial" w:hAnsi="Arial" w:cs="Arial"/>
          <w:color w:val="221F1F"/>
        </w:rPr>
      </w:pPr>
      <w:r w:rsidRPr="001100B3">
        <w:rPr>
          <w:rFonts w:ascii="Arial" w:hAnsi="Arial" w:cs="Arial"/>
          <w:color w:val="221F1F"/>
        </w:rPr>
        <w:t>and/o</w:t>
      </w:r>
      <w:r w:rsidR="00CD16AC" w:rsidRPr="001100B3">
        <w:rPr>
          <w:rFonts w:ascii="Arial" w:hAnsi="Arial" w:cs="Arial"/>
          <w:color w:val="221F1F"/>
        </w:rPr>
        <w:t>r</w:t>
      </w:r>
    </w:p>
    <w:p w14:paraId="27CD1BF6" w14:textId="77777777" w:rsidR="00CD16AC" w:rsidRPr="001100B3" w:rsidRDefault="00CD16AC" w:rsidP="00CD16AC">
      <w:pPr>
        <w:tabs>
          <w:tab w:val="left" w:pos="820"/>
          <w:tab w:val="left" w:pos="821"/>
        </w:tabs>
        <w:ind w:left="100" w:right="4341"/>
        <w:rPr>
          <w:rFonts w:ascii="Arial" w:hAnsi="Arial" w:cs="Arial"/>
        </w:rPr>
      </w:pPr>
    </w:p>
    <w:p w14:paraId="186441E6" w14:textId="77777777" w:rsidR="00DD246D" w:rsidRPr="001100B3" w:rsidRDefault="00A27667" w:rsidP="00CD16AC">
      <w:pPr>
        <w:pStyle w:val="ListParagraph"/>
        <w:numPr>
          <w:ilvl w:val="0"/>
          <w:numId w:val="34"/>
        </w:numPr>
        <w:tabs>
          <w:tab w:val="left" w:pos="820"/>
          <w:tab w:val="left" w:pos="821"/>
        </w:tabs>
        <w:spacing w:before="0"/>
        <w:ind w:left="820" w:right="1816"/>
        <w:rPr>
          <w:rFonts w:ascii="Arial" w:hAnsi="Arial" w:cs="Arial"/>
        </w:rPr>
      </w:pPr>
      <w:r w:rsidRPr="001100B3">
        <w:rPr>
          <w:rFonts w:ascii="Arial" w:hAnsi="Arial" w:cs="Arial"/>
          <w:color w:val="221F1F"/>
        </w:rPr>
        <w:t>When</w:t>
      </w:r>
      <w:r w:rsidRPr="001100B3">
        <w:rPr>
          <w:rFonts w:ascii="Arial" w:hAnsi="Arial" w:cs="Arial"/>
          <w:color w:val="221F1F"/>
          <w:spacing w:val="-27"/>
        </w:rPr>
        <w:t xml:space="preserve"> </w:t>
      </w:r>
      <w:r w:rsidRPr="001100B3">
        <w:rPr>
          <w:rFonts w:ascii="Arial" w:hAnsi="Arial" w:cs="Arial"/>
          <w:color w:val="221F1F"/>
        </w:rPr>
        <w:t>we</w:t>
      </w:r>
      <w:r w:rsidRPr="001100B3">
        <w:rPr>
          <w:rFonts w:ascii="Arial" w:hAnsi="Arial" w:cs="Arial"/>
          <w:color w:val="221F1F"/>
          <w:spacing w:val="-25"/>
        </w:rPr>
        <w:t xml:space="preserve"> </w:t>
      </w:r>
      <w:r w:rsidRPr="001100B3">
        <w:rPr>
          <w:rFonts w:ascii="Arial" w:hAnsi="Arial" w:cs="Arial"/>
          <w:color w:val="221F1F"/>
        </w:rPr>
        <w:t>are</w:t>
      </w:r>
      <w:r w:rsidRPr="001100B3">
        <w:rPr>
          <w:rFonts w:ascii="Arial" w:hAnsi="Arial" w:cs="Arial"/>
          <w:color w:val="221F1F"/>
          <w:spacing w:val="-27"/>
        </w:rPr>
        <w:t xml:space="preserve"> </w:t>
      </w:r>
      <w:r w:rsidRPr="001100B3">
        <w:rPr>
          <w:rFonts w:ascii="Arial" w:hAnsi="Arial" w:cs="Arial"/>
          <w:color w:val="221F1F"/>
        </w:rPr>
        <w:t>lawfully</w:t>
      </w:r>
      <w:r w:rsidRPr="001100B3">
        <w:rPr>
          <w:rFonts w:ascii="Arial" w:hAnsi="Arial" w:cs="Arial"/>
          <w:color w:val="221F1F"/>
          <w:spacing w:val="-27"/>
        </w:rPr>
        <w:t xml:space="preserve"> </w:t>
      </w:r>
      <w:r w:rsidRPr="001100B3">
        <w:rPr>
          <w:rFonts w:ascii="Arial" w:hAnsi="Arial" w:cs="Arial"/>
          <w:color w:val="221F1F"/>
        </w:rPr>
        <w:t>required</w:t>
      </w:r>
      <w:r w:rsidRPr="001100B3">
        <w:rPr>
          <w:rFonts w:ascii="Arial" w:hAnsi="Arial" w:cs="Arial"/>
          <w:color w:val="221F1F"/>
          <w:spacing w:val="-24"/>
        </w:rPr>
        <w:t xml:space="preserve"> </w:t>
      </w:r>
      <w:r w:rsidRPr="001100B3">
        <w:rPr>
          <w:rFonts w:ascii="Arial" w:hAnsi="Arial" w:cs="Arial"/>
          <w:color w:val="221F1F"/>
        </w:rPr>
        <w:t>to</w:t>
      </w:r>
      <w:r w:rsidRPr="001100B3">
        <w:rPr>
          <w:rFonts w:ascii="Arial" w:hAnsi="Arial" w:cs="Arial"/>
          <w:color w:val="221F1F"/>
          <w:spacing w:val="-24"/>
        </w:rPr>
        <w:t xml:space="preserve"> </w:t>
      </w:r>
      <w:r w:rsidRPr="001100B3">
        <w:rPr>
          <w:rFonts w:ascii="Arial" w:hAnsi="Arial" w:cs="Arial"/>
          <w:color w:val="221F1F"/>
        </w:rPr>
        <w:t>report</w:t>
      </w:r>
      <w:r w:rsidRPr="001100B3">
        <w:rPr>
          <w:rFonts w:ascii="Arial" w:hAnsi="Arial" w:cs="Arial"/>
          <w:color w:val="221F1F"/>
          <w:spacing w:val="-26"/>
        </w:rPr>
        <w:t xml:space="preserve"> </w:t>
      </w:r>
      <w:r w:rsidRPr="001100B3">
        <w:rPr>
          <w:rFonts w:ascii="Arial" w:hAnsi="Arial" w:cs="Arial"/>
          <w:color w:val="221F1F"/>
        </w:rPr>
        <w:t>certain</w:t>
      </w:r>
      <w:r w:rsidRPr="001100B3">
        <w:rPr>
          <w:rFonts w:ascii="Arial" w:hAnsi="Arial" w:cs="Arial"/>
          <w:color w:val="221F1F"/>
          <w:spacing w:val="-27"/>
        </w:rPr>
        <w:t xml:space="preserve"> </w:t>
      </w:r>
      <w:r w:rsidRPr="001100B3">
        <w:rPr>
          <w:rFonts w:ascii="Arial" w:hAnsi="Arial" w:cs="Arial"/>
          <w:color w:val="221F1F"/>
        </w:rPr>
        <w:t>information</w:t>
      </w:r>
      <w:r w:rsidRPr="001100B3">
        <w:rPr>
          <w:rFonts w:ascii="Arial" w:hAnsi="Arial" w:cs="Arial"/>
          <w:color w:val="221F1F"/>
          <w:spacing w:val="-26"/>
        </w:rPr>
        <w:t xml:space="preserve"> </w:t>
      </w:r>
      <w:r w:rsidRPr="001100B3">
        <w:rPr>
          <w:rFonts w:ascii="Arial" w:hAnsi="Arial" w:cs="Arial"/>
          <w:color w:val="221F1F"/>
        </w:rPr>
        <w:t>to</w:t>
      </w:r>
      <w:r w:rsidRPr="001100B3">
        <w:rPr>
          <w:rFonts w:ascii="Arial" w:hAnsi="Arial" w:cs="Arial"/>
          <w:color w:val="221F1F"/>
          <w:spacing w:val="-25"/>
        </w:rPr>
        <w:t xml:space="preserve"> </w:t>
      </w:r>
      <w:r w:rsidRPr="001100B3">
        <w:rPr>
          <w:rFonts w:ascii="Arial" w:hAnsi="Arial" w:cs="Arial"/>
          <w:color w:val="221F1F"/>
        </w:rPr>
        <w:t>the</w:t>
      </w:r>
      <w:r w:rsidRPr="001100B3">
        <w:rPr>
          <w:rFonts w:ascii="Arial" w:hAnsi="Arial" w:cs="Arial"/>
          <w:color w:val="221F1F"/>
          <w:spacing w:val="-25"/>
        </w:rPr>
        <w:t xml:space="preserve"> </w:t>
      </w:r>
      <w:r w:rsidRPr="001100B3">
        <w:rPr>
          <w:rFonts w:ascii="Arial" w:hAnsi="Arial" w:cs="Arial"/>
          <w:color w:val="221F1F"/>
        </w:rPr>
        <w:t>appropriate authorities</w:t>
      </w:r>
      <w:r w:rsidRPr="001100B3">
        <w:rPr>
          <w:rFonts w:ascii="Arial" w:hAnsi="Arial" w:cs="Arial"/>
          <w:color w:val="221F1F"/>
          <w:spacing w:val="-17"/>
        </w:rPr>
        <w:t xml:space="preserve"> </w:t>
      </w:r>
      <w:r w:rsidRPr="001100B3">
        <w:rPr>
          <w:rFonts w:ascii="Arial" w:hAnsi="Arial" w:cs="Arial"/>
          <w:color w:val="221F1F"/>
        </w:rPr>
        <w:t>e.g.</w:t>
      </w:r>
      <w:r w:rsidRPr="001100B3">
        <w:rPr>
          <w:rFonts w:ascii="Arial" w:hAnsi="Arial" w:cs="Arial"/>
          <w:color w:val="221F1F"/>
          <w:spacing w:val="-16"/>
        </w:rPr>
        <w:t xml:space="preserve"> </w:t>
      </w:r>
      <w:r w:rsidRPr="001100B3">
        <w:rPr>
          <w:rFonts w:ascii="Arial" w:hAnsi="Arial" w:cs="Arial"/>
          <w:color w:val="221F1F"/>
        </w:rPr>
        <w:t>to</w:t>
      </w:r>
      <w:r w:rsidRPr="001100B3">
        <w:rPr>
          <w:rFonts w:ascii="Arial" w:hAnsi="Arial" w:cs="Arial"/>
          <w:color w:val="221F1F"/>
          <w:spacing w:val="-15"/>
        </w:rPr>
        <w:t xml:space="preserve"> </w:t>
      </w:r>
      <w:r w:rsidRPr="001100B3">
        <w:rPr>
          <w:rFonts w:ascii="Arial" w:hAnsi="Arial" w:cs="Arial"/>
          <w:color w:val="221F1F"/>
        </w:rPr>
        <w:t>prevent</w:t>
      </w:r>
      <w:r w:rsidRPr="001100B3">
        <w:rPr>
          <w:rFonts w:ascii="Arial" w:hAnsi="Arial" w:cs="Arial"/>
          <w:color w:val="221F1F"/>
          <w:spacing w:val="-15"/>
        </w:rPr>
        <w:t xml:space="preserve"> </w:t>
      </w:r>
      <w:r w:rsidRPr="001100B3">
        <w:rPr>
          <w:rFonts w:ascii="Arial" w:hAnsi="Arial" w:cs="Arial"/>
          <w:color w:val="221F1F"/>
        </w:rPr>
        <w:t>fraud</w:t>
      </w:r>
      <w:r w:rsidRPr="001100B3">
        <w:rPr>
          <w:rFonts w:ascii="Arial" w:hAnsi="Arial" w:cs="Arial"/>
          <w:color w:val="221F1F"/>
          <w:spacing w:val="-15"/>
        </w:rPr>
        <w:t xml:space="preserve"> </w:t>
      </w:r>
      <w:r w:rsidRPr="001100B3">
        <w:rPr>
          <w:rFonts w:ascii="Arial" w:hAnsi="Arial" w:cs="Arial"/>
          <w:color w:val="221F1F"/>
        </w:rPr>
        <w:t>or</w:t>
      </w:r>
      <w:r w:rsidRPr="001100B3">
        <w:rPr>
          <w:rFonts w:ascii="Arial" w:hAnsi="Arial" w:cs="Arial"/>
          <w:color w:val="221F1F"/>
          <w:spacing w:val="-15"/>
        </w:rPr>
        <w:t xml:space="preserve"> </w:t>
      </w:r>
      <w:r w:rsidRPr="001100B3">
        <w:rPr>
          <w:rFonts w:ascii="Arial" w:hAnsi="Arial" w:cs="Arial"/>
          <w:color w:val="221F1F"/>
        </w:rPr>
        <w:t>a</w:t>
      </w:r>
      <w:r w:rsidRPr="001100B3">
        <w:rPr>
          <w:rFonts w:ascii="Arial" w:hAnsi="Arial" w:cs="Arial"/>
          <w:color w:val="221F1F"/>
          <w:spacing w:val="-16"/>
        </w:rPr>
        <w:t xml:space="preserve"> </w:t>
      </w:r>
      <w:r w:rsidRPr="001100B3">
        <w:rPr>
          <w:rFonts w:ascii="Arial" w:hAnsi="Arial" w:cs="Arial"/>
          <w:color w:val="221F1F"/>
        </w:rPr>
        <w:t>serious</w:t>
      </w:r>
      <w:r w:rsidRPr="001100B3">
        <w:rPr>
          <w:rFonts w:ascii="Arial" w:hAnsi="Arial" w:cs="Arial"/>
          <w:color w:val="221F1F"/>
          <w:spacing w:val="-15"/>
        </w:rPr>
        <w:t xml:space="preserve"> </w:t>
      </w:r>
      <w:r w:rsidRPr="001100B3">
        <w:rPr>
          <w:rFonts w:ascii="Arial" w:hAnsi="Arial" w:cs="Arial"/>
          <w:color w:val="221F1F"/>
        </w:rPr>
        <w:t>crime;</w:t>
      </w:r>
    </w:p>
    <w:p w14:paraId="5940D1C5"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Emergency</w:t>
      </w:r>
      <w:r w:rsidRPr="001100B3">
        <w:rPr>
          <w:rFonts w:ascii="Arial" w:hAnsi="Arial" w:cs="Arial"/>
          <w:color w:val="221F1F"/>
          <w:spacing w:val="-19"/>
        </w:rPr>
        <w:t xml:space="preserve"> </w:t>
      </w:r>
      <w:r w:rsidRPr="001100B3">
        <w:rPr>
          <w:rFonts w:ascii="Arial" w:hAnsi="Arial" w:cs="Arial"/>
          <w:color w:val="221F1F"/>
        </w:rPr>
        <w:t>Planning</w:t>
      </w:r>
      <w:r w:rsidRPr="001100B3">
        <w:rPr>
          <w:rFonts w:ascii="Arial" w:hAnsi="Arial" w:cs="Arial"/>
          <w:color w:val="221F1F"/>
          <w:spacing w:val="-20"/>
        </w:rPr>
        <w:t xml:space="preserve"> </w:t>
      </w:r>
      <w:r w:rsidRPr="001100B3">
        <w:rPr>
          <w:rFonts w:ascii="Arial" w:hAnsi="Arial" w:cs="Arial"/>
          <w:color w:val="221F1F"/>
        </w:rPr>
        <w:t>reasons</w:t>
      </w:r>
      <w:r w:rsidRPr="001100B3">
        <w:rPr>
          <w:rFonts w:ascii="Arial" w:hAnsi="Arial" w:cs="Arial"/>
          <w:color w:val="221F1F"/>
          <w:spacing w:val="-18"/>
        </w:rPr>
        <w:t xml:space="preserve"> </w:t>
      </w:r>
      <w:r w:rsidRPr="001100B3">
        <w:rPr>
          <w:rFonts w:ascii="Arial" w:hAnsi="Arial" w:cs="Arial"/>
          <w:color w:val="221F1F"/>
        </w:rPr>
        <w:t>such</w:t>
      </w:r>
      <w:r w:rsidRPr="001100B3">
        <w:rPr>
          <w:rFonts w:ascii="Arial" w:hAnsi="Arial" w:cs="Arial"/>
          <w:color w:val="221F1F"/>
          <w:spacing w:val="-20"/>
        </w:rPr>
        <w:t xml:space="preserve"> </w:t>
      </w:r>
      <w:r w:rsidRPr="001100B3">
        <w:rPr>
          <w:rFonts w:ascii="Arial" w:hAnsi="Arial" w:cs="Arial"/>
          <w:color w:val="221F1F"/>
        </w:rPr>
        <w:t>as</w:t>
      </w:r>
      <w:r w:rsidRPr="001100B3">
        <w:rPr>
          <w:rFonts w:ascii="Arial" w:hAnsi="Arial" w:cs="Arial"/>
          <w:color w:val="221F1F"/>
          <w:spacing w:val="-20"/>
        </w:rPr>
        <w:t xml:space="preserve"> </w:t>
      </w:r>
      <w:r w:rsidRPr="001100B3">
        <w:rPr>
          <w:rFonts w:ascii="Arial" w:hAnsi="Arial" w:cs="Arial"/>
          <w:color w:val="221F1F"/>
        </w:rPr>
        <w:t>for</w:t>
      </w:r>
      <w:r w:rsidRPr="001100B3">
        <w:rPr>
          <w:rFonts w:ascii="Arial" w:hAnsi="Arial" w:cs="Arial"/>
          <w:color w:val="221F1F"/>
          <w:spacing w:val="-21"/>
        </w:rPr>
        <w:t xml:space="preserve"> </w:t>
      </w:r>
      <w:r w:rsidRPr="001100B3">
        <w:rPr>
          <w:rFonts w:ascii="Arial" w:hAnsi="Arial" w:cs="Arial"/>
          <w:color w:val="221F1F"/>
        </w:rPr>
        <w:t>protecting</w:t>
      </w:r>
      <w:r w:rsidRPr="001100B3">
        <w:rPr>
          <w:rFonts w:ascii="Arial" w:hAnsi="Arial" w:cs="Arial"/>
          <w:color w:val="221F1F"/>
          <w:spacing w:val="-18"/>
        </w:rPr>
        <w:t xml:space="preserve"> </w:t>
      </w:r>
      <w:r w:rsidRPr="001100B3">
        <w:rPr>
          <w:rFonts w:ascii="Arial" w:hAnsi="Arial" w:cs="Arial"/>
          <w:color w:val="221F1F"/>
        </w:rPr>
        <w:t>the</w:t>
      </w:r>
      <w:r w:rsidRPr="001100B3">
        <w:rPr>
          <w:rFonts w:ascii="Arial" w:hAnsi="Arial" w:cs="Arial"/>
          <w:color w:val="221F1F"/>
          <w:spacing w:val="-20"/>
        </w:rPr>
        <w:t xml:space="preserve"> </w:t>
      </w:r>
      <w:r w:rsidRPr="001100B3">
        <w:rPr>
          <w:rFonts w:ascii="Arial" w:hAnsi="Arial" w:cs="Arial"/>
          <w:color w:val="221F1F"/>
        </w:rPr>
        <w:t>health</w:t>
      </w:r>
      <w:r w:rsidRPr="001100B3">
        <w:rPr>
          <w:rFonts w:ascii="Arial" w:hAnsi="Arial" w:cs="Arial"/>
          <w:color w:val="221F1F"/>
          <w:spacing w:val="-21"/>
        </w:rPr>
        <w:t xml:space="preserve"> </w:t>
      </w:r>
      <w:r w:rsidRPr="001100B3">
        <w:rPr>
          <w:rFonts w:ascii="Arial" w:hAnsi="Arial" w:cs="Arial"/>
          <w:color w:val="221F1F"/>
        </w:rPr>
        <w:t>and</w:t>
      </w:r>
      <w:r w:rsidRPr="001100B3">
        <w:rPr>
          <w:rFonts w:ascii="Arial" w:hAnsi="Arial" w:cs="Arial"/>
          <w:color w:val="221F1F"/>
          <w:spacing w:val="-19"/>
        </w:rPr>
        <w:t xml:space="preserve"> </w:t>
      </w:r>
      <w:r w:rsidRPr="001100B3">
        <w:rPr>
          <w:rFonts w:ascii="Arial" w:hAnsi="Arial" w:cs="Arial"/>
          <w:color w:val="221F1F"/>
        </w:rPr>
        <w:t>safety</w:t>
      </w:r>
      <w:r w:rsidRPr="001100B3">
        <w:rPr>
          <w:rFonts w:ascii="Arial" w:hAnsi="Arial" w:cs="Arial"/>
          <w:color w:val="221F1F"/>
          <w:spacing w:val="-24"/>
        </w:rPr>
        <w:t xml:space="preserve"> </w:t>
      </w:r>
      <w:r w:rsidRPr="001100B3">
        <w:rPr>
          <w:rFonts w:ascii="Arial" w:hAnsi="Arial" w:cs="Arial"/>
          <w:color w:val="221F1F"/>
        </w:rPr>
        <w:t>of</w:t>
      </w:r>
      <w:r w:rsidRPr="001100B3">
        <w:rPr>
          <w:rFonts w:ascii="Arial" w:hAnsi="Arial" w:cs="Arial"/>
          <w:color w:val="221F1F"/>
          <w:spacing w:val="-18"/>
        </w:rPr>
        <w:t xml:space="preserve"> </w:t>
      </w:r>
      <w:r w:rsidRPr="001100B3">
        <w:rPr>
          <w:rFonts w:ascii="Arial" w:hAnsi="Arial" w:cs="Arial"/>
          <w:color w:val="221F1F"/>
        </w:rPr>
        <w:t>others;</w:t>
      </w:r>
    </w:p>
    <w:p w14:paraId="26BC5BC5" w14:textId="76E8AE11" w:rsidR="00DD246D" w:rsidRPr="001100B3" w:rsidRDefault="00A27667" w:rsidP="00CD16AC">
      <w:pPr>
        <w:pStyle w:val="ListParagraph"/>
        <w:numPr>
          <w:ilvl w:val="0"/>
          <w:numId w:val="34"/>
        </w:numPr>
        <w:tabs>
          <w:tab w:val="left" w:pos="820"/>
          <w:tab w:val="left" w:pos="821"/>
        </w:tabs>
        <w:spacing w:before="0"/>
        <w:ind w:left="820" w:right="1319"/>
        <w:rPr>
          <w:rFonts w:ascii="Arial" w:hAnsi="Arial" w:cs="Arial"/>
        </w:rPr>
      </w:pPr>
      <w:r w:rsidRPr="001100B3">
        <w:rPr>
          <w:rFonts w:ascii="Arial" w:hAnsi="Arial" w:cs="Arial"/>
          <w:color w:val="221F1F"/>
        </w:rPr>
        <w:t>When</w:t>
      </w:r>
      <w:r w:rsidRPr="001100B3">
        <w:rPr>
          <w:rFonts w:ascii="Arial" w:hAnsi="Arial" w:cs="Arial"/>
          <w:color w:val="221F1F"/>
          <w:spacing w:val="-28"/>
        </w:rPr>
        <w:t xml:space="preserve"> </w:t>
      </w:r>
      <w:r w:rsidRPr="001100B3">
        <w:rPr>
          <w:rFonts w:ascii="Arial" w:hAnsi="Arial" w:cs="Arial"/>
          <w:color w:val="221F1F"/>
        </w:rPr>
        <w:t>permission</w:t>
      </w:r>
      <w:r w:rsidRPr="001100B3">
        <w:rPr>
          <w:rFonts w:ascii="Arial" w:hAnsi="Arial" w:cs="Arial"/>
          <w:color w:val="221F1F"/>
          <w:spacing w:val="-26"/>
        </w:rPr>
        <w:t xml:space="preserve"> </w:t>
      </w:r>
      <w:r w:rsidRPr="001100B3">
        <w:rPr>
          <w:rFonts w:ascii="Arial" w:hAnsi="Arial" w:cs="Arial"/>
          <w:color w:val="221F1F"/>
        </w:rPr>
        <w:t>is</w:t>
      </w:r>
      <w:r w:rsidRPr="001100B3">
        <w:rPr>
          <w:rFonts w:ascii="Arial" w:hAnsi="Arial" w:cs="Arial"/>
          <w:color w:val="221F1F"/>
          <w:spacing w:val="-26"/>
        </w:rPr>
        <w:t xml:space="preserve"> </w:t>
      </w:r>
      <w:r w:rsidRPr="001100B3">
        <w:rPr>
          <w:rFonts w:ascii="Arial" w:hAnsi="Arial" w:cs="Arial"/>
          <w:color w:val="221F1F"/>
        </w:rPr>
        <w:t>given</w:t>
      </w:r>
      <w:r w:rsidRPr="001100B3">
        <w:rPr>
          <w:rFonts w:ascii="Arial" w:hAnsi="Arial" w:cs="Arial"/>
          <w:color w:val="221F1F"/>
          <w:spacing w:val="-25"/>
        </w:rPr>
        <w:t xml:space="preserve"> </w:t>
      </w:r>
      <w:r w:rsidRPr="001100B3">
        <w:rPr>
          <w:rFonts w:ascii="Arial" w:hAnsi="Arial" w:cs="Arial"/>
          <w:color w:val="221F1F"/>
        </w:rPr>
        <w:t>by</w:t>
      </w:r>
      <w:r w:rsidRPr="001100B3">
        <w:rPr>
          <w:rFonts w:ascii="Arial" w:hAnsi="Arial" w:cs="Arial"/>
          <w:color w:val="221F1F"/>
          <w:spacing w:val="-26"/>
        </w:rPr>
        <w:t xml:space="preserve"> </w:t>
      </w:r>
      <w:r w:rsidRPr="001100B3">
        <w:rPr>
          <w:rFonts w:ascii="Arial" w:hAnsi="Arial" w:cs="Arial"/>
          <w:color w:val="221F1F"/>
        </w:rPr>
        <w:t>the</w:t>
      </w:r>
      <w:r w:rsidRPr="001100B3">
        <w:rPr>
          <w:rFonts w:ascii="Arial" w:hAnsi="Arial" w:cs="Arial"/>
          <w:color w:val="221F1F"/>
          <w:spacing w:val="-26"/>
        </w:rPr>
        <w:t xml:space="preserve"> </w:t>
      </w:r>
      <w:r w:rsidRPr="001100B3">
        <w:rPr>
          <w:rFonts w:ascii="Arial" w:hAnsi="Arial" w:cs="Arial"/>
          <w:color w:val="221F1F"/>
        </w:rPr>
        <w:t>Secretary</w:t>
      </w:r>
      <w:r w:rsidRPr="001100B3">
        <w:rPr>
          <w:rFonts w:ascii="Arial" w:hAnsi="Arial" w:cs="Arial"/>
          <w:color w:val="221F1F"/>
          <w:spacing w:val="-26"/>
        </w:rPr>
        <w:t xml:space="preserve"> </w:t>
      </w:r>
      <w:r w:rsidRPr="001100B3">
        <w:rPr>
          <w:rFonts w:ascii="Arial" w:hAnsi="Arial" w:cs="Arial"/>
          <w:color w:val="221F1F"/>
        </w:rPr>
        <w:t>of</w:t>
      </w:r>
      <w:r w:rsidRPr="001100B3">
        <w:rPr>
          <w:rFonts w:ascii="Arial" w:hAnsi="Arial" w:cs="Arial"/>
          <w:color w:val="221F1F"/>
          <w:spacing w:val="-28"/>
        </w:rPr>
        <w:t xml:space="preserve"> </w:t>
      </w:r>
      <w:r w:rsidRPr="001100B3">
        <w:rPr>
          <w:rFonts w:ascii="Arial" w:hAnsi="Arial" w:cs="Arial"/>
          <w:color w:val="221F1F"/>
        </w:rPr>
        <w:t>State</w:t>
      </w:r>
      <w:r w:rsidRPr="001100B3">
        <w:rPr>
          <w:rFonts w:ascii="Arial" w:hAnsi="Arial" w:cs="Arial"/>
          <w:color w:val="221F1F"/>
          <w:spacing w:val="-26"/>
        </w:rPr>
        <w:t xml:space="preserve"> </w:t>
      </w:r>
      <w:r w:rsidRPr="001100B3">
        <w:rPr>
          <w:rFonts w:ascii="Arial" w:hAnsi="Arial" w:cs="Arial"/>
          <w:color w:val="221F1F"/>
        </w:rPr>
        <w:t>or</w:t>
      </w:r>
      <w:r w:rsidRPr="001100B3">
        <w:rPr>
          <w:rFonts w:ascii="Arial" w:hAnsi="Arial" w:cs="Arial"/>
          <w:color w:val="221F1F"/>
          <w:spacing w:val="-26"/>
        </w:rPr>
        <w:t xml:space="preserve"> </w:t>
      </w:r>
      <w:r w:rsidRPr="001100B3">
        <w:rPr>
          <w:rFonts w:ascii="Arial" w:hAnsi="Arial" w:cs="Arial"/>
          <w:color w:val="221F1F"/>
        </w:rPr>
        <w:t>the</w:t>
      </w:r>
      <w:r w:rsidRPr="001100B3">
        <w:rPr>
          <w:rFonts w:ascii="Arial" w:hAnsi="Arial" w:cs="Arial"/>
          <w:color w:val="221F1F"/>
          <w:spacing w:val="-27"/>
        </w:rPr>
        <w:t xml:space="preserve"> </w:t>
      </w:r>
      <w:r w:rsidRPr="001100B3">
        <w:rPr>
          <w:rFonts w:ascii="Arial" w:hAnsi="Arial" w:cs="Arial"/>
          <w:color w:val="221F1F"/>
        </w:rPr>
        <w:t>Health</w:t>
      </w:r>
      <w:r w:rsidRPr="001100B3">
        <w:rPr>
          <w:rFonts w:ascii="Arial" w:hAnsi="Arial" w:cs="Arial"/>
          <w:color w:val="221F1F"/>
          <w:spacing w:val="-28"/>
        </w:rPr>
        <w:t xml:space="preserve"> </w:t>
      </w:r>
      <w:r w:rsidRPr="001100B3">
        <w:rPr>
          <w:rFonts w:ascii="Arial" w:hAnsi="Arial" w:cs="Arial"/>
          <w:color w:val="221F1F"/>
        </w:rPr>
        <w:t>Research</w:t>
      </w:r>
      <w:r w:rsidRPr="001100B3">
        <w:rPr>
          <w:rFonts w:ascii="Arial" w:hAnsi="Arial" w:cs="Arial"/>
          <w:color w:val="221F1F"/>
          <w:spacing w:val="-27"/>
        </w:rPr>
        <w:t xml:space="preserve"> </w:t>
      </w:r>
      <w:r w:rsidRPr="001100B3">
        <w:rPr>
          <w:rFonts w:ascii="Arial" w:hAnsi="Arial" w:cs="Arial"/>
          <w:color w:val="221F1F"/>
        </w:rPr>
        <w:t>Authority on the advice of the Confidentiality Advisory Group to process confidential information</w:t>
      </w:r>
      <w:r w:rsidRPr="001100B3">
        <w:rPr>
          <w:rFonts w:ascii="Arial" w:hAnsi="Arial" w:cs="Arial"/>
          <w:color w:val="221F1F"/>
          <w:spacing w:val="-19"/>
        </w:rPr>
        <w:t xml:space="preserve"> </w:t>
      </w:r>
      <w:r w:rsidRPr="001100B3">
        <w:rPr>
          <w:rFonts w:ascii="Arial" w:hAnsi="Arial" w:cs="Arial"/>
          <w:color w:val="221F1F"/>
        </w:rPr>
        <w:t>without</w:t>
      </w:r>
      <w:r w:rsidRPr="001100B3">
        <w:rPr>
          <w:rFonts w:ascii="Arial" w:hAnsi="Arial" w:cs="Arial"/>
          <w:color w:val="221F1F"/>
          <w:spacing w:val="-18"/>
        </w:rPr>
        <w:t xml:space="preserve"> </w:t>
      </w:r>
      <w:r w:rsidRPr="001100B3">
        <w:rPr>
          <w:rFonts w:ascii="Arial" w:hAnsi="Arial" w:cs="Arial"/>
          <w:color w:val="221F1F"/>
        </w:rPr>
        <w:t>the</w:t>
      </w:r>
      <w:r w:rsidRPr="001100B3">
        <w:rPr>
          <w:rFonts w:ascii="Arial" w:hAnsi="Arial" w:cs="Arial"/>
          <w:color w:val="221F1F"/>
          <w:spacing w:val="-18"/>
        </w:rPr>
        <w:t xml:space="preserve"> </w:t>
      </w:r>
      <w:r w:rsidRPr="001100B3">
        <w:rPr>
          <w:rFonts w:ascii="Arial" w:hAnsi="Arial" w:cs="Arial"/>
          <w:color w:val="221F1F"/>
        </w:rPr>
        <w:t>explicit</w:t>
      </w:r>
      <w:r w:rsidRPr="001100B3">
        <w:rPr>
          <w:rFonts w:ascii="Arial" w:hAnsi="Arial" w:cs="Arial"/>
          <w:color w:val="221F1F"/>
          <w:spacing w:val="-15"/>
        </w:rPr>
        <w:t xml:space="preserve"> </w:t>
      </w:r>
      <w:r w:rsidRPr="001100B3">
        <w:rPr>
          <w:rFonts w:ascii="Arial" w:hAnsi="Arial" w:cs="Arial"/>
          <w:color w:val="221F1F"/>
        </w:rPr>
        <w:t>consent</w:t>
      </w:r>
      <w:r w:rsidRPr="001100B3">
        <w:rPr>
          <w:rFonts w:ascii="Arial" w:hAnsi="Arial" w:cs="Arial"/>
          <w:color w:val="221F1F"/>
          <w:spacing w:val="-17"/>
        </w:rPr>
        <w:t xml:space="preserve"> </w:t>
      </w:r>
      <w:r w:rsidRPr="001100B3">
        <w:rPr>
          <w:rFonts w:ascii="Arial" w:hAnsi="Arial" w:cs="Arial"/>
          <w:color w:val="221F1F"/>
        </w:rPr>
        <w:t>of</w:t>
      </w:r>
      <w:r w:rsidRPr="001100B3">
        <w:rPr>
          <w:rFonts w:ascii="Arial" w:hAnsi="Arial" w:cs="Arial"/>
          <w:color w:val="221F1F"/>
          <w:spacing w:val="-15"/>
        </w:rPr>
        <w:t xml:space="preserve"> </w:t>
      </w:r>
      <w:r w:rsidRPr="001100B3">
        <w:rPr>
          <w:rFonts w:ascii="Arial" w:hAnsi="Arial" w:cs="Arial"/>
          <w:color w:val="221F1F"/>
        </w:rPr>
        <w:t>individuals</w:t>
      </w:r>
      <w:r w:rsidR="00CD16AC" w:rsidRPr="001100B3">
        <w:rPr>
          <w:rFonts w:ascii="Arial" w:hAnsi="Arial" w:cs="Arial"/>
          <w:color w:val="221F1F"/>
        </w:rPr>
        <w:t>.</w:t>
      </w:r>
    </w:p>
    <w:p w14:paraId="2C7E9100" w14:textId="39864C1B" w:rsidR="00CD16AC" w:rsidRPr="001100B3" w:rsidRDefault="00CD16AC" w:rsidP="00CD16AC">
      <w:pPr>
        <w:tabs>
          <w:tab w:val="left" w:pos="820"/>
          <w:tab w:val="left" w:pos="821"/>
        </w:tabs>
        <w:ind w:right="1319"/>
        <w:rPr>
          <w:rFonts w:ascii="Arial" w:hAnsi="Arial" w:cs="Arial"/>
        </w:rPr>
      </w:pPr>
    </w:p>
    <w:p w14:paraId="1C101E1E" w14:textId="576ACB85" w:rsidR="00DD246D" w:rsidRPr="001100B3" w:rsidRDefault="00A27667" w:rsidP="001100B3">
      <w:pPr>
        <w:pStyle w:val="BodyText"/>
        <w:ind w:left="0" w:right="1145"/>
        <w:rPr>
          <w:rFonts w:ascii="Arial" w:hAnsi="Arial" w:cs="Arial"/>
          <w:color w:val="221F1F"/>
          <w:sz w:val="22"/>
          <w:szCs w:val="22"/>
        </w:rPr>
      </w:pPr>
      <w:r w:rsidRPr="001100B3">
        <w:rPr>
          <w:rFonts w:ascii="Arial" w:hAnsi="Arial" w:cs="Arial"/>
          <w:color w:val="221F1F"/>
          <w:sz w:val="22"/>
          <w:szCs w:val="22"/>
        </w:rPr>
        <w:t>The ICB is required by law to protect the public funds it administers. It may share information</w:t>
      </w:r>
      <w:r w:rsidRPr="001100B3">
        <w:rPr>
          <w:rFonts w:ascii="Arial" w:hAnsi="Arial" w:cs="Arial"/>
          <w:color w:val="221F1F"/>
          <w:spacing w:val="-39"/>
          <w:sz w:val="22"/>
          <w:szCs w:val="22"/>
        </w:rPr>
        <w:t xml:space="preserve"> </w:t>
      </w:r>
      <w:r w:rsidRPr="001100B3">
        <w:rPr>
          <w:rFonts w:ascii="Arial" w:hAnsi="Arial" w:cs="Arial"/>
          <w:color w:val="221F1F"/>
          <w:sz w:val="22"/>
          <w:szCs w:val="22"/>
        </w:rPr>
        <w:t>provided</w:t>
      </w:r>
      <w:r w:rsidRPr="001100B3">
        <w:rPr>
          <w:rFonts w:ascii="Arial" w:hAnsi="Arial" w:cs="Arial"/>
          <w:color w:val="221F1F"/>
          <w:spacing w:val="-37"/>
          <w:sz w:val="22"/>
          <w:szCs w:val="22"/>
        </w:rPr>
        <w:t xml:space="preserve"> </w:t>
      </w:r>
      <w:r w:rsidRPr="001100B3">
        <w:rPr>
          <w:rFonts w:ascii="Arial" w:hAnsi="Arial" w:cs="Arial"/>
          <w:color w:val="221F1F"/>
          <w:sz w:val="22"/>
          <w:szCs w:val="22"/>
        </w:rPr>
        <w:t>to</w:t>
      </w:r>
      <w:r w:rsidRPr="001100B3">
        <w:rPr>
          <w:rFonts w:ascii="Arial" w:hAnsi="Arial" w:cs="Arial"/>
          <w:color w:val="221F1F"/>
          <w:spacing w:val="-37"/>
          <w:sz w:val="22"/>
          <w:szCs w:val="22"/>
        </w:rPr>
        <w:t xml:space="preserve"> </w:t>
      </w:r>
      <w:r w:rsidRPr="001100B3">
        <w:rPr>
          <w:rFonts w:ascii="Arial" w:hAnsi="Arial" w:cs="Arial"/>
          <w:color w:val="221F1F"/>
          <w:sz w:val="22"/>
          <w:szCs w:val="22"/>
        </w:rPr>
        <w:t>it</w:t>
      </w:r>
      <w:r w:rsidRPr="001100B3">
        <w:rPr>
          <w:rFonts w:ascii="Arial" w:hAnsi="Arial" w:cs="Arial"/>
          <w:color w:val="221F1F"/>
          <w:spacing w:val="-37"/>
          <w:sz w:val="22"/>
          <w:szCs w:val="22"/>
        </w:rPr>
        <w:t xml:space="preserve"> </w:t>
      </w:r>
      <w:r w:rsidRPr="001100B3">
        <w:rPr>
          <w:rFonts w:ascii="Arial" w:hAnsi="Arial" w:cs="Arial"/>
          <w:color w:val="221F1F"/>
          <w:sz w:val="22"/>
          <w:szCs w:val="22"/>
        </w:rPr>
        <w:t>with</w:t>
      </w:r>
      <w:r w:rsidRPr="001100B3">
        <w:rPr>
          <w:rFonts w:ascii="Arial" w:hAnsi="Arial" w:cs="Arial"/>
          <w:color w:val="221F1F"/>
          <w:spacing w:val="-37"/>
          <w:sz w:val="22"/>
          <w:szCs w:val="22"/>
        </w:rPr>
        <w:t xml:space="preserve"> </w:t>
      </w:r>
      <w:r w:rsidRPr="001100B3">
        <w:rPr>
          <w:rFonts w:ascii="Arial" w:hAnsi="Arial" w:cs="Arial"/>
          <w:color w:val="221F1F"/>
          <w:sz w:val="22"/>
          <w:szCs w:val="22"/>
        </w:rPr>
        <w:t>other</w:t>
      </w:r>
      <w:r w:rsidRPr="001100B3">
        <w:rPr>
          <w:rFonts w:ascii="Arial" w:hAnsi="Arial" w:cs="Arial"/>
          <w:color w:val="221F1F"/>
          <w:spacing w:val="-37"/>
          <w:sz w:val="22"/>
          <w:szCs w:val="22"/>
        </w:rPr>
        <w:t xml:space="preserve"> </w:t>
      </w:r>
      <w:r w:rsidRPr="001100B3">
        <w:rPr>
          <w:rFonts w:ascii="Arial" w:hAnsi="Arial" w:cs="Arial"/>
          <w:color w:val="221F1F"/>
          <w:sz w:val="22"/>
          <w:szCs w:val="22"/>
        </w:rPr>
        <w:t>bodies</w:t>
      </w:r>
      <w:r w:rsidRPr="001100B3">
        <w:rPr>
          <w:rFonts w:ascii="Arial" w:hAnsi="Arial" w:cs="Arial"/>
          <w:color w:val="221F1F"/>
          <w:spacing w:val="-37"/>
          <w:sz w:val="22"/>
          <w:szCs w:val="22"/>
        </w:rPr>
        <w:t xml:space="preserve"> </w:t>
      </w:r>
      <w:r w:rsidRPr="001100B3">
        <w:rPr>
          <w:rFonts w:ascii="Arial" w:hAnsi="Arial" w:cs="Arial"/>
          <w:color w:val="221F1F"/>
          <w:sz w:val="22"/>
          <w:szCs w:val="22"/>
        </w:rPr>
        <w:t>responsible</w:t>
      </w:r>
      <w:r w:rsidRPr="001100B3">
        <w:rPr>
          <w:rFonts w:ascii="Arial" w:hAnsi="Arial" w:cs="Arial"/>
          <w:color w:val="221F1F"/>
          <w:spacing w:val="-38"/>
          <w:sz w:val="22"/>
          <w:szCs w:val="22"/>
        </w:rPr>
        <w:t xml:space="preserve"> </w:t>
      </w:r>
      <w:r w:rsidRPr="001100B3">
        <w:rPr>
          <w:rFonts w:ascii="Arial" w:hAnsi="Arial" w:cs="Arial"/>
          <w:color w:val="221F1F"/>
          <w:sz w:val="22"/>
          <w:szCs w:val="22"/>
        </w:rPr>
        <w:t>for</w:t>
      </w:r>
      <w:r w:rsidRPr="001100B3">
        <w:rPr>
          <w:rFonts w:ascii="Arial" w:hAnsi="Arial" w:cs="Arial"/>
          <w:color w:val="221F1F"/>
          <w:spacing w:val="-37"/>
          <w:sz w:val="22"/>
          <w:szCs w:val="22"/>
        </w:rPr>
        <w:t xml:space="preserve"> </w:t>
      </w:r>
      <w:r w:rsidRPr="001100B3">
        <w:rPr>
          <w:rFonts w:ascii="Arial" w:hAnsi="Arial" w:cs="Arial"/>
          <w:color w:val="221F1F"/>
          <w:sz w:val="22"/>
          <w:szCs w:val="22"/>
        </w:rPr>
        <w:t>auditing</w:t>
      </w:r>
      <w:r w:rsidRPr="001100B3">
        <w:rPr>
          <w:rFonts w:ascii="Arial" w:hAnsi="Arial" w:cs="Arial"/>
          <w:color w:val="221F1F"/>
          <w:spacing w:val="-38"/>
          <w:sz w:val="22"/>
          <w:szCs w:val="22"/>
        </w:rPr>
        <w:t xml:space="preserve"> </w:t>
      </w:r>
      <w:r w:rsidRPr="001100B3">
        <w:rPr>
          <w:rFonts w:ascii="Arial" w:hAnsi="Arial" w:cs="Arial"/>
          <w:color w:val="221F1F"/>
          <w:sz w:val="22"/>
          <w:szCs w:val="22"/>
        </w:rPr>
        <w:t>or</w:t>
      </w:r>
      <w:r w:rsidRPr="001100B3">
        <w:rPr>
          <w:rFonts w:ascii="Arial" w:hAnsi="Arial" w:cs="Arial"/>
          <w:color w:val="221F1F"/>
          <w:spacing w:val="-39"/>
          <w:sz w:val="22"/>
          <w:szCs w:val="22"/>
        </w:rPr>
        <w:t xml:space="preserve"> </w:t>
      </w:r>
      <w:r w:rsidRPr="001100B3">
        <w:rPr>
          <w:rFonts w:ascii="Arial" w:hAnsi="Arial" w:cs="Arial"/>
          <w:color w:val="221F1F"/>
          <w:sz w:val="22"/>
          <w:szCs w:val="22"/>
        </w:rPr>
        <w:t>administering</w:t>
      </w:r>
      <w:r w:rsidRPr="001100B3">
        <w:rPr>
          <w:rFonts w:ascii="Arial" w:hAnsi="Arial" w:cs="Arial"/>
          <w:color w:val="221F1F"/>
          <w:spacing w:val="-37"/>
          <w:sz w:val="22"/>
          <w:szCs w:val="22"/>
        </w:rPr>
        <w:t xml:space="preserve"> </w:t>
      </w:r>
      <w:r w:rsidRPr="001100B3">
        <w:rPr>
          <w:rFonts w:ascii="Arial" w:hAnsi="Arial" w:cs="Arial"/>
          <w:color w:val="221F1F"/>
          <w:sz w:val="22"/>
          <w:szCs w:val="22"/>
        </w:rPr>
        <w:t>public funds,</w:t>
      </w:r>
      <w:r w:rsidRPr="001100B3">
        <w:rPr>
          <w:rFonts w:ascii="Arial" w:hAnsi="Arial" w:cs="Arial"/>
          <w:color w:val="221F1F"/>
          <w:spacing w:val="-22"/>
          <w:sz w:val="22"/>
          <w:szCs w:val="22"/>
        </w:rPr>
        <w:t xml:space="preserve"> </w:t>
      </w:r>
      <w:r w:rsidRPr="001100B3">
        <w:rPr>
          <w:rFonts w:ascii="Arial" w:hAnsi="Arial" w:cs="Arial"/>
          <w:color w:val="221F1F"/>
          <w:sz w:val="22"/>
          <w:szCs w:val="22"/>
        </w:rPr>
        <w:t>or</w:t>
      </w:r>
      <w:r w:rsidRPr="001100B3">
        <w:rPr>
          <w:rFonts w:ascii="Arial" w:hAnsi="Arial" w:cs="Arial"/>
          <w:color w:val="221F1F"/>
          <w:spacing w:val="-21"/>
          <w:sz w:val="22"/>
          <w:szCs w:val="22"/>
        </w:rPr>
        <w:t xml:space="preserve"> </w:t>
      </w:r>
      <w:r w:rsidRPr="001100B3">
        <w:rPr>
          <w:rFonts w:ascii="Arial" w:hAnsi="Arial" w:cs="Arial"/>
          <w:color w:val="221F1F"/>
          <w:sz w:val="22"/>
          <w:szCs w:val="22"/>
        </w:rPr>
        <w:t>where</w:t>
      </w:r>
      <w:r w:rsidRPr="001100B3">
        <w:rPr>
          <w:rFonts w:ascii="Arial" w:hAnsi="Arial" w:cs="Arial"/>
          <w:color w:val="221F1F"/>
          <w:spacing w:val="-23"/>
          <w:sz w:val="22"/>
          <w:szCs w:val="22"/>
        </w:rPr>
        <w:t xml:space="preserve"> </w:t>
      </w:r>
      <w:r w:rsidRPr="001100B3">
        <w:rPr>
          <w:rFonts w:ascii="Arial" w:hAnsi="Arial" w:cs="Arial"/>
          <w:color w:val="221F1F"/>
          <w:sz w:val="22"/>
          <w:szCs w:val="22"/>
        </w:rPr>
        <w:t>undertaking</w:t>
      </w:r>
      <w:r w:rsidRPr="001100B3">
        <w:rPr>
          <w:rFonts w:ascii="Arial" w:hAnsi="Arial" w:cs="Arial"/>
          <w:color w:val="221F1F"/>
          <w:spacing w:val="-20"/>
          <w:sz w:val="22"/>
          <w:szCs w:val="22"/>
        </w:rPr>
        <w:t xml:space="preserve"> </w:t>
      </w:r>
      <w:r w:rsidRPr="001100B3">
        <w:rPr>
          <w:rFonts w:ascii="Arial" w:hAnsi="Arial" w:cs="Arial"/>
          <w:color w:val="221F1F"/>
          <w:sz w:val="22"/>
          <w:szCs w:val="22"/>
        </w:rPr>
        <w:t>a</w:t>
      </w:r>
      <w:r w:rsidRPr="001100B3">
        <w:rPr>
          <w:rFonts w:ascii="Arial" w:hAnsi="Arial" w:cs="Arial"/>
          <w:color w:val="221F1F"/>
          <w:spacing w:val="-23"/>
          <w:sz w:val="22"/>
          <w:szCs w:val="22"/>
        </w:rPr>
        <w:t xml:space="preserve"> </w:t>
      </w:r>
      <w:r w:rsidRPr="001100B3">
        <w:rPr>
          <w:rFonts w:ascii="Arial" w:hAnsi="Arial" w:cs="Arial"/>
          <w:color w:val="221F1F"/>
          <w:sz w:val="22"/>
          <w:szCs w:val="22"/>
        </w:rPr>
        <w:t>public</w:t>
      </w:r>
      <w:r w:rsidRPr="001100B3">
        <w:rPr>
          <w:rFonts w:ascii="Arial" w:hAnsi="Arial" w:cs="Arial"/>
          <w:color w:val="221F1F"/>
          <w:spacing w:val="-22"/>
          <w:sz w:val="22"/>
          <w:szCs w:val="22"/>
        </w:rPr>
        <w:t xml:space="preserve"> </w:t>
      </w:r>
      <w:r w:rsidRPr="001100B3">
        <w:rPr>
          <w:rFonts w:ascii="Arial" w:hAnsi="Arial" w:cs="Arial"/>
          <w:color w:val="221F1F"/>
          <w:sz w:val="22"/>
          <w:szCs w:val="22"/>
        </w:rPr>
        <w:t>function,</w:t>
      </w:r>
      <w:r w:rsidRPr="001100B3">
        <w:rPr>
          <w:rFonts w:ascii="Arial" w:hAnsi="Arial" w:cs="Arial"/>
          <w:color w:val="221F1F"/>
          <w:spacing w:val="-20"/>
          <w:sz w:val="22"/>
          <w:szCs w:val="22"/>
        </w:rPr>
        <w:t xml:space="preserve"> </w:t>
      </w:r>
      <w:r w:rsidRPr="001100B3">
        <w:rPr>
          <w:rFonts w:ascii="Arial" w:hAnsi="Arial" w:cs="Arial"/>
          <w:color w:val="221F1F"/>
          <w:sz w:val="22"/>
          <w:szCs w:val="22"/>
        </w:rPr>
        <w:t>in</w:t>
      </w:r>
      <w:r w:rsidRPr="001100B3">
        <w:rPr>
          <w:rFonts w:ascii="Arial" w:hAnsi="Arial" w:cs="Arial"/>
          <w:color w:val="221F1F"/>
          <w:spacing w:val="-23"/>
          <w:sz w:val="22"/>
          <w:szCs w:val="22"/>
        </w:rPr>
        <w:t xml:space="preserve"> </w:t>
      </w:r>
      <w:r w:rsidRPr="001100B3">
        <w:rPr>
          <w:rFonts w:ascii="Arial" w:hAnsi="Arial" w:cs="Arial"/>
          <w:color w:val="221F1F"/>
          <w:sz w:val="22"/>
          <w:szCs w:val="22"/>
        </w:rPr>
        <w:t>order</w:t>
      </w:r>
      <w:r w:rsidRPr="001100B3">
        <w:rPr>
          <w:rFonts w:ascii="Arial" w:hAnsi="Arial" w:cs="Arial"/>
          <w:color w:val="221F1F"/>
          <w:spacing w:val="-20"/>
          <w:sz w:val="22"/>
          <w:szCs w:val="22"/>
        </w:rPr>
        <w:t xml:space="preserve"> </w:t>
      </w:r>
      <w:r w:rsidRPr="001100B3">
        <w:rPr>
          <w:rFonts w:ascii="Arial" w:hAnsi="Arial" w:cs="Arial"/>
          <w:color w:val="221F1F"/>
          <w:sz w:val="22"/>
          <w:szCs w:val="22"/>
        </w:rPr>
        <w:t>to</w:t>
      </w:r>
      <w:r w:rsidRPr="001100B3">
        <w:rPr>
          <w:rFonts w:ascii="Arial" w:hAnsi="Arial" w:cs="Arial"/>
          <w:color w:val="221F1F"/>
          <w:spacing w:val="-21"/>
          <w:sz w:val="22"/>
          <w:szCs w:val="22"/>
        </w:rPr>
        <w:t xml:space="preserve"> </w:t>
      </w:r>
      <w:r w:rsidRPr="001100B3">
        <w:rPr>
          <w:rFonts w:ascii="Arial" w:hAnsi="Arial" w:cs="Arial"/>
          <w:color w:val="221F1F"/>
          <w:sz w:val="22"/>
          <w:szCs w:val="22"/>
        </w:rPr>
        <w:t>prevent</w:t>
      </w:r>
      <w:r w:rsidRPr="001100B3">
        <w:rPr>
          <w:rFonts w:ascii="Arial" w:hAnsi="Arial" w:cs="Arial"/>
          <w:color w:val="221F1F"/>
          <w:spacing w:val="-21"/>
          <w:sz w:val="22"/>
          <w:szCs w:val="22"/>
        </w:rPr>
        <w:t xml:space="preserve"> </w:t>
      </w:r>
      <w:r w:rsidRPr="001100B3">
        <w:rPr>
          <w:rFonts w:ascii="Arial" w:hAnsi="Arial" w:cs="Arial"/>
          <w:color w:val="221F1F"/>
          <w:sz w:val="22"/>
          <w:szCs w:val="22"/>
        </w:rPr>
        <w:t>and</w:t>
      </w:r>
      <w:r w:rsidRPr="001100B3">
        <w:rPr>
          <w:rFonts w:ascii="Arial" w:hAnsi="Arial" w:cs="Arial"/>
          <w:color w:val="221F1F"/>
          <w:spacing w:val="-22"/>
          <w:sz w:val="22"/>
          <w:szCs w:val="22"/>
        </w:rPr>
        <w:t xml:space="preserve"> </w:t>
      </w:r>
      <w:r w:rsidRPr="001100B3">
        <w:rPr>
          <w:rFonts w:ascii="Arial" w:hAnsi="Arial" w:cs="Arial"/>
          <w:color w:val="221F1F"/>
          <w:sz w:val="22"/>
          <w:szCs w:val="22"/>
        </w:rPr>
        <w:t>detect</w:t>
      </w:r>
      <w:r w:rsidRPr="001100B3">
        <w:rPr>
          <w:rFonts w:ascii="Arial" w:hAnsi="Arial" w:cs="Arial"/>
          <w:color w:val="221F1F"/>
          <w:spacing w:val="-21"/>
          <w:sz w:val="22"/>
          <w:szCs w:val="22"/>
        </w:rPr>
        <w:t xml:space="preserve"> </w:t>
      </w:r>
      <w:r w:rsidRPr="001100B3">
        <w:rPr>
          <w:rFonts w:ascii="Arial" w:hAnsi="Arial" w:cs="Arial"/>
          <w:color w:val="221F1F"/>
          <w:sz w:val="22"/>
          <w:szCs w:val="22"/>
        </w:rPr>
        <w:t>fraud.</w:t>
      </w:r>
    </w:p>
    <w:p w14:paraId="370E8535" w14:textId="77777777" w:rsidR="00CD16AC" w:rsidRPr="001100B3" w:rsidRDefault="00CD16AC" w:rsidP="00CD16AC">
      <w:pPr>
        <w:pStyle w:val="BodyText"/>
        <w:ind w:right="1145"/>
        <w:rPr>
          <w:rFonts w:ascii="Arial" w:hAnsi="Arial" w:cs="Arial"/>
          <w:sz w:val="22"/>
          <w:szCs w:val="22"/>
        </w:rPr>
      </w:pPr>
    </w:p>
    <w:p w14:paraId="31603333"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All information that we hold about you will be held securely and confidentially. We use administrative</w:t>
      </w:r>
      <w:r w:rsidRPr="001100B3">
        <w:rPr>
          <w:rFonts w:ascii="Arial" w:hAnsi="Arial" w:cs="Arial"/>
          <w:color w:val="221F1F"/>
          <w:spacing w:val="-31"/>
          <w:sz w:val="22"/>
          <w:szCs w:val="22"/>
        </w:rPr>
        <w:t xml:space="preserve"> </w:t>
      </w:r>
      <w:r w:rsidRPr="001100B3">
        <w:rPr>
          <w:rFonts w:ascii="Arial" w:hAnsi="Arial" w:cs="Arial"/>
          <w:color w:val="221F1F"/>
          <w:sz w:val="22"/>
          <w:szCs w:val="22"/>
        </w:rPr>
        <w:t>and</w:t>
      </w:r>
      <w:r w:rsidRPr="001100B3">
        <w:rPr>
          <w:rFonts w:ascii="Arial" w:hAnsi="Arial" w:cs="Arial"/>
          <w:color w:val="221F1F"/>
          <w:spacing w:val="-28"/>
          <w:sz w:val="22"/>
          <w:szCs w:val="22"/>
        </w:rPr>
        <w:t xml:space="preserve"> </w:t>
      </w:r>
      <w:r w:rsidRPr="001100B3">
        <w:rPr>
          <w:rFonts w:ascii="Arial" w:hAnsi="Arial" w:cs="Arial"/>
          <w:color w:val="221F1F"/>
          <w:sz w:val="22"/>
          <w:szCs w:val="22"/>
        </w:rPr>
        <w:t>technical</w:t>
      </w:r>
      <w:r w:rsidRPr="001100B3">
        <w:rPr>
          <w:rFonts w:ascii="Arial" w:hAnsi="Arial" w:cs="Arial"/>
          <w:color w:val="221F1F"/>
          <w:spacing w:val="-29"/>
          <w:sz w:val="22"/>
          <w:szCs w:val="22"/>
        </w:rPr>
        <w:t xml:space="preserve"> </w:t>
      </w:r>
      <w:r w:rsidRPr="001100B3">
        <w:rPr>
          <w:rFonts w:ascii="Arial" w:hAnsi="Arial" w:cs="Arial"/>
          <w:color w:val="221F1F"/>
          <w:sz w:val="22"/>
          <w:szCs w:val="22"/>
        </w:rPr>
        <w:t>controls</w:t>
      </w:r>
      <w:r w:rsidRPr="001100B3">
        <w:rPr>
          <w:rFonts w:ascii="Arial" w:hAnsi="Arial" w:cs="Arial"/>
          <w:color w:val="221F1F"/>
          <w:spacing w:val="-28"/>
          <w:sz w:val="22"/>
          <w:szCs w:val="22"/>
        </w:rPr>
        <w:t xml:space="preserve"> </w:t>
      </w:r>
      <w:r w:rsidRPr="001100B3">
        <w:rPr>
          <w:rFonts w:ascii="Arial" w:hAnsi="Arial" w:cs="Arial"/>
          <w:color w:val="221F1F"/>
          <w:sz w:val="22"/>
          <w:szCs w:val="22"/>
        </w:rPr>
        <w:t>to</w:t>
      </w:r>
      <w:r w:rsidRPr="001100B3">
        <w:rPr>
          <w:rFonts w:ascii="Arial" w:hAnsi="Arial" w:cs="Arial"/>
          <w:color w:val="221F1F"/>
          <w:spacing w:val="-28"/>
          <w:sz w:val="22"/>
          <w:szCs w:val="22"/>
        </w:rPr>
        <w:t xml:space="preserve"> </w:t>
      </w:r>
      <w:r w:rsidRPr="001100B3">
        <w:rPr>
          <w:rFonts w:ascii="Arial" w:hAnsi="Arial" w:cs="Arial"/>
          <w:color w:val="221F1F"/>
          <w:sz w:val="22"/>
          <w:szCs w:val="22"/>
        </w:rPr>
        <w:t>do</w:t>
      </w:r>
      <w:r w:rsidRPr="001100B3">
        <w:rPr>
          <w:rFonts w:ascii="Arial" w:hAnsi="Arial" w:cs="Arial"/>
          <w:color w:val="221F1F"/>
          <w:spacing w:val="-30"/>
          <w:sz w:val="22"/>
          <w:szCs w:val="22"/>
        </w:rPr>
        <w:t xml:space="preserve"> </w:t>
      </w:r>
      <w:r w:rsidRPr="001100B3">
        <w:rPr>
          <w:rFonts w:ascii="Arial" w:hAnsi="Arial" w:cs="Arial"/>
          <w:color w:val="221F1F"/>
          <w:sz w:val="22"/>
          <w:szCs w:val="22"/>
        </w:rPr>
        <w:t>this.</w:t>
      </w:r>
      <w:r w:rsidRPr="001100B3">
        <w:rPr>
          <w:rFonts w:ascii="Arial" w:hAnsi="Arial" w:cs="Arial"/>
          <w:color w:val="221F1F"/>
          <w:spacing w:val="-31"/>
          <w:sz w:val="22"/>
          <w:szCs w:val="22"/>
        </w:rPr>
        <w:t xml:space="preserve"> </w:t>
      </w:r>
      <w:r w:rsidRPr="001100B3">
        <w:rPr>
          <w:rFonts w:ascii="Arial" w:hAnsi="Arial" w:cs="Arial"/>
          <w:color w:val="221F1F"/>
          <w:sz w:val="22"/>
          <w:szCs w:val="22"/>
        </w:rPr>
        <w:t>We</w:t>
      </w:r>
      <w:r w:rsidRPr="001100B3">
        <w:rPr>
          <w:rFonts w:ascii="Arial" w:hAnsi="Arial" w:cs="Arial"/>
          <w:color w:val="221F1F"/>
          <w:spacing w:val="-29"/>
          <w:sz w:val="22"/>
          <w:szCs w:val="22"/>
        </w:rPr>
        <w:t xml:space="preserve"> </w:t>
      </w:r>
      <w:r w:rsidRPr="001100B3">
        <w:rPr>
          <w:rFonts w:ascii="Arial" w:hAnsi="Arial" w:cs="Arial"/>
          <w:color w:val="221F1F"/>
          <w:sz w:val="22"/>
          <w:szCs w:val="22"/>
        </w:rPr>
        <w:t>use</w:t>
      </w:r>
      <w:r w:rsidRPr="001100B3">
        <w:rPr>
          <w:rFonts w:ascii="Arial" w:hAnsi="Arial" w:cs="Arial"/>
          <w:color w:val="221F1F"/>
          <w:spacing w:val="-29"/>
          <w:sz w:val="22"/>
          <w:szCs w:val="22"/>
        </w:rPr>
        <w:t xml:space="preserve"> </w:t>
      </w:r>
      <w:r w:rsidRPr="001100B3">
        <w:rPr>
          <w:rFonts w:ascii="Arial" w:hAnsi="Arial" w:cs="Arial"/>
          <w:color w:val="221F1F"/>
          <w:sz w:val="22"/>
          <w:szCs w:val="22"/>
        </w:rPr>
        <w:t>strict</w:t>
      </w:r>
      <w:r w:rsidRPr="001100B3">
        <w:rPr>
          <w:rFonts w:ascii="Arial" w:hAnsi="Arial" w:cs="Arial"/>
          <w:color w:val="221F1F"/>
          <w:spacing w:val="-28"/>
          <w:sz w:val="22"/>
          <w:szCs w:val="22"/>
        </w:rPr>
        <w:t xml:space="preserve"> </w:t>
      </w:r>
      <w:r w:rsidRPr="001100B3">
        <w:rPr>
          <w:rFonts w:ascii="Arial" w:hAnsi="Arial" w:cs="Arial"/>
          <w:color w:val="221F1F"/>
          <w:sz w:val="22"/>
          <w:szCs w:val="22"/>
        </w:rPr>
        <w:t>controls</w:t>
      </w:r>
      <w:r w:rsidRPr="001100B3">
        <w:rPr>
          <w:rFonts w:ascii="Arial" w:hAnsi="Arial" w:cs="Arial"/>
          <w:color w:val="221F1F"/>
          <w:spacing w:val="-28"/>
          <w:sz w:val="22"/>
          <w:szCs w:val="22"/>
        </w:rPr>
        <w:t xml:space="preserve"> </w:t>
      </w:r>
      <w:r w:rsidRPr="001100B3">
        <w:rPr>
          <w:rFonts w:ascii="Arial" w:hAnsi="Arial" w:cs="Arial"/>
          <w:color w:val="221F1F"/>
          <w:sz w:val="22"/>
          <w:szCs w:val="22"/>
        </w:rPr>
        <w:t>to</w:t>
      </w:r>
      <w:r w:rsidRPr="001100B3">
        <w:rPr>
          <w:rFonts w:ascii="Arial" w:hAnsi="Arial" w:cs="Arial"/>
          <w:color w:val="221F1F"/>
          <w:spacing w:val="-28"/>
          <w:sz w:val="22"/>
          <w:szCs w:val="22"/>
        </w:rPr>
        <w:t xml:space="preserve"> </w:t>
      </w:r>
      <w:r w:rsidRPr="001100B3">
        <w:rPr>
          <w:rFonts w:ascii="Arial" w:hAnsi="Arial" w:cs="Arial"/>
          <w:color w:val="221F1F"/>
          <w:sz w:val="22"/>
          <w:szCs w:val="22"/>
        </w:rPr>
        <w:t>ensure</w:t>
      </w:r>
      <w:r w:rsidRPr="001100B3">
        <w:rPr>
          <w:rFonts w:ascii="Arial" w:hAnsi="Arial" w:cs="Arial"/>
          <w:color w:val="221F1F"/>
          <w:spacing w:val="-29"/>
          <w:sz w:val="22"/>
          <w:szCs w:val="22"/>
        </w:rPr>
        <w:t xml:space="preserve"> </w:t>
      </w:r>
      <w:r w:rsidRPr="001100B3">
        <w:rPr>
          <w:rFonts w:ascii="Arial" w:hAnsi="Arial" w:cs="Arial"/>
          <w:color w:val="221F1F"/>
          <w:sz w:val="22"/>
          <w:szCs w:val="22"/>
        </w:rPr>
        <w:t>that</w:t>
      </w:r>
      <w:r w:rsidRPr="001100B3">
        <w:rPr>
          <w:rFonts w:ascii="Arial" w:hAnsi="Arial" w:cs="Arial"/>
          <w:color w:val="221F1F"/>
          <w:spacing w:val="-30"/>
          <w:sz w:val="22"/>
          <w:szCs w:val="22"/>
        </w:rPr>
        <w:t xml:space="preserve"> </w:t>
      </w:r>
      <w:r w:rsidRPr="001100B3">
        <w:rPr>
          <w:rFonts w:ascii="Arial" w:hAnsi="Arial" w:cs="Arial"/>
          <w:color w:val="221F1F"/>
          <w:sz w:val="22"/>
          <w:szCs w:val="22"/>
        </w:rPr>
        <w:t>only</w:t>
      </w:r>
      <w:r w:rsidRPr="001100B3">
        <w:rPr>
          <w:rFonts w:ascii="Arial" w:hAnsi="Arial" w:cs="Arial"/>
          <w:color w:val="221F1F"/>
          <w:spacing w:val="-28"/>
          <w:sz w:val="22"/>
          <w:szCs w:val="22"/>
        </w:rPr>
        <w:t xml:space="preserve"> </w:t>
      </w:r>
      <w:r w:rsidRPr="001100B3">
        <w:rPr>
          <w:rFonts w:ascii="Arial" w:hAnsi="Arial" w:cs="Arial"/>
          <w:color w:val="221F1F"/>
          <w:sz w:val="22"/>
          <w:szCs w:val="22"/>
        </w:rPr>
        <w:t>a limited</w:t>
      </w:r>
      <w:r w:rsidRPr="001100B3">
        <w:rPr>
          <w:rFonts w:ascii="Arial" w:hAnsi="Arial" w:cs="Arial"/>
          <w:color w:val="221F1F"/>
          <w:spacing w:val="-29"/>
          <w:sz w:val="22"/>
          <w:szCs w:val="22"/>
        </w:rPr>
        <w:t xml:space="preserve"> </w:t>
      </w:r>
      <w:r w:rsidRPr="001100B3">
        <w:rPr>
          <w:rFonts w:ascii="Arial" w:hAnsi="Arial" w:cs="Arial"/>
          <w:color w:val="221F1F"/>
          <w:sz w:val="22"/>
          <w:szCs w:val="22"/>
        </w:rPr>
        <w:t>amount</w:t>
      </w:r>
      <w:r w:rsidRPr="001100B3">
        <w:rPr>
          <w:rFonts w:ascii="Arial" w:hAnsi="Arial" w:cs="Arial"/>
          <w:color w:val="221F1F"/>
          <w:spacing w:val="-28"/>
          <w:sz w:val="22"/>
          <w:szCs w:val="22"/>
        </w:rPr>
        <w:t xml:space="preserve"> </w:t>
      </w:r>
      <w:r w:rsidRPr="001100B3">
        <w:rPr>
          <w:rFonts w:ascii="Arial" w:hAnsi="Arial" w:cs="Arial"/>
          <w:color w:val="221F1F"/>
          <w:sz w:val="22"/>
          <w:szCs w:val="22"/>
        </w:rPr>
        <w:t>of</w:t>
      </w:r>
      <w:r w:rsidRPr="001100B3">
        <w:rPr>
          <w:rFonts w:ascii="Arial" w:hAnsi="Arial" w:cs="Arial"/>
          <w:color w:val="221F1F"/>
          <w:spacing w:val="-30"/>
          <w:sz w:val="22"/>
          <w:szCs w:val="22"/>
        </w:rPr>
        <w:t xml:space="preserve"> </w:t>
      </w:r>
      <w:r w:rsidRPr="001100B3">
        <w:rPr>
          <w:rFonts w:ascii="Arial" w:hAnsi="Arial" w:cs="Arial"/>
          <w:color w:val="221F1F"/>
          <w:sz w:val="22"/>
          <w:szCs w:val="22"/>
        </w:rPr>
        <w:t>authorised</w:t>
      </w:r>
      <w:r w:rsidRPr="001100B3">
        <w:rPr>
          <w:rFonts w:ascii="Arial" w:hAnsi="Arial" w:cs="Arial"/>
          <w:color w:val="221F1F"/>
          <w:spacing w:val="-29"/>
          <w:sz w:val="22"/>
          <w:szCs w:val="22"/>
        </w:rPr>
        <w:t xml:space="preserve"> </w:t>
      </w:r>
      <w:r w:rsidRPr="001100B3">
        <w:rPr>
          <w:rFonts w:ascii="Arial" w:hAnsi="Arial" w:cs="Arial"/>
          <w:color w:val="221F1F"/>
          <w:sz w:val="22"/>
          <w:szCs w:val="22"/>
        </w:rPr>
        <w:t>staff</w:t>
      </w:r>
      <w:r w:rsidRPr="001100B3">
        <w:rPr>
          <w:rFonts w:ascii="Arial" w:hAnsi="Arial" w:cs="Arial"/>
          <w:color w:val="221F1F"/>
          <w:spacing w:val="-29"/>
          <w:sz w:val="22"/>
          <w:szCs w:val="22"/>
        </w:rPr>
        <w:t xml:space="preserve"> </w:t>
      </w:r>
      <w:r w:rsidRPr="001100B3">
        <w:rPr>
          <w:rFonts w:ascii="Arial" w:hAnsi="Arial" w:cs="Arial"/>
          <w:color w:val="221F1F"/>
          <w:sz w:val="22"/>
          <w:szCs w:val="22"/>
        </w:rPr>
        <w:t>are</w:t>
      </w:r>
      <w:r w:rsidRPr="001100B3">
        <w:rPr>
          <w:rFonts w:ascii="Arial" w:hAnsi="Arial" w:cs="Arial"/>
          <w:color w:val="221F1F"/>
          <w:spacing w:val="-31"/>
          <w:sz w:val="22"/>
          <w:szCs w:val="22"/>
        </w:rPr>
        <w:t xml:space="preserve"> </w:t>
      </w:r>
      <w:r w:rsidRPr="001100B3">
        <w:rPr>
          <w:rFonts w:ascii="Arial" w:hAnsi="Arial" w:cs="Arial"/>
          <w:color w:val="221F1F"/>
          <w:sz w:val="22"/>
          <w:szCs w:val="22"/>
        </w:rPr>
        <w:t>able</w:t>
      </w:r>
      <w:r w:rsidRPr="001100B3">
        <w:rPr>
          <w:rFonts w:ascii="Arial" w:hAnsi="Arial" w:cs="Arial"/>
          <w:color w:val="221F1F"/>
          <w:spacing w:val="-29"/>
          <w:sz w:val="22"/>
          <w:szCs w:val="22"/>
        </w:rPr>
        <w:t xml:space="preserve"> </w:t>
      </w:r>
      <w:r w:rsidRPr="001100B3">
        <w:rPr>
          <w:rFonts w:ascii="Arial" w:hAnsi="Arial" w:cs="Arial"/>
          <w:color w:val="221F1F"/>
          <w:sz w:val="22"/>
          <w:szCs w:val="22"/>
        </w:rPr>
        <w:t>to</w:t>
      </w:r>
      <w:r w:rsidRPr="001100B3">
        <w:rPr>
          <w:rFonts w:ascii="Arial" w:hAnsi="Arial" w:cs="Arial"/>
          <w:color w:val="221F1F"/>
          <w:spacing w:val="-31"/>
          <w:sz w:val="22"/>
          <w:szCs w:val="22"/>
        </w:rPr>
        <w:t xml:space="preserve"> </w:t>
      </w:r>
      <w:r w:rsidRPr="001100B3">
        <w:rPr>
          <w:rFonts w:ascii="Arial" w:hAnsi="Arial" w:cs="Arial"/>
          <w:color w:val="221F1F"/>
          <w:sz w:val="22"/>
          <w:szCs w:val="22"/>
        </w:rPr>
        <w:t>see</w:t>
      </w:r>
      <w:r w:rsidRPr="001100B3">
        <w:rPr>
          <w:rFonts w:ascii="Arial" w:hAnsi="Arial" w:cs="Arial"/>
          <w:color w:val="221F1F"/>
          <w:spacing w:val="-29"/>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30"/>
          <w:sz w:val="22"/>
          <w:szCs w:val="22"/>
        </w:rPr>
        <w:t xml:space="preserve"> </w:t>
      </w:r>
      <w:r w:rsidRPr="001100B3">
        <w:rPr>
          <w:rFonts w:ascii="Arial" w:hAnsi="Arial" w:cs="Arial"/>
          <w:color w:val="221F1F"/>
          <w:sz w:val="22"/>
          <w:szCs w:val="22"/>
        </w:rPr>
        <w:t>that</w:t>
      </w:r>
      <w:r w:rsidRPr="001100B3">
        <w:rPr>
          <w:rFonts w:ascii="Arial" w:hAnsi="Arial" w:cs="Arial"/>
          <w:color w:val="221F1F"/>
          <w:spacing w:val="-29"/>
          <w:sz w:val="22"/>
          <w:szCs w:val="22"/>
        </w:rPr>
        <w:t xml:space="preserve"> </w:t>
      </w:r>
      <w:r w:rsidRPr="001100B3">
        <w:rPr>
          <w:rFonts w:ascii="Arial" w:hAnsi="Arial" w:cs="Arial"/>
          <w:color w:val="221F1F"/>
          <w:sz w:val="22"/>
          <w:szCs w:val="22"/>
        </w:rPr>
        <w:t>identifies</w:t>
      </w:r>
      <w:r w:rsidRPr="001100B3">
        <w:rPr>
          <w:rFonts w:ascii="Arial" w:hAnsi="Arial" w:cs="Arial"/>
          <w:color w:val="221F1F"/>
          <w:spacing w:val="-28"/>
          <w:sz w:val="22"/>
          <w:szCs w:val="22"/>
        </w:rPr>
        <w:t xml:space="preserve"> </w:t>
      </w:r>
      <w:r w:rsidRPr="001100B3">
        <w:rPr>
          <w:rFonts w:ascii="Arial" w:hAnsi="Arial" w:cs="Arial"/>
          <w:color w:val="221F1F"/>
          <w:sz w:val="22"/>
          <w:szCs w:val="22"/>
        </w:rPr>
        <w:t>you</w:t>
      </w:r>
      <w:r w:rsidRPr="001100B3">
        <w:rPr>
          <w:rFonts w:ascii="Arial" w:hAnsi="Arial" w:cs="Arial"/>
          <w:color w:val="221F1F"/>
          <w:spacing w:val="-29"/>
          <w:sz w:val="22"/>
          <w:szCs w:val="22"/>
        </w:rPr>
        <w:t xml:space="preserve"> </w:t>
      </w:r>
      <w:r w:rsidRPr="001100B3">
        <w:rPr>
          <w:rFonts w:ascii="Arial" w:hAnsi="Arial" w:cs="Arial"/>
          <w:color w:val="221F1F"/>
          <w:sz w:val="22"/>
          <w:szCs w:val="22"/>
        </w:rPr>
        <w:t>where</w:t>
      </w:r>
      <w:r w:rsidRPr="001100B3">
        <w:rPr>
          <w:rFonts w:ascii="Arial" w:hAnsi="Arial" w:cs="Arial"/>
          <w:color w:val="221F1F"/>
          <w:spacing w:val="-29"/>
          <w:sz w:val="22"/>
          <w:szCs w:val="22"/>
        </w:rPr>
        <w:t xml:space="preserve"> </w:t>
      </w:r>
      <w:r w:rsidRPr="001100B3">
        <w:rPr>
          <w:rFonts w:ascii="Arial" w:hAnsi="Arial" w:cs="Arial"/>
          <w:color w:val="221F1F"/>
          <w:sz w:val="22"/>
          <w:szCs w:val="22"/>
        </w:rPr>
        <w:t>it</w:t>
      </w:r>
      <w:r w:rsidRPr="001100B3">
        <w:rPr>
          <w:rFonts w:ascii="Arial" w:hAnsi="Arial" w:cs="Arial"/>
          <w:color w:val="221F1F"/>
          <w:spacing w:val="-28"/>
          <w:sz w:val="22"/>
          <w:szCs w:val="22"/>
        </w:rPr>
        <w:t xml:space="preserve"> </w:t>
      </w:r>
      <w:r w:rsidRPr="001100B3">
        <w:rPr>
          <w:rFonts w:ascii="Arial" w:hAnsi="Arial" w:cs="Arial"/>
          <w:color w:val="221F1F"/>
          <w:sz w:val="22"/>
          <w:szCs w:val="22"/>
        </w:rPr>
        <w:t>is appropriate</w:t>
      </w:r>
      <w:r w:rsidRPr="001100B3">
        <w:rPr>
          <w:rFonts w:ascii="Arial" w:hAnsi="Arial" w:cs="Arial"/>
          <w:color w:val="221F1F"/>
          <w:spacing w:val="-19"/>
          <w:sz w:val="22"/>
          <w:szCs w:val="22"/>
        </w:rPr>
        <w:t xml:space="preserve"> </w:t>
      </w:r>
      <w:r w:rsidRPr="001100B3">
        <w:rPr>
          <w:rFonts w:ascii="Arial" w:hAnsi="Arial" w:cs="Arial"/>
          <w:color w:val="221F1F"/>
          <w:sz w:val="22"/>
          <w:szCs w:val="22"/>
        </w:rPr>
        <w:t>to</w:t>
      </w:r>
      <w:r w:rsidRPr="001100B3">
        <w:rPr>
          <w:rFonts w:ascii="Arial" w:hAnsi="Arial" w:cs="Arial"/>
          <w:color w:val="221F1F"/>
          <w:spacing w:val="-15"/>
          <w:sz w:val="22"/>
          <w:szCs w:val="22"/>
        </w:rPr>
        <w:t xml:space="preserve"> </w:t>
      </w:r>
      <w:r w:rsidRPr="001100B3">
        <w:rPr>
          <w:rFonts w:ascii="Arial" w:hAnsi="Arial" w:cs="Arial"/>
          <w:color w:val="221F1F"/>
          <w:sz w:val="22"/>
          <w:szCs w:val="22"/>
        </w:rPr>
        <w:t>their</w:t>
      </w:r>
      <w:r w:rsidRPr="001100B3">
        <w:rPr>
          <w:rFonts w:ascii="Arial" w:hAnsi="Arial" w:cs="Arial"/>
          <w:color w:val="221F1F"/>
          <w:spacing w:val="-15"/>
          <w:sz w:val="22"/>
          <w:szCs w:val="22"/>
        </w:rPr>
        <w:t xml:space="preserve"> </w:t>
      </w:r>
      <w:r w:rsidRPr="001100B3">
        <w:rPr>
          <w:rFonts w:ascii="Arial" w:hAnsi="Arial" w:cs="Arial"/>
          <w:color w:val="221F1F"/>
          <w:sz w:val="22"/>
          <w:szCs w:val="22"/>
        </w:rPr>
        <w:t>role</w:t>
      </w:r>
      <w:r w:rsidRPr="001100B3">
        <w:rPr>
          <w:rFonts w:ascii="Arial" w:hAnsi="Arial" w:cs="Arial"/>
          <w:color w:val="221F1F"/>
          <w:spacing w:val="-18"/>
          <w:sz w:val="22"/>
          <w:szCs w:val="22"/>
        </w:rPr>
        <w:t xml:space="preserve"> </w:t>
      </w:r>
      <w:r w:rsidRPr="001100B3">
        <w:rPr>
          <w:rFonts w:ascii="Arial" w:hAnsi="Arial" w:cs="Arial"/>
          <w:color w:val="221F1F"/>
          <w:sz w:val="22"/>
          <w:szCs w:val="22"/>
        </w:rPr>
        <w:t>and</w:t>
      </w:r>
      <w:r w:rsidRPr="001100B3">
        <w:rPr>
          <w:rFonts w:ascii="Arial" w:hAnsi="Arial" w:cs="Arial"/>
          <w:color w:val="221F1F"/>
          <w:spacing w:val="-15"/>
          <w:sz w:val="22"/>
          <w:szCs w:val="22"/>
        </w:rPr>
        <w:t xml:space="preserve"> </w:t>
      </w:r>
      <w:r w:rsidRPr="001100B3">
        <w:rPr>
          <w:rFonts w:ascii="Arial" w:hAnsi="Arial" w:cs="Arial"/>
          <w:color w:val="221F1F"/>
          <w:sz w:val="22"/>
          <w:szCs w:val="22"/>
        </w:rPr>
        <w:t>is</w:t>
      </w:r>
      <w:r w:rsidRPr="001100B3">
        <w:rPr>
          <w:rFonts w:ascii="Arial" w:hAnsi="Arial" w:cs="Arial"/>
          <w:color w:val="221F1F"/>
          <w:spacing w:val="-18"/>
          <w:sz w:val="22"/>
          <w:szCs w:val="22"/>
        </w:rPr>
        <w:t xml:space="preserve"> </w:t>
      </w:r>
      <w:r w:rsidRPr="001100B3">
        <w:rPr>
          <w:rFonts w:ascii="Arial" w:hAnsi="Arial" w:cs="Arial"/>
          <w:color w:val="221F1F"/>
          <w:sz w:val="22"/>
          <w:szCs w:val="22"/>
        </w:rPr>
        <w:t>strictly</w:t>
      </w:r>
      <w:r w:rsidRPr="001100B3">
        <w:rPr>
          <w:rFonts w:ascii="Arial" w:hAnsi="Arial" w:cs="Arial"/>
          <w:color w:val="221F1F"/>
          <w:spacing w:val="-16"/>
          <w:sz w:val="22"/>
          <w:szCs w:val="22"/>
        </w:rPr>
        <w:t xml:space="preserve"> </w:t>
      </w:r>
      <w:r w:rsidRPr="001100B3">
        <w:rPr>
          <w:rFonts w:ascii="Arial" w:hAnsi="Arial" w:cs="Arial"/>
          <w:color w:val="221F1F"/>
          <w:sz w:val="22"/>
          <w:szCs w:val="22"/>
        </w:rPr>
        <w:t>on</w:t>
      </w:r>
      <w:r w:rsidRPr="001100B3">
        <w:rPr>
          <w:rFonts w:ascii="Arial" w:hAnsi="Arial" w:cs="Arial"/>
          <w:color w:val="221F1F"/>
          <w:spacing w:val="-17"/>
          <w:sz w:val="22"/>
          <w:szCs w:val="22"/>
        </w:rPr>
        <w:t xml:space="preserve"> </w:t>
      </w:r>
      <w:r w:rsidRPr="001100B3">
        <w:rPr>
          <w:rFonts w:ascii="Arial" w:hAnsi="Arial" w:cs="Arial"/>
          <w:color w:val="221F1F"/>
          <w:sz w:val="22"/>
          <w:szCs w:val="22"/>
        </w:rPr>
        <w:t>a</w:t>
      </w:r>
      <w:r w:rsidRPr="001100B3">
        <w:rPr>
          <w:rFonts w:ascii="Arial" w:hAnsi="Arial" w:cs="Arial"/>
          <w:color w:val="221F1F"/>
          <w:spacing w:val="-15"/>
          <w:sz w:val="22"/>
          <w:szCs w:val="22"/>
        </w:rPr>
        <w:t xml:space="preserve"> </w:t>
      </w:r>
      <w:r w:rsidRPr="001100B3">
        <w:rPr>
          <w:rFonts w:ascii="Arial" w:hAnsi="Arial" w:cs="Arial"/>
          <w:color w:val="221F1F"/>
          <w:sz w:val="22"/>
          <w:szCs w:val="22"/>
        </w:rPr>
        <w:t>need-to-know</w:t>
      </w:r>
      <w:r w:rsidRPr="001100B3">
        <w:rPr>
          <w:rFonts w:ascii="Arial" w:hAnsi="Arial" w:cs="Arial"/>
          <w:color w:val="221F1F"/>
          <w:spacing w:val="-16"/>
          <w:sz w:val="22"/>
          <w:szCs w:val="22"/>
        </w:rPr>
        <w:t xml:space="preserve"> </w:t>
      </w:r>
      <w:r w:rsidRPr="001100B3">
        <w:rPr>
          <w:rFonts w:ascii="Arial" w:hAnsi="Arial" w:cs="Arial"/>
          <w:color w:val="221F1F"/>
          <w:sz w:val="22"/>
          <w:szCs w:val="22"/>
        </w:rPr>
        <w:t>basis.</w:t>
      </w:r>
    </w:p>
    <w:p w14:paraId="5298FE3F" w14:textId="77777777" w:rsidR="00DD246D" w:rsidRPr="001100B3" w:rsidRDefault="00DD246D" w:rsidP="00CD16AC">
      <w:pPr>
        <w:pStyle w:val="BodyText"/>
        <w:ind w:left="0"/>
        <w:rPr>
          <w:rFonts w:ascii="Arial" w:hAnsi="Arial" w:cs="Arial"/>
          <w:sz w:val="22"/>
          <w:szCs w:val="22"/>
        </w:rPr>
      </w:pPr>
    </w:p>
    <w:p w14:paraId="525EA51B" w14:textId="77777777" w:rsidR="00DD246D" w:rsidRPr="001100B3" w:rsidRDefault="00A27667" w:rsidP="001100B3">
      <w:pPr>
        <w:pStyle w:val="BodyText"/>
        <w:ind w:left="0" w:right="1277"/>
        <w:rPr>
          <w:rFonts w:ascii="Arial" w:hAnsi="Arial" w:cs="Arial"/>
          <w:sz w:val="22"/>
          <w:szCs w:val="22"/>
        </w:rPr>
      </w:pPr>
      <w:r w:rsidRPr="001100B3">
        <w:rPr>
          <w:rFonts w:ascii="Arial" w:hAnsi="Arial" w:cs="Arial"/>
          <w:color w:val="221F1F"/>
          <w:sz w:val="22"/>
          <w:szCs w:val="22"/>
        </w:rPr>
        <w:t>All</w:t>
      </w:r>
      <w:r w:rsidRPr="001100B3">
        <w:rPr>
          <w:rFonts w:ascii="Arial" w:hAnsi="Arial" w:cs="Arial"/>
          <w:color w:val="221F1F"/>
          <w:spacing w:val="-35"/>
          <w:sz w:val="22"/>
          <w:szCs w:val="22"/>
        </w:rPr>
        <w:t xml:space="preserve"> </w:t>
      </w:r>
      <w:r w:rsidRPr="001100B3">
        <w:rPr>
          <w:rFonts w:ascii="Arial" w:hAnsi="Arial" w:cs="Arial"/>
          <w:color w:val="221F1F"/>
          <w:sz w:val="22"/>
          <w:szCs w:val="22"/>
        </w:rPr>
        <w:t>of</w:t>
      </w:r>
      <w:r w:rsidRPr="001100B3">
        <w:rPr>
          <w:rFonts w:ascii="Arial" w:hAnsi="Arial" w:cs="Arial"/>
          <w:color w:val="221F1F"/>
          <w:spacing w:val="-34"/>
          <w:sz w:val="22"/>
          <w:szCs w:val="22"/>
        </w:rPr>
        <w:t xml:space="preserve"> </w:t>
      </w:r>
      <w:r w:rsidRPr="001100B3">
        <w:rPr>
          <w:rFonts w:ascii="Arial" w:hAnsi="Arial" w:cs="Arial"/>
          <w:color w:val="221F1F"/>
          <w:sz w:val="22"/>
          <w:szCs w:val="22"/>
        </w:rPr>
        <w:t>our</w:t>
      </w:r>
      <w:r w:rsidRPr="001100B3">
        <w:rPr>
          <w:rFonts w:ascii="Arial" w:hAnsi="Arial" w:cs="Arial"/>
          <w:color w:val="221F1F"/>
          <w:spacing w:val="-35"/>
          <w:sz w:val="22"/>
          <w:szCs w:val="22"/>
        </w:rPr>
        <w:t xml:space="preserve"> </w:t>
      </w:r>
      <w:r w:rsidRPr="001100B3">
        <w:rPr>
          <w:rFonts w:ascii="Arial" w:hAnsi="Arial" w:cs="Arial"/>
          <w:color w:val="221F1F"/>
          <w:sz w:val="22"/>
          <w:szCs w:val="22"/>
        </w:rPr>
        <w:t>staff,</w:t>
      </w:r>
      <w:r w:rsidRPr="001100B3">
        <w:rPr>
          <w:rFonts w:ascii="Arial" w:hAnsi="Arial" w:cs="Arial"/>
          <w:color w:val="221F1F"/>
          <w:spacing w:val="-35"/>
          <w:sz w:val="22"/>
          <w:szCs w:val="22"/>
        </w:rPr>
        <w:t xml:space="preserve"> </w:t>
      </w:r>
      <w:r w:rsidRPr="001100B3">
        <w:rPr>
          <w:rFonts w:ascii="Arial" w:hAnsi="Arial" w:cs="Arial"/>
          <w:color w:val="221F1F"/>
          <w:sz w:val="22"/>
          <w:szCs w:val="22"/>
        </w:rPr>
        <w:t>contractors</w:t>
      </w:r>
      <w:r w:rsidRPr="001100B3">
        <w:rPr>
          <w:rFonts w:ascii="Arial" w:hAnsi="Arial" w:cs="Arial"/>
          <w:color w:val="221F1F"/>
          <w:spacing w:val="-33"/>
          <w:sz w:val="22"/>
          <w:szCs w:val="22"/>
        </w:rPr>
        <w:t xml:space="preserve"> </w:t>
      </w:r>
      <w:r w:rsidRPr="001100B3">
        <w:rPr>
          <w:rFonts w:ascii="Arial" w:hAnsi="Arial" w:cs="Arial"/>
          <w:color w:val="221F1F"/>
          <w:sz w:val="22"/>
          <w:szCs w:val="22"/>
        </w:rPr>
        <w:t>and</w:t>
      </w:r>
      <w:r w:rsidRPr="001100B3">
        <w:rPr>
          <w:rFonts w:ascii="Arial" w:hAnsi="Arial" w:cs="Arial"/>
          <w:color w:val="221F1F"/>
          <w:spacing w:val="-34"/>
          <w:sz w:val="22"/>
          <w:szCs w:val="22"/>
        </w:rPr>
        <w:t xml:space="preserve"> </w:t>
      </w:r>
      <w:r w:rsidRPr="001100B3">
        <w:rPr>
          <w:rFonts w:ascii="Arial" w:hAnsi="Arial" w:cs="Arial"/>
          <w:color w:val="221F1F"/>
          <w:sz w:val="22"/>
          <w:szCs w:val="22"/>
        </w:rPr>
        <w:t>committee</w:t>
      </w:r>
      <w:r w:rsidRPr="001100B3">
        <w:rPr>
          <w:rFonts w:ascii="Arial" w:hAnsi="Arial" w:cs="Arial"/>
          <w:color w:val="221F1F"/>
          <w:spacing w:val="-35"/>
          <w:sz w:val="22"/>
          <w:szCs w:val="22"/>
        </w:rPr>
        <w:t xml:space="preserve"> </w:t>
      </w:r>
      <w:r w:rsidRPr="001100B3">
        <w:rPr>
          <w:rFonts w:ascii="Arial" w:hAnsi="Arial" w:cs="Arial"/>
          <w:color w:val="221F1F"/>
          <w:sz w:val="22"/>
          <w:szCs w:val="22"/>
        </w:rPr>
        <w:t>members</w:t>
      </w:r>
      <w:r w:rsidRPr="001100B3">
        <w:rPr>
          <w:rFonts w:ascii="Arial" w:hAnsi="Arial" w:cs="Arial"/>
          <w:color w:val="221F1F"/>
          <w:spacing w:val="-34"/>
          <w:sz w:val="22"/>
          <w:szCs w:val="22"/>
        </w:rPr>
        <w:t xml:space="preserve"> </w:t>
      </w:r>
      <w:r w:rsidRPr="001100B3">
        <w:rPr>
          <w:rFonts w:ascii="Arial" w:hAnsi="Arial" w:cs="Arial"/>
          <w:color w:val="221F1F"/>
          <w:sz w:val="22"/>
          <w:szCs w:val="22"/>
        </w:rPr>
        <w:t>receive</w:t>
      </w:r>
      <w:r w:rsidRPr="001100B3">
        <w:rPr>
          <w:rFonts w:ascii="Arial" w:hAnsi="Arial" w:cs="Arial"/>
          <w:color w:val="221F1F"/>
          <w:spacing w:val="-35"/>
          <w:sz w:val="22"/>
          <w:szCs w:val="22"/>
        </w:rPr>
        <w:t xml:space="preserve"> </w:t>
      </w:r>
      <w:r w:rsidRPr="001100B3">
        <w:rPr>
          <w:rFonts w:ascii="Arial" w:hAnsi="Arial" w:cs="Arial"/>
          <w:color w:val="221F1F"/>
          <w:sz w:val="22"/>
          <w:szCs w:val="22"/>
        </w:rPr>
        <w:t>role</w:t>
      </w:r>
      <w:r w:rsidRPr="001100B3">
        <w:rPr>
          <w:rFonts w:ascii="Arial" w:hAnsi="Arial" w:cs="Arial"/>
          <w:color w:val="221F1F"/>
          <w:spacing w:val="-34"/>
          <w:sz w:val="22"/>
          <w:szCs w:val="22"/>
        </w:rPr>
        <w:t xml:space="preserve"> </w:t>
      </w:r>
      <w:r w:rsidRPr="001100B3">
        <w:rPr>
          <w:rFonts w:ascii="Arial" w:hAnsi="Arial" w:cs="Arial"/>
          <w:color w:val="221F1F"/>
          <w:sz w:val="22"/>
          <w:szCs w:val="22"/>
        </w:rPr>
        <w:t>appropriate</w:t>
      </w:r>
      <w:r w:rsidRPr="001100B3">
        <w:rPr>
          <w:rFonts w:ascii="Arial" w:hAnsi="Arial" w:cs="Arial"/>
          <w:color w:val="221F1F"/>
          <w:spacing w:val="-35"/>
          <w:sz w:val="22"/>
          <w:szCs w:val="22"/>
        </w:rPr>
        <w:t xml:space="preserve"> </w:t>
      </w:r>
      <w:r w:rsidRPr="001100B3">
        <w:rPr>
          <w:rFonts w:ascii="Arial" w:hAnsi="Arial" w:cs="Arial"/>
          <w:color w:val="221F1F"/>
          <w:sz w:val="22"/>
          <w:szCs w:val="22"/>
        </w:rPr>
        <w:t>and</w:t>
      </w:r>
      <w:r w:rsidRPr="001100B3">
        <w:rPr>
          <w:rFonts w:ascii="Arial" w:hAnsi="Arial" w:cs="Arial"/>
          <w:color w:val="221F1F"/>
          <w:spacing w:val="-33"/>
          <w:sz w:val="22"/>
          <w:szCs w:val="22"/>
        </w:rPr>
        <w:t xml:space="preserve"> </w:t>
      </w:r>
      <w:r w:rsidRPr="001100B3">
        <w:rPr>
          <w:rFonts w:ascii="Arial" w:hAnsi="Arial" w:cs="Arial"/>
          <w:color w:val="221F1F"/>
          <w:sz w:val="22"/>
          <w:szCs w:val="22"/>
        </w:rPr>
        <w:t>on-going training</w:t>
      </w:r>
      <w:r w:rsidRPr="001100B3">
        <w:rPr>
          <w:rFonts w:ascii="Arial" w:hAnsi="Arial" w:cs="Arial"/>
          <w:color w:val="221F1F"/>
          <w:spacing w:val="-25"/>
          <w:sz w:val="22"/>
          <w:szCs w:val="22"/>
        </w:rPr>
        <w:t xml:space="preserve"> </w:t>
      </w:r>
      <w:r w:rsidRPr="001100B3">
        <w:rPr>
          <w:rFonts w:ascii="Arial" w:hAnsi="Arial" w:cs="Arial"/>
          <w:color w:val="221F1F"/>
          <w:sz w:val="22"/>
          <w:szCs w:val="22"/>
        </w:rPr>
        <w:t>to</w:t>
      </w:r>
      <w:r w:rsidRPr="001100B3">
        <w:rPr>
          <w:rFonts w:ascii="Arial" w:hAnsi="Arial" w:cs="Arial"/>
          <w:color w:val="221F1F"/>
          <w:spacing w:val="-25"/>
          <w:sz w:val="22"/>
          <w:szCs w:val="22"/>
        </w:rPr>
        <w:t xml:space="preserve"> </w:t>
      </w:r>
      <w:r w:rsidRPr="001100B3">
        <w:rPr>
          <w:rFonts w:ascii="Arial" w:hAnsi="Arial" w:cs="Arial"/>
          <w:color w:val="221F1F"/>
          <w:sz w:val="22"/>
          <w:szCs w:val="22"/>
        </w:rPr>
        <w:t>ensure</w:t>
      </w:r>
      <w:r w:rsidRPr="001100B3">
        <w:rPr>
          <w:rFonts w:ascii="Arial" w:hAnsi="Arial" w:cs="Arial"/>
          <w:color w:val="221F1F"/>
          <w:spacing w:val="-25"/>
          <w:sz w:val="22"/>
          <w:szCs w:val="22"/>
        </w:rPr>
        <w:t xml:space="preserve"> </w:t>
      </w:r>
      <w:r w:rsidRPr="001100B3">
        <w:rPr>
          <w:rFonts w:ascii="Arial" w:hAnsi="Arial" w:cs="Arial"/>
          <w:color w:val="221F1F"/>
          <w:sz w:val="22"/>
          <w:szCs w:val="22"/>
        </w:rPr>
        <w:t>they</w:t>
      </w:r>
      <w:r w:rsidRPr="001100B3">
        <w:rPr>
          <w:rFonts w:ascii="Arial" w:hAnsi="Arial" w:cs="Arial"/>
          <w:color w:val="221F1F"/>
          <w:spacing w:val="-27"/>
          <w:sz w:val="22"/>
          <w:szCs w:val="22"/>
        </w:rPr>
        <w:t xml:space="preserve"> </w:t>
      </w:r>
      <w:r w:rsidRPr="001100B3">
        <w:rPr>
          <w:rFonts w:ascii="Arial" w:hAnsi="Arial" w:cs="Arial"/>
          <w:color w:val="221F1F"/>
          <w:sz w:val="22"/>
          <w:szCs w:val="22"/>
        </w:rPr>
        <w:t>are</w:t>
      </w:r>
      <w:r w:rsidRPr="001100B3">
        <w:rPr>
          <w:rFonts w:ascii="Arial" w:hAnsi="Arial" w:cs="Arial"/>
          <w:color w:val="221F1F"/>
          <w:spacing w:val="-25"/>
          <w:sz w:val="22"/>
          <w:szCs w:val="22"/>
        </w:rPr>
        <w:t xml:space="preserve"> </w:t>
      </w:r>
      <w:r w:rsidRPr="001100B3">
        <w:rPr>
          <w:rFonts w:ascii="Arial" w:hAnsi="Arial" w:cs="Arial"/>
          <w:color w:val="221F1F"/>
          <w:sz w:val="22"/>
          <w:szCs w:val="22"/>
        </w:rPr>
        <w:t>aware</w:t>
      </w:r>
      <w:r w:rsidRPr="001100B3">
        <w:rPr>
          <w:rFonts w:ascii="Arial" w:hAnsi="Arial" w:cs="Arial"/>
          <w:color w:val="221F1F"/>
          <w:spacing w:val="-27"/>
          <w:sz w:val="22"/>
          <w:szCs w:val="22"/>
        </w:rPr>
        <w:t xml:space="preserve"> </w:t>
      </w:r>
      <w:r w:rsidRPr="001100B3">
        <w:rPr>
          <w:rFonts w:ascii="Arial" w:hAnsi="Arial" w:cs="Arial"/>
          <w:color w:val="221F1F"/>
          <w:sz w:val="22"/>
          <w:szCs w:val="22"/>
        </w:rPr>
        <w:t>of</w:t>
      </w:r>
      <w:r w:rsidRPr="001100B3">
        <w:rPr>
          <w:rFonts w:ascii="Arial" w:hAnsi="Arial" w:cs="Arial"/>
          <w:color w:val="221F1F"/>
          <w:spacing w:val="-24"/>
          <w:sz w:val="22"/>
          <w:szCs w:val="22"/>
        </w:rPr>
        <w:t xml:space="preserve"> </w:t>
      </w:r>
      <w:r w:rsidRPr="001100B3">
        <w:rPr>
          <w:rFonts w:ascii="Arial" w:hAnsi="Arial" w:cs="Arial"/>
          <w:color w:val="221F1F"/>
          <w:sz w:val="22"/>
          <w:szCs w:val="22"/>
        </w:rPr>
        <w:t>their</w:t>
      </w:r>
      <w:r w:rsidRPr="001100B3">
        <w:rPr>
          <w:rFonts w:ascii="Arial" w:hAnsi="Arial" w:cs="Arial"/>
          <w:color w:val="221F1F"/>
          <w:spacing w:val="-25"/>
          <w:sz w:val="22"/>
          <w:szCs w:val="22"/>
        </w:rPr>
        <w:t xml:space="preserve"> </w:t>
      </w:r>
      <w:r w:rsidRPr="001100B3">
        <w:rPr>
          <w:rFonts w:ascii="Arial" w:hAnsi="Arial" w:cs="Arial"/>
          <w:color w:val="221F1F"/>
          <w:sz w:val="22"/>
          <w:szCs w:val="22"/>
        </w:rPr>
        <w:t>personal</w:t>
      </w:r>
      <w:r w:rsidRPr="001100B3">
        <w:rPr>
          <w:rFonts w:ascii="Arial" w:hAnsi="Arial" w:cs="Arial"/>
          <w:color w:val="221F1F"/>
          <w:spacing w:val="-24"/>
          <w:sz w:val="22"/>
          <w:szCs w:val="22"/>
        </w:rPr>
        <w:t xml:space="preserve"> </w:t>
      </w:r>
      <w:r w:rsidRPr="001100B3">
        <w:rPr>
          <w:rFonts w:ascii="Arial" w:hAnsi="Arial" w:cs="Arial"/>
          <w:color w:val="221F1F"/>
          <w:sz w:val="22"/>
          <w:szCs w:val="22"/>
        </w:rPr>
        <w:t>responsibilities</w:t>
      </w:r>
      <w:r w:rsidRPr="001100B3">
        <w:rPr>
          <w:rFonts w:ascii="Arial" w:hAnsi="Arial" w:cs="Arial"/>
          <w:color w:val="221F1F"/>
          <w:spacing w:val="-27"/>
          <w:sz w:val="22"/>
          <w:szCs w:val="22"/>
        </w:rPr>
        <w:t xml:space="preserve"> </w:t>
      </w:r>
      <w:r w:rsidRPr="001100B3">
        <w:rPr>
          <w:rFonts w:ascii="Arial" w:hAnsi="Arial" w:cs="Arial"/>
          <w:color w:val="221F1F"/>
          <w:sz w:val="22"/>
          <w:szCs w:val="22"/>
        </w:rPr>
        <w:t>and</w:t>
      </w:r>
      <w:r w:rsidRPr="001100B3">
        <w:rPr>
          <w:rFonts w:ascii="Arial" w:hAnsi="Arial" w:cs="Arial"/>
          <w:color w:val="221F1F"/>
          <w:spacing w:val="-26"/>
          <w:sz w:val="22"/>
          <w:szCs w:val="22"/>
        </w:rPr>
        <w:t xml:space="preserve"> </w:t>
      </w:r>
      <w:r w:rsidRPr="001100B3">
        <w:rPr>
          <w:rFonts w:ascii="Arial" w:hAnsi="Arial" w:cs="Arial"/>
          <w:color w:val="221F1F"/>
          <w:sz w:val="22"/>
          <w:szCs w:val="22"/>
        </w:rPr>
        <w:t>have</w:t>
      </w:r>
      <w:r w:rsidRPr="001100B3">
        <w:rPr>
          <w:rFonts w:ascii="Arial" w:hAnsi="Arial" w:cs="Arial"/>
          <w:color w:val="221F1F"/>
          <w:spacing w:val="-25"/>
          <w:sz w:val="22"/>
          <w:szCs w:val="22"/>
        </w:rPr>
        <w:t xml:space="preserve"> </w:t>
      </w:r>
      <w:r w:rsidRPr="001100B3">
        <w:rPr>
          <w:rFonts w:ascii="Arial" w:hAnsi="Arial" w:cs="Arial"/>
          <w:color w:val="221F1F"/>
          <w:sz w:val="22"/>
          <w:szCs w:val="22"/>
        </w:rPr>
        <w:t>contractual obligations</w:t>
      </w:r>
      <w:r w:rsidRPr="001100B3">
        <w:rPr>
          <w:rFonts w:ascii="Arial" w:hAnsi="Arial" w:cs="Arial"/>
          <w:color w:val="221F1F"/>
          <w:spacing w:val="-28"/>
          <w:sz w:val="22"/>
          <w:szCs w:val="22"/>
        </w:rPr>
        <w:t xml:space="preserve"> </w:t>
      </w:r>
      <w:r w:rsidRPr="001100B3">
        <w:rPr>
          <w:rFonts w:ascii="Arial" w:hAnsi="Arial" w:cs="Arial"/>
          <w:color w:val="221F1F"/>
          <w:sz w:val="22"/>
          <w:szCs w:val="22"/>
        </w:rPr>
        <w:t>to</w:t>
      </w:r>
      <w:r w:rsidRPr="001100B3">
        <w:rPr>
          <w:rFonts w:ascii="Arial" w:hAnsi="Arial" w:cs="Arial"/>
          <w:color w:val="221F1F"/>
          <w:spacing w:val="-26"/>
          <w:sz w:val="22"/>
          <w:szCs w:val="22"/>
        </w:rPr>
        <w:t xml:space="preserve"> </w:t>
      </w:r>
      <w:r w:rsidRPr="001100B3">
        <w:rPr>
          <w:rFonts w:ascii="Arial" w:hAnsi="Arial" w:cs="Arial"/>
          <w:color w:val="221F1F"/>
          <w:sz w:val="22"/>
          <w:szCs w:val="22"/>
        </w:rPr>
        <w:t>uphold</w:t>
      </w:r>
      <w:r w:rsidRPr="001100B3">
        <w:rPr>
          <w:rFonts w:ascii="Arial" w:hAnsi="Arial" w:cs="Arial"/>
          <w:color w:val="221F1F"/>
          <w:spacing w:val="-28"/>
          <w:sz w:val="22"/>
          <w:szCs w:val="22"/>
        </w:rPr>
        <w:t xml:space="preserve"> </w:t>
      </w:r>
      <w:r w:rsidRPr="001100B3">
        <w:rPr>
          <w:rFonts w:ascii="Arial" w:hAnsi="Arial" w:cs="Arial"/>
          <w:color w:val="221F1F"/>
          <w:sz w:val="22"/>
          <w:szCs w:val="22"/>
        </w:rPr>
        <w:t>confidentiality,</w:t>
      </w:r>
      <w:r w:rsidRPr="001100B3">
        <w:rPr>
          <w:rFonts w:ascii="Arial" w:hAnsi="Arial" w:cs="Arial"/>
          <w:color w:val="221F1F"/>
          <w:spacing w:val="-25"/>
          <w:sz w:val="22"/>
          <w:szCs w:val="22"/>
        </w:rPr>
        <w:t xml:space="preserve"> </w:t>
      </w:r>
      <w:r w:rsidRPr="001100B3">
        <w:rPr>
          <w:rFonts w:ascii="Arial" w:hAnsi="Arial" w:cs="Arial"/>
          <w:color w:val="221F1F"/>
          <w:sz w:val="22"/>
          <w:szCs w:val="22"/>
        </w:rPr>
        <w:t>enforceable</w:t>
      </w:r>
      <w:r w:rsidRPr="001100B3">
        <w:rPr>
          <w:rFonts w:ascii="Arial" w:hAnsi="Arial" w:cs="Arial"/>
          <w:color w:val="221F1F"/>
          <w:spacing w:val="-29"/>
          <w:sz w:val="22"/>
          <w:szCs w:val="22"/>
        </w:rPr>
        <w:t xml:space="preserve"> </w:t>
      </w:r>
      <w:r w:rsidRPr="001100B3">
        <w:rPr>
          <w:rFonts w:ascii="Arial" w:hAnsi="Arial" w:cs="Arial"/>
          <w:color w:val="221F1F"/>
          <w:sz w:val="22"/>
          <w:szCs w:val="22"/>
        </w:rPr>
        <w:t>through</w:t>
      </w:r>
      <w:r w:rsidRPr="001100B3">
        <w:rPr>
          <w:rFonts w:ascii="Arial" w:hAnsi="Arial" w:cs="Arial"/>
          <w:color w:val="221F1F"/>
          <w:spacing w:val="-25"/>
          <w:sz w:val="22"/>
          <w:szCs w:val="22"/>
        </w:rPr>
        <w:t xml:space="preserve"> </w:t>
      </w:r>
      <w:r w:rsidRPr="001100B3">
        <w:rPr>
          <w:rFonts w:ascii="Arial" w:hAnsi="Arial" w:cs="Arial"/>
          <w:color w:val="221F1F"/>
          <w:sz w:val="22"/>
          <w:szCs w:val="22"/>
        </w:rPr>
        <w:t>disciplinary</w:t>
      </w:r>
      <w:r w:rsidRPr="001100B3">
        <w:rPr>
          <w:rFonts w:ascii="Arial" w:hAnsi="Arial" w:cs="Arial"/>
          <w:color w:val="221F1F"/>
          <w:spacing w:val="-26"/>
          <w:sz w:val="22"/>
          <w:szCs w:val="22"/>
        </w:rPr>
        <w:t xml:space="preserve"> </w:t>
      </w:r>
      <w:r w:rsidRPr="001100B3">
        <w:rPr>
          <w:rFonts w:ascii="Arial" w:hAnsi="Arial" w:cs="Arial"/>
          <w:color w:val="221F1F"/>
          <w:sz w:val="22"/>
          <w:szCs w:val="22"/>
        </w:rPr>
        <w:t>procedures.</w:t>
      </w:r>
    </w:p>
    <w:p w14:paraId="13F0DE12" w14:textId="77777777" w:rsidR="00DD246D" w:rsidRPr="001100B3" w:rsidRDefault="00DD246D" w:rsidP="00CD16AC">
      <w:pPr>
        <w:pStyle w:val="BodyText"/>
        <w:ind w:left="0"/>
        <w:rPr>
          <w:rFonts w:ascii="Arial" w:hAnsi="Arial" w:cs="Arial"/>
          <w:sz w:val="22"/>
          <w:szCs w:val="22"/>
        </w:rPr>
      </w:pPr>
    </w:p>
    <w:p w14:paraId="1A84032D" w14:textId="7B477F83" w:rsidR="00DD246D" w:rsidRPr="001100B3" w:rsidRDefault="00984A88" w:rsidP="001100B3">
      <w:pPr>
        <w:pStyle w:val="BodyText"/>
        <w:ind w:left="0" w:right="1612"/>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49901056" behindDoc="1" locked="0" layoutInCell="1" allowOverlap="1" wp14:anchorId="00EB1ED2" wp14:editId="700141D5">
                <wp:simplePos x="0" y="0"/>
                <wp:positionH relativeFrom="page">
                  <wp:posOffset>4373245</wp:posOffset>
                </wp:positionH>
                <wp:positionV relativeFrom="paragraph">
                  <wp:posOffset>502285</wp:posOffset>
                </wp:positionV>
                <wp:extent cx="33655"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836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F1C7" id="Rectangle 4" o:spid="_x0000_s1026" style="position:absolute;margin-left:344.35pt;margin-top:39.55pt;width:2.65pt;height:.5pt;z-index:-2534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" fillcolor="#836aac" stroked="f">
                <w10:wrap anchorx="page"/>
              </v:rect>
            </w:pict>
          </mc:Fallback>
        </mc:AlternateContent>
      </w:r>
      <w:r w:rsidR="00A27667" w:rsidRPr="001100B3">
        <w:rPr>
          <w:rFonts w:ascii="Arial" w:hAnsi="Arial" w:cs="Arial"/>
          <w:color w:val="221F1F"/>
          <w:sz w:val="22"/>
          <w:szCs w:val="22"/>
        </w:rPr>
        <w:t>We</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will</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only</w:t>
      </w:r>
      <w:r w:rsidR="00A27667" w:rsidRPr="001100B3">
        <w:rPr>
          <w:rFonts w:ascii="Arial" w:hAnsi="Arial" w:cs="Arial"/>
          <w:color w:val="221F1F"/>
          <w:spacing w:val="-26"/>
          <w:sz w:val="22"/>
          <w:szCs w:val="22"/>
        </w:rPr>
        <w:t xml:space="preserve"> </w:t>
      </w:r>
      <w:r w:rsidR="00A27667" w:rsidRPr="001100B3">
        <w:rPr>
          <w:rFonts w:ascii="Arial" w:hAnsi="Arial" w:cs="Arial"/>
          <w:color w:val="221F1F"/>
          <w:sz w:val="22"/>
          <w:szCs w:val="22"/>
        </w:rPr>
        <w:t>use</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the</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minimum</w:t>
      </w:r>
      <w:r w:rsidR="00A27667" w:rsidRPr="001100B3">
        <w:rPr>
          <w:rFonts w:ascii="Arial" w:hAnsi="Arial" w:cs="Arial"/>
          <w:color w:val="221F1F"/>
          <w:spacing w:val="-26"/>
          <w:sz w:val="22"/>
          <w:szCs w:val="22"/>
        </w:rPr>
        <w:t xml:space="preserve"> </w:t>
      </w:r>
      <w:r w:rsidR="00A27667" w:rsidRPr="001100B3">
        <w:rPr>
          <w:rFonts w:ascii="Arial" w:hAnsi="Arial" w:cs="Arial"/>
          <w:color w:val="221F1F"/>
          <w:sz w:val="22"/>
          <w:szCs w:val="22"/>
        </w:rPr>
        <w:t>amount</w:t>
      </w:r>
      <w:r w:rsidR="00A27667" w:rsidRPr="001100B3">
        <w:rPr>
          <w:rFonts w:ascii="Arial" w:hAnsi="Arial" w:cs="Arial"/>
          <w:color w:val="221F1F"/>
          <w:spacing w:val="-24"/>
          <w:sz w:val="22"/>
          <w:szCs w:val="22"/>
        </w:rPr>
        <w:t xml:space="preserve"> </w:t>
      </w:r>
      <w:r w:rsidR="00A27667" w:rsidRPr="001100B3">
        <w:rPr>
          <w:rFonts w:ascii="Arial" w:hAnsi="Arial" w:cs="Arial"/>
          <w:color w:val="221F1F"/>
          <w:sz w:val="22"/>
          <w:szCs w:val="22"/>
        </w:rPr>
        <w:t>of</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information</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necessary</w:t>
      </w:r>
      <w:r w:rsidR="00A27667" w:rsidRPr="001100B3">
        <w:rPr>
          <w:rFonts w:ascii="Arial" w:hAnsi="Arial" w:cs="Arial"/>
          <w:color w:val="221F1F"/>
          <w:spacing w:val="-26"/>
          <w:sz w:val="22"/>
          <w:szCs w:val="22"/>
        </w:rPr>
        <w:t xml:space="preserve"> </w:t>
      </w:r>
      <w:r w:rsidR="00A27667" w:rsidRPr="001100B3">
        <w:rPr>
          <w:rFonts w:ascii="Arial" w:hAnsi="Arial" w:cs="Arial"/>
          <w:color w:val="221F1F"/>
          <w:sz w:val="22"/>
          <w:szCs w:val="22"/>
        </w:rPr>
        <w:t>about</w:t>
      </w:r>
      <w:r w:rsidR="00A27667" w:rsidRPr="001100B3">
        <w:rPr>
          <w:rFonts w:ascii="Arial" w:hAnsi="Arial" w:cs="Arial"/>
          <w:color w:val="221F1F"/>
          <w:spacing w:val="-24"/>
          <w:sz w:val="22"/>
          <w:szCs w:val="22"/>
        </w:rPr>
        <w:t xml:space="preserve"> </w:t>
      </w:r>
      <w:r w:rsidR="00A27667" w:rsidRPr="001100B3">
        <w:rPr>
          <w:rFonts w:ascii="Arial" w:hAnsi="Arial" w:cs="Arial"/>
          <w:color w:val="221F1F"/>
          <w:sz w:val="22"/>
          <w:szCs w:val="22"/>
        </w:rPr>
        <w:t>you.</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We</w:t>
      </w:r>
      <w:r w:rsidR="00A27667" w:rsidRPr="001100B3">
        <w:rPr>
          <w:rFonts w:ascii="Arial" w:hAnsi="Arial" w:cs="Arial"/>
          <w:color w:val="221F1F"/>
          <w:spacing w:val="-25"/>
          <w:sz w:val="22"/>
          <w:szCs w:val="22"/>
        </w:rPr>
        <w:t xml:space="preserve"> </w:t>
      </w:r>
      <w:r w:rsidR="00A27667" w:rsidRPr="001100B3">
        <w:rPr>
          <w:rFonts w:ascii="Arial" w:hAnsi="Arial" w:cs="Arial"/>
          <w:color w:val="221F1F"/>
          <w:sz w:val="22"/>
          <w:szCs w:val="22"/>
        </w:rPr>
        <w:t>will</w:t>
      </w:r>
      <w:r w:rsidR="00A27667" w:rsidRPr="001100B3">
        <w:rPr>
          <w:rFonts w:ascii="Arial" w:hAnsi="Arial" w:cs="Arial"/>
          <w:color w:val="221F1F"/>
          <w:spacing w:val="-24"/>
          <w:sz w:val="22"/>
          <w:szCs w:val="22"/>
        </w:rPr>
        <w:t xml:space="preserve"> </w:t>
      </w:r>
      <w:r w:rsidR="00A27667" w:rsidRPr="001100B3">
        <w:rPr>
          <w:rFonts w:ascii="Arial" w:hAnsi="Arial" w:cs="Arial"/>
          <w:color w:val="221F1F"/>
          <w:sz w:val="22"/>
          <w:szCs w:val="22"/>
        </w:rPr>
        <w:t>only retain</w:t>
      </w:r>
      <w:r w:rsidR="00A27667" w:rsidRPr="001100B3">
        <w:rPr>
          <w:rFonts w:ascii="Arial" w:hAnsi="Arial" w:cs="Arial"/>
          <w:color w:val="221F1F"/>
          <w:spacing w:val="-30"/>
          <w:sz w:val="22"/>
          <w:szCs w:val="22"/>
        </w:rPr>
        <w:t xml:space="preserve"> </w:t>
      </w:r>
      <w:r w:rsidR="00A27667" w:rsidRPr="001100B3">
        <w:rPr>
          <w:rFonts w:ascii="Arial" w:hAnsi="Arial" w:cs="Arial"/>
          <w:color w:val="221F1F"/>
          <w:sz w:val="22"/>
          <w:szCs w:val="22"/>
        </w:rPr>
        <w:t>information</w:t>
      </w:r>
      <w:r w:rsidR="00A27667" w:rsidRPr="001100B3">
        <w:rPr>
          <w:rFonts w:ascii="Arial" w:hAnsi="Arial" w:cs="Arial"/>
          <w:color w:val="221F1F"/>
          <w:spacing w:val="-31"/>
          <w:sz w:val="22"/>
          <w:szCs w:val="22"/>
        </w:rPr>
        <w:t xml:space="preserve"> </w:t>
      </w:r>
      <w:r w:rsidR="00A27667" w:rsidRPr="001100B3">
        <w:rPr>
          <w:rFonts w:ascii="Arial" w:hAnsi="Arial" w:cs="Arial"/>
          <w:color w:val="221F1F"/>
          <w:sz w:val="22"/>
          <w:szCs w:val="22"/>
        </w:rPr>
        <w:t>in</w:t>
      </w:r>
      <w:r w:rsidR="00A27667" w:rsidRPr="001100B3">
        <w:rPr>
          <w:rFonts w:ascii="Arial" w:hAnsi="Arial" w:cs="Arial"/>
          <w:color w:val="221F1F"/>
          <w:spacing w:val="-30"/>
          <w:sz w:val="22"/>
          <w:szCs w:val="22"/>
        </w:rPr>
        <w:t xml:space="preserve"> </w:t>
      </w:r>
      <w:r w:rsidR="00A27667" w:rsidRPr="001100B3">
        <w:rPr>
          <w:rFonts w:ascii="Arial" w:hAnsi="Arial" w:cs="Arial"/>
          <w:color w:val="221F1F"/>
          <w:sz w:val="22"/>
          <w:szCs w:val="22"/>
        </w:rPr>
        <w:t>accordance</w:t>
      </w:r>
      <w:r w:rsidR="00A27667" w:rsidRPr="001100B3">
        <w:rPr>
          <w:rFonts w:ascii="Arial" w:hAnsi="Arial" w:cs="Arial"/>
          <w:color w:val="221F1F"/>
          <w:spacing w:val="-29"/>
          <w:sz w:val="22"/>
          <w:szCs w:val="22"/>
        </w:rPr>
        <w:t xml:space="preserve"> </w:t>
      </w:r>
      <w:r w:rsidR="00A27667" w:rsidRPr="001100B3">
        <w:rPr>
          <w:rFonts w:ascii="Arial" w:hAnsi="Arial" w:cs="Arial"/>
          <w:color w:val="221F1F"/>
          <w:sz w:val="22"/>
          <w:szCs w:val="22"/>
        </w:rPr>
        <w:t>with</w:t>
      </w:r>
      <w:r w:rsidR="00A27667" w:rsidRPr="001100B3">
        <w:rPr>
          <w:rFonts w:ascii="Arial" w:hAnsi="Arial" w:cs="Arial"/>
          <w:color w:val="221F1F"/>
          <w:spacing w:val="-30"/>
          <w:sz w:val="22"/>
          <w:szCs w:val="22"/>
        </w:rPr>
        <w:t xml:space="preserve"> </w:t>
      </w:r>
      <w:r w:rsidR="00A27667" w:rsidRPr="001100B3">
        <w:rPr>
          <w:rFonts w:ascii="Arial" w:hAnsi="Arial" w:cs="Arial"/>
          <w:color w:val="221F1F"/>
          <w:sz w:val="22"/>
          <w:szCs w:val="22"/>
        </w:rPr>
        <w:t>the</w:t>
      </w:r>
      <w:r w:rsidR="00A27667" w:rsidRPr="001100B3">
        <w:rPr>
          <w:rFonts w:ascii="Arial" w:hAnsi="Arial" w:cs="Arial"/>
          <w:color w:val="221F1F"/>
          <w:spacing w:val="-30"/>
          <w:sz w:val="22"/>
          <w:szCs w:val="22"/>
        </w:rPr>
        <w:t xml:space="preserve"> </w:t>
      </w:r>
      <w:r w:rsidR="00A27667" w:rsidRPr="001100B3">
        <w:rPr>
          <w:rFonts w:ascii="Arial" w:hAnsi="Arial" w:cs="Arial"/>
          <w:color w:val="221F1F"/>
          <w:sz w:val="22"/>
          <w:szCs w:val="22"/>
        </w:rPr>
        <w:t>schedules</w:t>
      </w:r>
      <w:r w:rsidR="00A27667" w:rsidRPr="001100B3">
        <w:rPr>
          <w:rFonts w:ascii="Arial" w:hAnsi="Arial" w:cs="Arial"/>
          <w:color w:val="221F1F"/>
          <w:spacing w:val="-29"/>
          <w:sz w:val="22"/>
          <w:szCs w:val="22"/>
        </w:rPr>
        <w:t xml:space="preserve"> </w:t>
      </w:r>
      <w:r w:rsidR="00A27667" w:rsidRPr="001100B3">
        <w:rPr>
          <w:rFonts w:ascii="Arial" w:hAnsi="Arial" w:cs="Arial"/>
          <w:color w:val="221F1F"/>
          <w:sz w:val="22"/>
          <w:szCs w:val="22"/>
        </w:rPr>
        <w:t>set</w:t>
      </w:r>
      <w:r w:rsidR="00A27667" w:rsidRPr="001100B3">
        <w:rPr>
          <w:rFonts w:ascii="Arial" w:hAnsi="Arial" w:cs="Arial"/>
          <w:color w:val="221F1F"/>
          <w:spacing w:val="-30"/>
          <w:sz w:val="22"/>
          <w:szCs w:val="22"/>
        </w:rPr>
        <w:t xml:space="preserve"> </w:t>
      </w:r>
      <w:r w:rsidR="00A27667" w:rsidRPr="001100B3">
        <w:rPr>
          <w:rFonts w:ascii="Arial" w:hAnsi="Arial" w:cs="Arial"/>
          <w:color w:val="221F1F"/>
          <w:sz w:val="22"/>
          <w:szCs w:val="22"/>
        </w:rPr>
        <w:t>out</w:t>
      </w:r>
      <w:r w:rsidR="00A27667" w:rsidRPr="001100B3">
        <w:rPr>
          <w:rFonts w:ascii="Arial" w:hAnsi="Arial" w:cs="Arial"/>
          <w:color w:val="221F1F"/>
          <w:spacing w:val="-31"/>
          <w:sz w:val="22"/>
          <w:szCs w:val="22"/>
        </w:rPr>
        <w:t xml:space="preserve"> </w:t>
      </w:r>
      <w:r w:rsidR="00A27667" w:rsidRPr="001100B3">
        <w:rPr>
          <w:rFonts w:ascii="Arial" w:hAnsi="Arial" w:cs="Arial"/>
          <w:color w:val="221F1F"/>
          <w:sz w:val="22"/>
          <w:szCs w:val="22"/>
        </w:rPr>
        <w:t>in</w:t>
      </w:r>
      <w:r w:rsidR="00A27667" w:rsidRPr="001100B3">
        <w:rPr>
          <w:rFonts w:ascii="Arial" w:hAnsi="Arial" w:cs="Arial"/>
          <w:color w:val="221F1F"/>
          <w:spacing w:val="-29"/>
          <w:sz w:val="22"/>
          <w:szCs w:val="22"/>
        </w:rPr>
        <w:t xml:space="preserve"> </w:t>
      </w:r>
      <w:r w:rsidR="00A27667" w:rsidRPr="001100B3">
        <w:rPr>
          <w:rFonts w:ascii="Arial" w:hAnsi="Arial" w:cs="Arial"/>
          <w:color w:val="221F1F"/>
          <w:sz w:val="22"/>
          <w:szCs w:val="22"/>
        </w:rPr>
        <w:t>the</w:t>
      </w:r>
      <w:r w:rsidR="00A27667" w:rsidRPr="001100B3">
        <w:rPr>
          <w:rFonts w:ascii="Arial" w:hAnsi="Arial" w:cs="Arial"/>
          <w:color w:val="221F1F"/>
          <w:spacing w:val="-31"/>
          <w:sz w:val="22"/>
          <w:szCs w:val="22"/>
        </w:rPr>
        <w:t xml:space="preserve"> </w:t>
      </w:r>
      <w:hyperlink r:id="rId11">
        <w:r w:rsidR="00A27667" w:rsidRPr="001100B3">
          <w:rPr>
            <w:rFonts w:ascii="Arial" w:hAnsi="Arial" w:cs="Arial"/>
            <w:color w:val="836AAC"/>
            <w:sz w:val="22"/>
            <w:szCs w:val="22"/>
            <w:u w:val="single" w:color="836AAC"/>
          </w:rPr>
          <w:t>Records</w:t>
        </w:r>
        <w:r w:rsidR="00A27667" w:rsidRPr="001100B3">
          <w:rPr>
            <w:rFonts w:ascii="Arial" w:hAnsi="Arial" w:cs="Arial"/>
            <w:color w:val="836AAC"/>
            <w:spacing w:val="-29"/>
            <w:sz w:val="22"/>
            <w:szCs w:val="22"/>
            <w:u w:val="single" w:color="836AAC"/>
          </w:rPr>
          <w:t xml:space="preserve"> </w:t>
        </w:r>
        <w:r w:rsidR="00A27667" w:rsidRPr="001100B3">
          <w:rPr>
            <w:rFonts w:ascii="Arial" w:hAnsi="Arial" w:cs="Arial"/>
            <w:color w:val="836AAC"/>
            <w:sz w:val="22"/>
            <w:szCs w:val="22"/>
            <w:u w:val="single" w:color="836AAC"/>
          </w:rPr>
          <w:t>Management</w:t>
        </w:r>
      </w:hyperlink>
      <w:r w:rsidR="00A27667" w:rsidRPr="001100B3">
        <w:rPr>
          <w:rFonts w:ascii="Arial" w:hAnsi="Arial" w:cs="Arial"/>
          <w:color w:val="836AAC"/>
          <w:sz w:val="22"/>
          <w:szCs w:val="22"/>
        </w:rPr>
        <w:t xml:space="preserve"> </w:t>
      </w:r>
      <w:hyperlink r:id="rId12">
        <w:r w:rsidR="00A27667" w:rsidRPr="001100B3">
          <w:rPr>
            <w:rFonts w:ascii="Arial" w:hAnsi="Arial" w:cs="Arial"/>
            <w:color w:val="836AAC"/>
            <w:sz w:val="22"/>
            <w:szCs w:val="22"/>
            <w:u w:val="single" w:color="836AAC"/>
          </w:rPr>
          <w:t>Code</w:t>
        </w:r>
        <w:r w:rsidR="00A27667" w:rsidRPr="001100B3">
          <w:rPr>
            <w:rFonts w:ascii="Arial" w:hAnsi="Arial" w:cs="Arial"/>
            <w:color w:val="836AAC"/>
            <w:spacing w:val="-18"/>
            <w:sz w:val="22"/>
            <w:szCs w:val="22"/>
            <w:u w:val="single" w:color="836AAC"/>
          </w:rPr>
          <w:t xml:space="preserve"> </w:t>
        </w:r>
        <w:r w:rsidR="00A27667" w:rsidRPr="001100B3">
          <w:rPr>
            <w:rFonts w:ascii="Arial" w:hAnsi="Arial" w:cs="Arial"/>
            <w:color w:val="836AAC"/>
            <w:sz w:val="22"/>
            <w:szCs w:val="22"/>
            <w:u w:val="single" w:color="836AAC"/>
          </w:rPr>
          <w:t>of</w:t>
        </w:r>
        <w:r w:rsidR="00A27667" w:rsidRPr="001100B3">
          <w:rPr>
            <w:rFonts w:ascii="Arial" w:hAnsi="Arial" w:cs="Arial"/>
            <w:color w:val="836AAC"/>
            <w:spacing w:val="-17"/>
            <w:sz w:val="22"/>
            <w:szCs w:val="22"/>
            <w:u w:val="single" w:color="836AAC"/>
          </w:rPr>
          <w:t xml:space="preserve"> </w:t>
        </w:r>
        <w:r w:rsidR="00A27667" w:rsidRPr="001100B3">
          <w:rPr>
            <w:rFonts w:ascii="Arial" w:hAnsi="Arial" w:cs="Arial"/>
            <w:color w:val="836AAC"/>
            <w:sz w:val="22"/>
            <w:szCs w:val="22"/>
            <w:u w:val="single" w:color="836AAC"/>
          </w:rPr>
          <w:lastRenderedPageBreak/>
          <w:t>Practice</w:t>
        </w:r>
        <w:r w:rsidR="00A27667" w:rsidRPr="001100B3">
          <w:rPr>
            <w:rFonts w:ascii="Arial" w:hAnsi="Arial" w:cs="Arial"/>
            <w:color w:val="836AAC"/>
            <w:spacing w:val="-16"/>
            <w:sz w:val="22"/>
            <w:szCs w:val="22"/>
            <w:u w:val="single" w:color="836AAC"/>
          </w:rPr>
          <w:t xml:space="preserve"> </w:t>
        </w:r>
        <w:r w:rsidR="00A27667" w:rsidRPr="001100B3">
          <w:rPr>
            <w:rFonts w:ascii="Arial" w:hAnsi="Arial" w:cs="Arial"/>
            <w:color w:val="836AAC"/>
            <w:sz w:val="22"/>
            <w:szCs w:val="22"/>
            <w:u w:val="single" w:color="836AAC"/>
          </w:rPr>
          <w:t>for</w:t>
        </w:r>
        <w:r w:rsidR="00A27667" w:rsidRPr="001100B3">
          <w:rPr>
            <w:rFonts w:ascii="Arial" w:hAnsi="Arial" w:cs="Arial"/>
            <w:color w:val="836AAC"/>
            <w:spacing w:val="-14"/>
            <w:sz w:val="22"/>
            <w:szCs w:val="22"/>
            <w:u w:val="single" w:color="836AAC"/>
          </w:rPr>
          <w:t xml:space="preserve"> </w:t>
        </w:r>
        <w:r w:rsidR="00A27667" w:rsidRPr="001100B3">
          <w:rPr>
            <w:rFonts w:ascii="Arial" w:hAnsi="Arial" w:cs="Arial"/>
            <w:color w:val="836AAC"/>
            <w:sz w:val="22"/>
            <w:szCs w:val="22"/>
            <w:u w:val="single" w:color="836AAC"/>
          </w:rPr>
          <w:t>Health</w:t>
        </w:r>
        <w:r w:rsidR="00A27667" w:rsidRPr="001100B3">
          <w:rPr>
            <w:rFonts w:ascii="Arial" w:hAnsi="Arial" w:cs="Arial"/>
            <w:color w:val="836AAC"/>
            <w:spacing w:val="-15"/>
            <w:sz w:val="22"/>
            <w:szCs w:val="22"/>
            <w:u w:val="single" w:color="836AAC"/>
          </w:rPr>
          <w:t xml:space="preserve"> </w:t>
        </w:r>
        <w:r w:rsidR="00A27667" w:rsidRPr="001100B3">
          <w:rPr>
            <w:rFonts w:ascii="Arial" w:hAnsi="Arial" w:cs="Arial"/>
            <w:color w:val="836AAC"/>
            <w:sz w:val="22"/>
            <w:szCs w:val="22"/>
            <w:u w:val="single" w:color="836AAC"/>
          </w:rPr>
          <w:t>and</w:t>
        </w:r>
        <w:r w:rsidR="00A27667" w:rsidRPr="001100B3">
          <w:rPr>
            <w:rFonts w:ascii="Arial" w:hAnsi="Arial" w:cs="Arial"/>
            <w:color w:val="836AAC"/>
            <w:spacing w:val="-15"/>
            <w:sz w:val="22"/>
            <w:szCs w:val="22"/>
            <w:u w:val="single" w:color="836AAC"/>
          </w:rPr>
          <w:t xml:space="preserve"> </w:t>
        </w:r>
        <w:r w:rsidR="00A27667" w:rsidRPr="001100B3">
          <w:rPr>
            <w:rFonts w:ascii="Arial" w:hAnsi="Arial" w:cs="Arial"/>
            <w:color w:val="836AAC"/>
            <w:sz w:val="22"/>
            <w:szCs w:val="22"/>
            <w:u w:val="single" w:color="836AAC"/>
          </w:rPr>
          <w:t>Social</w:t>
        </w:r>
        <w:r w:rsidR="00A27667" w:rsidRPr="001100B3">
          <w:rPr>
            <w:rFonts w:ascii="Arial" w:hAnsi="Arial" w:cs="Arial"/>
            <w:color w:val="836AAC"/>
            <w:spacing w:val="-17"/>
            <w:sz w:val="22"/>
            <w:szCs w:val="22"/>
            <w:u w:val="single" w:color="836AAC"/>
          </w:rPr>
          <w:t xml:space="preserve"> </w:t>
        </w:r>
        <w:r w:rsidR="00A27667" w:rsidRPr="001100B3">
          <w:rPr>
            <w:rFonts w:ascii="Arial" w:hAnsi="Arial" w:cs="Arial"/>
            <w:color w:val="836AAC"/>
            <w:sz w:val="22"/>
            <w:szCs w:val="22"/>
            <w:u w:val="single" w:color="836AAC"/>
          </w:rPr>
          <w:t>Care</w:t>
        </w:r>
        <w:r w:rsidR="00A27667" w:rsidRPr="001100B3">
          <w:rPr>
            <w:rFonts w:ascii="Arial" w:hAnsi="Arial" w:cs="Arial"/>
            <w:color w:val="836AAC"/>
            <w:spacing w:val="-15"/>
            <w:sz w:val="22"/>
            <w:szCs w:val="22"/>
            <w:u w:val="single" w:color="836AAC"/>
          </w:rPr>
          <w:t xml:space="preserve"> </w:t>
        </w:r>
        <w:r w:rsidR="00A27667" w:rsidRPr="001100B3">
          <w:rPr>
            <w:rFonts w:ascii="Arial" w:hAnsi="Arial" w:cs="Arial"/>
            <w:color w:val="836AAC"/>
            <w:sz w:val="22"/>
            <w:szCs w:val="22"/>
            <w:u w:val="single" w:color="836AAC"/>
          </w:rPr>
          <w:t>2021</w:t>
        </w:r>
        <w:r w:rsidR="00A27667" w:rsidRPr="001100B3">
          <w:rPr>
            <w:rFonts w:ascii="Arial" w:hAnsi="Arial" w:cs="Arial"/>
            <w:color w:val="836AAC"/>
            <w:spacing w:val="-16"/>
            <w:sz w:val="22"/>
            <w:szCs w:val="22"/>
          </w:rPr>
          <w:t xml:space="preserve"> </w:t>
        </w:r>
      </w:hyperlink>
      <w:r w:rsidR="00A27667" w:rsidRPr="001100B3">
        <w:rPr>
          <w:rFonts w:ascii="Arial" w:hAnsi="Arial" w:cs="Arial"/>
          <w:color w:val="221F1F"/>
          <w:sz w:val="22"/>
          <w:szCs w:val="22"/>
        </w:rPr>
        <w:t>(NHSX</w:t>
      </w:r>
      <w:hyperlink r:id="rId13">
        <w:r w:rsidR="00A27667" w:rsidRPr="001100B3">
          <w:rPr>
            <w:rFonts w:ascii="Arial" w:hAnsi="Arial" w:cs="Arial"/>
            <w:color w:val="221F1F"/>
            <w:sz w:val="22"/>
            <w:szCs w:val="22"/>
          </w:rPr>
          <w:t>)</w:t>
        </w:r>
        <w:r w:rsidR="00A27667" w:rsidRPr="001100B3">
          <w:rPr>
            <w:rFonts w:ascii="Arial" w:hAnsi="Arial" w:cs="Arial"/>
            <w:color w:val="836AAC"/>
            <w:sz w:val="22"/>
            <w:szCs w:val="22"/>
          </w:rPr>
          <w:t>.</w:t>
        </w:r>
      </w:hyperlink>
    </w:p>
    <w:p w14:paraId="4AD9C03E" w14:textId="77777777" w:rsidR="001100B3" w:rsidRDefault="001100B3" w:rsidP="001100B3">
      <w:pPr>
        <w:pStyle w:val="Heading1"/>
        <w:ind w:left="0"/>
        <w:rPr>
          <w:rFonts w:ascii="Arial" w:hAnsi="Arial" w:cs="Arial"/>
          <w:color w:val="231F1F"/>
          <w:sz w:val="28"/>
          <w:szCs w:val="28"/>
        </w:rPr>
      </w:pPr>
    </w:p>
    <w:p w14:paraId="703C08D5" w14:textId="69B11E06" w:rsidR="00CD16AC" w:rsidRPr="001100B3" w:rsidRDefault="00A27667" w:rsidP="001100B3">
      <w:pPr>
        <w:pStyle w:val="Heading1"/>
        <w:ind w:left="0"/>
        <w:rPr>
          <w:rFonts w:ascii="Arial" w:hAnsi="Arial" w:cs="Arial"/>
          <w:b/>
          <w:bCs/>
          <w:color w:val="231F1F"/>
          <w:sz w:val="28"/>
          <w:szCs w:val="28"/>
        </w:rPr>
      </w:pPr>
      <w:r w:rsidRPr="001100B3">
        <w:rPr>
          <w:rFonts w:ascii="Arial" w:hAnsi="Arial" w:cs="Arial"/>
          <w:b/>
          <w:bCs/>
          <w:color w:val="231F1F"/>
          <w:sz w:val="28"/>
          <w:szCs w:val="28"/>
        </w:rPr>
        <w:t>Overseas Transfers</w:t>
      </w:r>
    </w:p>
    <w:p w14:paraId="16439FC1" w14:textId="62FF1E58" w:rsidR="00DD246D" w:rsidRPr="00CD16AC" w:rsidRDefault="00A27667" w:rsidP="001100B3">
      <w:pPr>
        <w:pStyle w:val="BodyText"/>
        <w:ind w:left="0" w:right="1277"/>
        <w:rPr>
          <w:rFonts w:ascii="Arial" w:hAnsi="Arial" w:cs="Arial"/>
          <w:color w:val="231F1F"/>
          <w:sz w:val="28"/>
          <w:szCs w:val="28"/>
        </w:rPr>
      </w:pPr>
      <w:r w:rsidRPr="001100B3">
        <w:rPr>
          <w:rFonts w:ascii="Arial" w:hAnsi="Arial" w:cs="Arial"/>
          <w:color w:val="221F1F"/>
          <w:sz w:val="22"/>
          <w:szCs w:val="22"/>
        </w:rPr>
        <w:t>Your</w:t>
      </w:r>
      <w:r w:rsidRPr="001100B3">
        <w:rPr>
          <w:rFonts w:ascii="Arial" w:hAnsi="Arial" w:cs="Arial"/>
          <w:color w:val="221F1F"/>
          <w:spacing w:val="-27"/>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26"/>
          <w:sz w:val="22"/>
          <w:szCs w:val="22"/>
        </w:rPr>
        <w:t xml:space="preserve"> </w:t>
      </w:r>
      <w:r w:rsidRPr="001100B3">
        <w:rPr>
          <w:rFonts w:ascii="Arial" w:hAnsi="Arial" w:cs="Arial"/>
          <w:color w:val="221F1F"/>
          <w:sz w:val="22"/>
          <w:szCs w:val="22"/>
        </w:rPr>
        <w:t>will</w:t>
      </w:r>
      <w:r w:rsidRPr="001100B3">
        <w:rPr>
          <w:rFonts w:ascii="Arial" w:hAnsi="Arial" w:cs="Arial"/>
          <w:color w:val="221F1F"/>
          <w:spacing w:val="-26"/>
          <w:sz w:val="22"/>
          <w:szCs w:val="22"/>
        </w:rPr>
        <w:t xml:space="preserve"> </w:t>
      </w:r>
      <w:r w:rsidRPr="001100B3">
        <w:rPr>
          <w:rFonts w:ascii="Arial" w:hAnsi="Arial" w:cs="Arial"/>
          <w:color w:val="221F1F"/>
          <w:sz w:val="22"/>
          <w:szCs w:val="22"/>
        </w:rPr>
        <w:t>not</w:t>
      </w:r>
      <w:r w:rsidRPr="001100B3">
        <w:rPr>
          <w:rFonts w:ascii="Arial" w:hAnsi="Arial" w:cs="Arial"/>
          <w:color w:val="221F1F"/>
          <w:spacing w:val="-26"/>
          <w:sz w:val="22"/>
          <w:szCs w:val="22"/>
        </w:rPr>
        <w:t xml:space="preserve"> </w:t>
      </w:r>
      <w:r w:rsidRPr="001100B3">
        <w:rPr>
          <w:rFonts w:ascii="Arial" w:hAnsi="Arial" w:cs="Arial"/>
          <w:color w:val="221F1F"/>
          <w:sz w:val="22"/>
          <w:szCs w:val="22"/>
        </w:rPr>
        <w:t>be</w:t>
      </w:r>
      <w:r w:rsidRPr="001100B3">
        <w:rPr>
          <w:rFonts w:ascii="Arial" w:hAnsi="Arial" w:cs="Arial"/>
          <w:color w:val="221F1F"/>
          <w:spacing w:val="-26"/>
          <w:sz w:val="22"/>
          <w:szCs w:val="22"/>
        </w:rPr>
        <w:t xml:space="preserve"> </w:t>
      </w:r>
      <w:r w:rsidRPr="001100B3">
        <w:rPr>
          <w:rFonts w:ascii="Arial" w:hAnsi="Arial" w:cs="Arial"/>
          <w:color w:val="221F1F"/>
          <w:sz w:val="22"/>
          <w:szCs w:val="22"/>
        </w:rPr>
        <w:t>sent</w:t>
      </w:r>
      <w:r w:rsidRPr="001100B3">
        <w:rPr>
          <w:rFonts w:ascii="Arial" w:hAnsi="Arial" w:cs="Arial"/>
          <w:color w:val="221F1F"/>
          <w:spacing w:val="-28"/>
          <w:sz w:val="22"/>
          <w:szCs w:val="22"/>
        </w:rPr>
        <w:t xml:space="preserve"> </w:t>
      </w:r>
      <w:r w:rsidRPr="001100B3">
        <w:rPr>
          <w:rFonts w:ascii="Arial" w:hAnsi="Arial" w:cs="Arial"/>
          <w:color w:val="221F1F"/>
          <w:sz w:val="22"/>
          <w:szCs w:val="22"/>
        </w:rPr>
        <w:t>outside</w:t>
      </w:r>
      <w:r w:rsidRPr="001100B3">
        <w:rPr>
          <w:rFonts w:ascii="Arial" w:hAnsi="Arial" w:cs="Arial"/>
          <w:color w:val="221F1F"/>
          <w:spacing w:val="-27"/>
          <w:sz w:val="22"/>
          <w:szCs w:val="22"/>
        </w:rPr>
        <w:t xml:space="preserve"> </w:t>
      </w:r>
      <w:r w:rsidRPr="001100B3">
        <w:rPr>
          <w:rFonts w:ascii="Arial" w:hAnsi="Arial" w:cs="Arial"/>
          <w:color w:val="221F1F"/>
          <w:sz w:val="22"/>
          <w:szCs w:val="22"/>
        </w:rPr>
        <w:t>of</w:t>
      </w:r>
      <w:r w:rsidRPr="001100B3">
        <w:rPr>
          <w:rFonts w:ascii="Arial" w:hAnsi="Arial" w:cs="Arial"/>
          <w:color w:val="221F1F"/>
          <w:spacing w:val="-28"/>
          <w:sz w:val="22"/>
          <w:szCs w:val="22"/>
        </w:rPr>
        <w:t xml:space="preserve"> </w:t>
      </w:r>
      <w:r w:rsidRPr="001100B3">
        <w:rPr>
          <w:rFonts w:ascii="Arial" w:hAnsi="Arial" w:cs="Arial"/>
          <w:color w:val="221F1F"/>
          <w:sz w:val="22"/>
          <w:szCs w:val="22"/>
        </w:rPr>
        <w:t>the</w:t>
      </w:r>
      <w:r w:rsidRPr="001100B3">
        <w:rPr>
          <w:rFonts w:ascii="Arial" w:hAnsi="Arial" w:cs="Arial"/>
          <w:color w:val="221F1F"/>
          <w:spacing w:val="-28"/>
          <w:sz w:val="22"/>
          <w:szCs w:val="22"/>
        </w:rPr>
        <w:t xml:space="preserve"> </w:t>
      </w:r>
      <w:r w:rsidRPr="001100B3">
        <w:rPr>
          <w:rFonts w:ascii="Arial" w:hAnsi="Arial" w:cs="Arial"/>
          <w:color w:val="221F1F"/>
          <w:sz w:val="22"/>
          <w:szCs w:val="22"/>
        </w:rPr>
        <w:t>United</w:t>
      </w:r>
      <w:r w:rsidRPr="001100B3">
        <w:rPr>
          <w:rFonts w:ascii="Arial" w:hAnsi="Arial" w:cs="Arial"/>
          <w:color w:val="221F1F"/>
          <w:spacing w:val="-26"/>
          <w:sz w:val="22"/>
          <w:szCs w:val="22"/>
        </w:rPr>
        <w:t xml:space="preserve"> </w:t>
      </w:r>
      <w:r w:rsidRPr="001100B3">
        <w:rPr>
          <w:rFonts w:ascii="Arial" w:hAnsi="Arial" w:cs="Arial"/>
          <w:color w:val="221F1F"/>
          <w:sz w:val="22"/>
          <w:szCs w:val="22"/>
        </w:rPr>
        <w:t>Kingdom</w:t>
      </w:r>
      <w:r w:rsidRPr="001100B3">
        <w:rPr>
          <w:rFonts w:ascii="Arial" w:hAnsi="Arial" w:cs="Arial"/>
          <w:color w:val="221F1F"/>
          <w:spacing w:val="-26"/>
          <w:sz w:val="22"/>
          <w:szCs w:val="22"/>
        </w:rPr>
        <w:t xml:space="preserve"> </w:t>
      </w:r>
      <w:r w:rsidRPr="001100B3">
        <w:rPr>
          <w:rFonts w:ascii="Arial" w:hAnsi="Arial" w:cs="Arial"/>
          <w:color w:val="221F1F"/>
          <w:sz w:val="22"/>
          <w:szCs w:val="22"/>
        </w:rPr>
        <w:t>where</w:t>
      </w:r>
      <w:r w:rsidRPr="001100B3">
        <w:rPr>
          <w:rFonts w:ascii="Arial" w:hAnsi="Arial" w:cs="Arial"/>
          <w:color w:val="221F1F"/>
          <w:spacing w:val="-28"/>
          <w:sz w:val="22"/>
          <w:szCs w:val="22"/>
        </w:rPr>
        <w:t xml:space="preserve"> </w:t>
      </w:r>
      <w:r w:rsidRPr="001100B3">
        <w:rPr>
          <w:rFonts w:ascii="Arial" w:hAnsi="Arial" w:cs="Arial"/>
          <w:color w:val="221F1F"/>
          <w:sz w:val="22"/>
          <w:szCs w:val="22"/>
        </w:rPr>
        <w:t>the</w:t>
      </w:r>
      <w:r w:rsidRPr="001100B3">
        <w:rPr>
          <w:rFonts w:ascii="Arial" w:hAnsi="Arial" w:cs="Arial"/>
          <w:color w:val="221F1F"/>
          <w:spacing w:val="-27"/>
          <w:sz w:val="22"/>
          <w:szCs w:val="22"/>
        </w:rPr>
        <w:t xml:space="preserve"> </w:t>
      </w:r>
      <w:r w:rsidRPr="001100B3">
        <w:rPr>
          <w:rFonts w:ascii="Arial" w:hAnsi="Arial" w:cs="Arial"/>
          <w:color w:val="221F1F"/>
          <w:sz w:val="22"/>
          <w:szCs w:val="22"/>
        </w:rPr>
        <w:t>laws</w:t>
      </w:r>
      <w:r w:rsidRPr="001100B3">
        <w:rPr>
          <w:rFonts w:ascii="Arial" w:hAnsi="Arial" w:cs="Arial"/>
          <w:color w:val="221F1F"/>
          <w:spacing w:val="-26"/>
          <w:sz w:val="22"/>
          <w:szCs w:val="22"/>
        </w:rPr>
        <w:t xml:space="preserve"> </w:t>
      </w:r>
      <w:r w:rsidRPr="001100B3">
        <w:rPr>
          <w:rFonts w:ascii="Arial" w:hAnsi="Arial" w:cs="Arial"/>
          <w:color w:val="221F1F"/>
          <w:sz w:val="22"/>
          <w:szCs w:val="22"/>
        </w:rPr>
        <w:t>do</w:t>
      </w:r>
      <w:r w:rsidRPr="001100B3">
        <w:rPr>
          <w:rFonts w:ascii="Arial" w:hAnsi="Arial" w:cs="Arial"/>
          <w:color w:val="221F1F"/>
          <w:spacing w:val="-26"/>
          <w:sz w:val="22"/>
          <w:szCs w:val="22"/>
        </w:rPr>
        <w:t xml:space="preserve"> </w:t>
      </w:r>
      <w:r w:rsidRPr="001100B3">
        <w:rPr>
          <w:rFonts w:ascii="Arial" w:hAnsi="Arial" w:cs="Arial"/>
          <w:color w:val="221F1F"/>
          <w:sz w:val="22"/>
          <w:szCs w:val="22"/>
        </w:rPr>
        <w:t>not protect your privacy to the same extent as the law in the UK. We will never sell any information about</w:t>
      </w:r>
      <w:r w:rsidRPr="001100B3">
        <w:rPr>
          <w:rFonts w:ascii="Arial" w:hAnsi="Arial" w:cs="Arial"/>
          <w:color w:val="221F1F"/>
          <w:spacing w:val="-29"/>
          <w:sz w:val="22"/>
          <w:szCs w:val="22"/>
        </w:rPr>
        <w:t xml:space="preserve"> </w:t>
      </w:r>
      <w:r w:rsidRPr="001100B3">
        <w:rPr>
          <w:rFonts w:ascii="Arial" w:hAnsi="Arial" w:cs="Arial"/>
          <w:color w:val="221F1F"/>
          <w:sz w:val="22"/>
          <w:szCs w:val="22"/>
        </w:rPr>
        <w:t>you</w:t>
      </w:r>
      <w:r w:rsidRPr="00C35785">
        <w:rPr>
          <w:rFonts w:ascii="Arial" w:hAnsi="Arial" w:cs="Arial"/>
          <w:color w:val="221F1F"/>
        </w:rPr>
        <w:t>.</w:t>
      </w:r>
    </w:p>
    <w:p w14:paraId="3B54746C" w14:textId="77777777" w:rsidR="00DD246D" w:rsidRPr="00C35785" w:rsidRDefault="00DD246D" w:rsidP="00CD16AC">
      <w:pPr>
        <w:pStyle w:val="BodyText"/>
        <w:ind w:left="0"/>
        <w:rPr>
          <w:rFonts w:ascii="Arial" w:hAnsi="Arial" w:cs="Arial"/>
          <w:sz w:val="25"/>
        </w:rPr>
      </w:pPr>
    </w:p>
    <w:p w14:paraId="32032DC0" w14:textId="77777777" w:rsidR="00DD246D" w:rsidRPr="001100B3" w:rsidRDefault="00A27667" w:rsidP="001100B3">
      <w:pPr>
        <w:pStyle w:val="Heading1"/>
        <w:ind w:left="0"/>
        <w:rPr>
          <w:rFonts w:ascii="Arial" w:hAnsi="Arial" w:cs="Arial"/>
          <w:b/>
          <w:bCs/>
          <w:sz w:val="28"/>
          <w:szCs w:val="28"/>
        </w:rPr>
      </w:pPr>
      <w:r w:rsidRPr="001100B3">
        <w:rPr>
          <w:rFonts w:ascii="Arial" w:hAnsi="Arial" w:cs="Arial"/>
          <w:b/>
          <w:bCs/>
          <w:color w:val="231F1F"/>
          <w:sz w:val="28"/>
          <w:szCs w:val="28"/>
        </w:rPr>
        <w:t>Your Rights</w:t>
      </w:r>
    </w:p>
    <w:p w14:paraId="3EFEE269" w14:textId="77777777" w:rsidR="00DD246D" w:rsidRPr="001100B3" w:rsidRDefault="00A27667" w:rsidP="001100B3">
      <w:pPr>
        <w:pStyle w:val="BodyText"/>
        <w:ind w:left="0"/>
        <w:rPr>
          <w:rFonts w:ascii="Arial" w:hAnsi="Arial" w:cs="Arial"/>
          <w:sz w:val="22"/>
          <w:szCs w:val="22"/>
        </w:rPr>
      </w:pPr>
      <w:r w:rsidRPr="001100B3">
        <w:rPr>
          <w:rFonts w:ascii="Arial" w:hAnsi="Arial" w:cs="Arial"/>
          <w:color w:val="221F1F"/>
          <w:sz w:val="22"/>
          <w:szCs w:val="22"/>
        </w:rPr>
        <w:t>UK GDPR provides the following rights for individuals:</w:t>
      </w:r>
    </w:p>
    <w:p w14:paraId="5340B0CF"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w:t>
      </w:r>
      <w:r w:rsidRPr="001100B3">
        <w:rPr>
          <w:rFonts w:ascii="Arial" w:hAnsi="Arial" w:cs="Arial"/>
          <w:color w:val="221F1F"/>
          <w:spacing w:val="-14"/>
        </w:rPr>
        <w:t xml:space="preserve"> </w:t>
      </w:r>
      <w:r w:rsidRPr="001100B3">
        <w:rPr>
          <w:rFonts w:ascii="Arial" w:hAnsi="Arial" w:cs="Arial"/>
          <w:color w:val="221F1F"/>
        </w:rPr>
        <w:t>right</w:t>
      </w:r>
      <w:r w:rsidRPr="001100B3">
        <w:rPr>
          <w:rFonts w:ascii="Arial" w:hAnsi="Arial" w:cs="Arial"/>
          <w:color w:val="221F1F"/>
          <w:spacing w:val="-13"/>
        </w:rPr>
        <w:t xml:space="preserve"> </w:t>
      </w:r>
      <w:r w:rsidRPr="001100B3">
        <w:rPr>
          <w:rFonts w:ascii="Arial" w:hAnsi="Arial" w:cs="Arial"/>
          <w:color w:val="221F1F"/>
        </w:rPr>
        <w:t>to</w:t>
      </w:r>
      <w:r w:rsidRPr="001100B3">
        <w:rPr>
          <w:rFonts w:ascii="Arial" w:hAnsi="Arial" w:cs="Arial"/>
          <w:color w:val="221F1F"/>
          <w:spacing w:val="-15"/>
        </w:rPr>
        <w:t xml:space="preserve"> </w:t>
      </w:r>
      <w:r w:rsidRPr="001100B3">
        <w:rPr>
          <w:rFonts w:ascii="Arial" w:hAnsi="Arial" w:cs="Arial"/>
          <w:color w:val="221F1F"/>
        </w:rPr>
        <w:t>be</w:t>
      </w:r>
      <w:r w:rsidRPr="001100B3">
        <w:rPr>
          <w:rFonts w:ascii="Arial" w:hAnsi="Arial" w:cs="Arial"/>
          <w:color w:val="221F1F"/>
          <w:spacing w:val="-14"/>
        </w:rPr>
        <w:t xml:space="preserve"> </w:t>
      </w:r>
      <w:r w:rsidRPr="001100B3">
        <w:rPr>
          <w:rFonts w:ascii="Arial" w:hAnsi="Arial" w:cs="Arial"/>
          <w:color w:val="221F1F"/>
        </w:rPr>
        <w:t>informed</w:t>
      </w:r>
    </w:p>
    <w:p w14:paraId="73CBC6CB"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 right of</w:t>
      </w:r>
      <w:r w:rsidRPr="001100B3">
        <w:rPr>
          <w:rFonts w:ascii="Arial" w:hAnsi="Arial" w:cs="Arial"/>
          <w:color w:val="221F1F"/>
          <w:spacing w:val="-41"/>
        </w:rPr>
        <w:t xml:space="preserve"> </w:t>
      </w:r>
      <w:r w:rsidRPr="001100B3">
        <w:rPr>
          <w:rFonts w:ascii="Arial" w:hAnsi="Arial" w:cs="Arial"/>
          <w:color w:val="221F1F"/>
        </w:rPr>
        <w:t>access</w:t>
      </w:r>
    </w:p>
    <w:p w14:paraId="6B965287"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 right to</w:t>
      </w:r>
      <w:r w:rsidRPr="001100B3">
        <w:rPr>
          <w:rFonts w:ascii="Arial" w:hAnsi="Arial" w:cs="Arial"/>
          <w:color w:val="221F1F"/>
          <w:spacing w:val="-43"/>
        </w:rPr>
        <w:t xml:space="preserve"> </w:t>
      </w:r>
      <w:r w:rsidRPr="001100B3">
        <w:rPr>
          <w:rFonts w:ascii="Arial" w:hAnsi="Arial" w:cs="Arial"/>
          <w:color w:val="221F1F"/>
        </w:rPr>
        <w:t>rectification</w:t>
      </w:r>
    </w:p>
    <w:p w14:paraId="00E8FDC2"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 right to</w:t>
      </w:r>
      <w:r w:rsidRPr="001100B3">
        <w:rPr>
          <w:rFonts w:ascii="Arial" w:hAnsi="Arial" w:cs="Arial"/>
          <w:color w:val="221F1F"/>
          <w:spacing w:val="-39"/>
        </w:rPr>
        <w:t xml:space="preserve"> </w:t>
      </w:r>
      <w:r w:rsidRPr="001100B3">
        <w:rPr>
          <w:rFonts w:ascii="Arial" w:hAnsi="Arial" w:cs="Arial"/>
          <w:color w:val="221F1F"/>
        </w:rPr>
        <w:t>erasure</w:t>
      </w:r>
    </w:p>
    <w:p w14:paraId="055BA092"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w:t>
      </w:r>
      <w:r w:rsidRPr="001100B3">
        <w:rPr>
          <w:rFonts w:ascii="Arial" w:hAnsi="Arial" w:cs="Arial"/>
          <w:color w:val="221F1F"/>
          <w:spacing w:val="-15"/>
        </w:rPr>
        <w:t xml:space="preserve"> </w:t>
      </w:r>
      <w:r w:rsidRPr="001100B3">
        <w:rPr>
          <w:rFonts w:ascii="Arial" w:hAnsi="Arial" w:cs="Arial"/>
          <w:color w:val="221F1F"/>
        </w:rPr>
        <w:t>right</w:t>
      </w:r>
      <w:r w:rsidRPr="001100B3">
        <w:rPr>
          <w:rFonts w:ascii="Arial" w:hAnsi="Arial" w:cs="Arial"/>
          <w:color w:val="221F1F"/>
          <w:spacing w:val="-13"/>
        </w:rPr>
        <w:t xml:space="preserve"> </w:t>
      </w:r>
      <w:r w:rsidRPr="001100B3">
        <w:rPr>
          <w:rFonts w:ascii="Arial" w:hAnsi="Arial" w:cs="Arial"/>
          <w:color w:val="221F1F"/>
        </w:rPr>
        <w:t>to</w:t>
      </w:r>
      <w:r w:rsidRPr="001100B3">
        <w:rPr>
          <w:rFonts w:ascii="Arial" w:hAnsi="Arial" w:cs="Arial"/>
          <w:color w:val="221F1F"/>
          <w:spacing w:val="-16"/>
        </w:rPr>
        <w:t xml:space="preserve"> </w:t>
      </w:r>
      <w:r w:rsidRPr="001100B3">
        <w:rPr>
          <w:rFonts w:ascii="Arial" w:hAnsi="Arial" w:cs="Arial"/>
          <w:color w:val="221F1F"/>
        </w:rPr>
        <w:t>restrict</w:t>
      </w:r>
      <w:r w:rsidRPr="001100B3">
        <w:rPr>
          <w:rFonts w:ascii="Arial" w:hAnsi="Arial" w:cs="Arial"/>
          <w:color w:val="221F1F"/>
          <w:spacing w:val="-12"/>
        </w:rPr>
        <w:t xml:space="preserve"> </w:t>
      </w:r>
      <w:r w:rsidRPr="001100B3">
        <w:rPr>
          <w:rFonts w:ascii="Arial" w:hAnsi="Arial" w:cs="Arial"/>
          <w:color w:val="221F1F"/>
        </w:rPr>
        <w:t>processing</w:t>
      </w:r>
    </w:p>
    <w:p w14:paraId="272BB125"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w:t>
      </w:r>
      <w:r w:rsidRPr="001100B3">
        <w:rPr>
          <w:rFonts w:ascii="Arial" w:hAnsi="Arial" w:cs="Arial"/>
          <w:color w:val="221F1F"/>
          <w:spacing w:val="-14"/>
        </w:rPr>
        <w:t xml:space="preserve"> </w:t>
      </w:r>
      <w:r w:rsidRPr="001100B3">
        <w:rPr>
          <w:rFonts w:ascii="Arial" w:hAnsi="Arial" w:cs="Arial"/>
          <w:color w:val="221F1F"/>
        </w:rPr>
        <w:t>right</w:t>
      </w:r>
      <w:r w:rsidRPr="001100B3">
        <w:rPr>
          <w:rFonts w:ascii="Arial" w:hAnsi="Arial" w:cs="Arial"/>
          <w:color w:val="221F1F"/>
          <w:spacing w:val="-13"/>
        </w:rPr>
        <w:t xml:space="preserve"> </w:t>
      </w:r>
      <w:r w:rsidRPr="001100B3">
        <w:rPr>
          <w:rFonts w:ascii="Arial" w:hAnsi="Arial" w:cs="Arial"/>
          <w:color w:val="221F1F"/>
        </w:rPr>
        <w:t>to</w:t>
      </w:r>
      <w:r w:rsidRPr="001100B3">
        <w:rPr>
          <w:rFonts w:ascii="Arial" w:hAnsi="Arial" w:cs="Arial"/>
          <w:color w:val="221F1F"/>
          <w:spacing w:val="-16"/>
        </w:rPr>
        <w:t xml:space="preserve"> </w:t>
      </w:r>
      <w:r w:rsidRPr="001100B3">
        <w:rPr>
          <w:rFonts w:ascii="Arial" w:hAnsi="Arial" w:cs="Arial"/>
          <w:color w:val="221F1F"/>
        </w:rPr>
        <w:t>data</w:t>
      </w:r>
      <w:r w:rsidRPr="001100B3">
        <w:rPr>
          <w:rFonts w:ascii="Arial" w:hAnsi="Arial" w:cs="Arial"/>
          <w:color w:val="221F1F"/>
          <w:spacing w:val="-13"/>
        </w:rPr>
        <w:t xml:space="preserve"> </w:t>
      </w:r>
      <w:r w:rsidRPr="001100B3">
        <w:rPr>
          <w:rFonts w:ascii="Arial" w:hAnsi="Arial" w:cs="Arial"/>
          <w:color w:val="221F1F"/>
        </w:rPr>
        <w:t>portability</w:t>
      </w:r>
    </w:p>
    <w:p w14:paraId="5237AEF1"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The right to</w:t>
      </w:r>
      <w:r w:rsidRPr="001100B3">
        <w:rPr>
          <w:rFonts w:ascii="Arial" w:hAnsi="Arial" w:cs="Arial"/>
          <w:color w:val="221F1F"/>
          <w:spacing w:val="-42"/>
        </w:rPr>
        <w:t xml:space="preserve"> </w:t>
      </w:r>
      <w:r w:rsidRPr="001100B3">
        <w:rPr>
          <w:rFonts w:ascii="Arial" w:hAnsi="Arial" w:cs="Arial"/>
          <w:color w:val="221F1F"/>
        </w:rPr>
        <w:t>object</w:t>
      </w:r>
    </w:p>
    <w:p w14:paraId="3D3F2D94" w14:textId="77777777" w:rsidR="00DD246D" w:rsidRPr="001100B3" w:rsidRDefault="00A27667" w:rsidP="00CD16AC">
      <w:pPr>
        <w:pStyle w:val="ListParagraph"/>
        <w:numPr>
          <w:ilvl w:val="0"/>
          <w:numId w:val="34"/>
        </w:numPr>
        <w:tabs>
          <w:tab w:val="left" w:pos="820"/>
          <w:tab w:val="left" w:pos="821"/>
        </w:tabs>
        <w:spacing w:before="0"/>
        <w:ind w:left="820" w:hanging="361"/>
        <w:rPr>
          <w:rFonts w:ascii="Arial" w:hAnsi="Arial" w:cs="Arial"/>
        </w:rPr>
      </w:pPr>
      <w:r w:rsidRPr="001100B3">
        <w:rPr>
          <w:rFonts w:ascii="Arial" w:hAnsi="Arial" w:cs="Arial"/>
          <w:color w:val="221F1F"/>
        </w:rPr>
        <w:t>Rights</w:t>
      </w:r>
      <w:r w:rsidRPr="001100B3">
        <w:rPr>
          <w:rFonts w:ascii="Arial" w:hAnsi="Arial" w:cs="Arial"/>
          <w:color w:val="221F1F"/>
          <w:spacing w:val="-16"/>
        </w:rPr>
        <w:t xml:space="preserve"> </w:t>
      </w:r>
      <w:r w:rsidRPr="001100B3">
        <w:rPr>
          <w:rFonts w:ascii="Arial" w:hAnsi="Arial" w:cs="Arial"/>
          <w:color w:val="221F1F"/>
        </w:rPr>
        <w:t>in</w:t>
      </w:r>
      <w:r w:rsidRPr="001100B3">
        <w:rPr>
          <w:rFonts w:ascii="Arial" w:hAnsi="Arial" w:cs="Arial"/>
          <w:color w:val="221F1F"/>
          <w:spacing w:val="-15"/>
        </w:rPr>
        <w:t xml:space="preserve"> </w:t>
      </w:r>
      <w:r w:rsidRPr="001100B3">
        <w:rPr>
          <w:rFonts w:ascii="Arial" w:hAnsi="Arial" w:cs="Arial"/>
          <w:color w:val="221F1F"/>
        </w:rPr>
        <w:t>relation</w:t>
      </w:r>
      <w:r w:rsidRPr="001100B3">
        <w:rPr>
          <w:rFonts w:ascii="Arial" w:hAnsi="Arial" w:cs="Arial"/>
          <w:color w:val="221F1F"/>
          <w:spacing w:val="-16"/>
        </w:rPr>
        <w:t xml:space="preserve"> </w:t>
      </w:r>
      <w:r w:rsidRPr="001100B3">
        <w:rPr>
          <w:rFonts w:ascii="Arial" w:hAnsi="Arial" w:cs="Arial"/>
          <w:color w:val="221F1F"/>
        </w:rPr>
        <w:t>to</w:t>
      </w:r>
      <w:r w:rsidRPr="001100B3">
        <w:rPr>
          <w:rFonts w:ascii="Arial" w:hAnsi="Arial" w:cs="Arial"/>
          <w:color w:val="221F1F"/>
          <w:spacing w:val="-18"/>
        </w:rPr>
        <w:t xml:space="preserve"> </w:t>
      </w:r>
      <w:r w:rsidRPr="001100B3">
        <w:rPr>
          <w:rFonts w:ascii="Arial" w:hAnsi="Arial" w:cs="Arial"/>
          <w:color w:val="221F1F"/>
        </w:rPr>
        <w:t>automated</w:t>
      </w:r>
      <w:r w:rsidRPr="001100B3">
        <w:rPr>
          <w:rFonts w:ascii="Arial" w:hAnsi="Arial" w:cs="Arial"/>
          <w:color w:val="221F1F"/>
          <w:spacing w:val="-18"/>
        </w:rPr>
        <w:t xml:space="preserve"> </w:t>
      </w:r>
      <w:r w:rsidRPr="001100B3">
        <w:rPr>
          <w:rFonts w:ascii="Arial" w:hAnsi="Arial" w:cs="Arial"/>
          <w:color w:val="221F1F"/>
        </w:rPr>
        <w:t>decision</w:t>
      </w:r>
      <w:r w:rsidRPr="001100B3">
        <w:rPr>
          <w:rFonts w:ascii="Arial" w:hAnsi="Arial" w:cs="Arial"/>
          <w:color w:val="221F1F"/>
          <w:spacing w:val="-17"/>
        </w:rPr>
        <w:t xml:space="preserve"> </w:t>
      </w:r>
      <w:r w:rsidRPr="001100B3">
        <w:rPr>
          <w:rFonts w:ascii="Arial" w:hAnsi="Arial" w:cs="Arial"/>
          <w:color w:val="221F1F"/>
        </w:rPr>
        <w:t>making</w:t>
      </w:r>
      <w:r w:rsidRPr="001100B3">
        <w:rPr>
          <w:rFonts w:ascii="Arial" w:hAnsi="Arial" w:cs="Arial"/>
          <w:color w:val="221F1F"/>
          <w:spacing w:val="-18"/>
        </w:rPr>
        <w:t xml:space="preserve"> </w:t>
      </w:r>
      <w:r w:rsidRPr="001100B3">
        <w:rPr>
          <w:rFonts w:ascii="Arial" w:hAnsi="Arial" w:cs="Arial"/>
          <w:color w:val="221F1F"/>
        </w:rPr>
        <w:t>and</w:t>
      </w:r>
      <w:r w:rsidRPr="001100B3">
        <w:rPr>
          <w:rFonts w:ascii="Arial" w:hAnsi="Arial" w:cs="Arial"/>
          <w:color w:val="221F1F"/>
          <w:spacing w:val="-15"/>
        </w:rPr>
        <w:t xml:space="preserve"> </w:t>
      </w:r>
      <w:r w:rsidRPr="001100B3">
        <w:rPr>
          <w:rFonts w:ascii="Arial" w:hAnsi="Arial" w:cs="Arial"/>
          <w:color w:val="221F1F"/>
        </w:rPr>
        <w:t>profiling.</w:t>
      </w:r>
    </w:p>
    <w:p w14:paraId="3BC456A4" w14:textId="77777777" w:rsidR="00DD246D" w:rsidRPr="001100B3" w:rsidRDefault="00DD246D" w:rsidP="00CD16AC">
      <w:pPr>
        <w:pStyle w:val="BodyText"/>
        <w:ind w:left="0"/>
        <w:rPr>
          <w:rFonts w:ascii="Arial" w:hAnsi="Arial" w:cs="Arial"/>
          <w:sz w:val="22"/>
          <w:szCs w:val="22"/>
        </w:rPr>
      </w:pPr>
    </w:p>
    <w:p w14:paraId="763C9D2E" w14:textId="77777777" w:rsidR="00DD246D" w:rsidRPr="001100B3" w:rsidRDefault="00A27667" w:rsidP="001100B3">
      <w:pPr>
        <w:pStyle w:val="BodyText"/>
        <w:ind w:left="0" w:right="1566"/>
        <w:jc w:val="both"/>
        <w:rPr>
          <w:rFonts w:ascii="Arial" w:hAnsi="Arial" w:cs="Arial"/>
          <w:sz w:val="22"/>
          <w:szCs w:val="22"/>
        </w:rPr>
      </w:pPr>
      <w:r w:rsidRPr="001100B3">
        <w:rPr>
          <w:rFonts w:ascii="Arial" w:hAnsi="Arial" w:cs="Arial"/>
          <w:color w:val="221F1F"/>
          <w:sz w:val="22"/>
          <w:szCs w:val="22"/>
        </w:rPr>
        <w:t>If</w:t>
      </w:r>
      <w:r w:rsidRPr="001100B3">
        <w:rPr>
          <w:rFonts w:ascii="Arial" w:hAnsi="Arial" w:cs="Arial"/>
          <w:color w:val="221F1F"/>
          <w:spacing w:val="-27"/>
          <w:sz w:val="22"/>
          <w:szCs w:val="22"/>
        </w:rPr>
        <w:t xml:space="preserve"> </w:t>
      </w:r>
      <w:r w:rsidRPr="001100B3">
        <w:rPr>
          <w:rFonts w:ascii="Arial" w:hAnsi="Arial" w:cs="Arial"/>
          <w:color w:val="221F1F"/>
          <w:sz w:val="22"/>
          <w:szCs w:val="22"/>
        </w:rPr>
        <w:t>you</w:t>
      </w:r>
      <w:r w:rsidRPr="001100B3">
        <w:rPr>
          <w:rFonts w:ascii="Arial" w:hAnsi="Arial" w:cs="Arial"/>
          <w:color w:val="221F1F"/>
          <w:spacing w:val="-26"/>
          <w:sz w:val="22"/>
          <w:szCs w:val="22"/>
        </w:rPr>
        <w:t xml:space="preserve"> </w:t>
      </w:r>
      <w:r w:rsidRPr="001100B3">
        <w:rPr>
          <w:rFonts w:ascii="Arial" w:hAnsi="Arial" w:cs="Arial"/>
          <w:color w:val="221F1F"/>
          <w:sz w:val="22"/>
          <w:szCs w:val="22"/>
        </w:rPr>
        <w:t>do</w:t>
      </w:r>
      <w:r w:rsidRPr="001100B3">
        <w:rPr>
          <w:rFonts w:ascii="Arial" w:hAnsi="Arial" w:cs="Arial"/>
          <w:color w:val="221F1F"/>
          <w:spacing w:val="-28"/>
          <w:sz w:val="22"/>
          <w:szCs w:val="22"/>
        </w:rPr>
        <w:t xml:space="preserve"> </w:t>
      </w:r>
      <w:r w:rsidRPr="001100B3">
        <w:rPr>
          <w:rFonts w:ascii="Arial" w:hAnsi="Arial" w:cs="Arial"/>
          <w:color w:val="221F1F"/>
          <w:sz w:val="22"/>
          <w:szCs w:val="22"/>
        </w:rPr>
        <w:t>not</w:t>
      </w:r>
      <w:r w:rsidRPr="001100B3">
        <w:rPr>
          <w:rFonts w:ascii="Arial" w:hAnsi="Arial" w:cs="Arial"/>
          <w:color w:val="221F1F"/>
          <w:spacing w:val="-28"/>
          <w:sz w:val="22"/>
          <w:szCs w:val="22"/>
        </w:rPr>
        <w:t xml:space="preserve"> </w:t>
      </w:r>
      <w:r w:rsidRPr="001100B3">
        <w:rPr>
          <w:rFonts w:ascii="Arial" w:hAnsi="Arial" w:cs="Arial"/>
          <w:color w:val="221F1F"/>
          <w:sz w:val="22"/>
          <w:szCs w:val="22"/>
        </w:rPr>
        <w:t>agree</w:t>
      </w:r>
      <w:r w:rsidRPr="001100B3">
        <w:rPr>
          <w:rFonts w:ascii="Arial" w:hAnsi="Arial" w:cs="Arial"/>
          <w:color w:val="221F1F"/>
          <w:spacing w:val="-27"/>
          <w:sz w:val="22"/>
          <w:szCs w:val="22"/>
        </w:rPr>
        <w:t xml:space="preserve"> </w:t>
      </w:r>
      <w:r w:rsidRPr="001100B3">
        <w:rPr>
          <w:rFonts w:ascii="Arial" w:hAnsi="Arial" w:cs="Arial"/>
          <w:color w:val="221F1F"/>
          <w:sz w:val="22"/>
          <w:szCs w:val="22"/>
        </w:rPr>
        <w:t>to</w:t>
      </w:r>
      <w:r w:rsidRPr="001100B3">
        <w:rPr>
          <w:rFonts w:ascii="Arial" w:hAnsi="Arial" w:cs="Arial"/>
          <w:color w:val="221F1F"/>
          <w:spacing w:val="-29"/>
          <w:sz w:val="22"/>
          <w:szCs w:val="22"/>
        </w:rPr>
        <w:t xml:space="preserve"> </w:t>
      </w:r>
      <w:r w:rsidRPr="001100B3">
        <w:rPr>
          <w:rFonts w:ascii="Arial" w:hAnsi="Arial" w:cs="Arial"/>
          <w:color w:val="221F1F"/>
          <w:sz w:val="22"/>
          <w:szCs w:val="22"/>
        </w:rPr>
        <w:t>certain</w:t>
      </w:r>
      <w:r w:rsidRPr="001100B3">
        <w:rPr>
          <w:rFonts w:ascii="Arial" w:hAnsi="Arial" w:cs="Arial"/>
          <w:color w:val="221F1F"/>
          <w:spacing w:val="-26"/>
          <w:sz w:val="22"/>
          <w:szCs w:val="22"/>
        </w:rPr>
        <w:t xml:space="preserve"> </w:t>
      </w:r>
      <w:r w:rsidRPr="001100B3">
        <w:rPr>
          <w:rFonts w:ascii="Arial" w:hAnsi="Arial" w:cs="Arial"/>
          <w:color w:val="221F1F"/>
          <w:sz w:val="22"/>
          <w:szCs w:val="22"/>
        </w:rPr>
        <w:t>information</w:t>
      </w:r>
      <w:r w:rsidRPr="001100B3">
        <w:rPr>
          <w:rFonts w:ascii="Arial" w:hAnsi="Arial" w:cs="Arial"/>
          <w:color w:val="221F1F"/>
          <w:spacing w:val="-29"/>
          <w:sz w:val="22"/>
          <w:szCs w:val="22"/>
        </w:rPr>
        <w:t xml:space="preserve"> </w:t>
      </w:r>
      <w:r w:rsidRPr="001100B3">
        <w:rPr>
          <w:rFonts w:ascii="Arial" w:hAnsi="Arial" w:cs="Arial"/>
          <w:color w:val="221F1F"/>
          <w:sz w:val="22"/>
          <w:szCs w:val="22"/>
        </w:rPr>
        <w:t>being</w:t>
      </w:r>
      <w:r w:rsidRPr="001100B3">
        <w:rPr>
          <w:rFonts w:ascii="Arial" w:hAnsi="Arial" w:cs="Arial"/>
          <w:color w:val="221F1F"/>
          <w:spacing w:val="-29"/>
          <w:sz w:val="22"/>
          <w:szCs w:val="22"/>
        </w:rPr>
        <w:t xml:space="preserve"> </w:t>
      </w:r>
      <w:r w:rsidRPr="001100B3">
        <w:rPr>
          <w:rFonts w:ascii="Arial" w:hAnsi="Arial" w:cs="Arial"/>
          <w:color w:val="221F1F"/>
          <w:sz w:val="22"/>
          <w:szCs w:val="22"/>
        </w:rPr>
        <w:t>processed</w:t>
      </w:r>
      <w:r w:rsidRPr="001100B3">
        <w:rPr>
          <w:rFonts w:ascii="Arial" w:hAnsi="Arial" w:cs="Arial"/>
          <w:color w:val="221F1F"/>
          <w:spacing w:val="-28"/>
          <w:sz w:val="22"/>
          <w:szCs w:val="22"/>
        </w:rPr>
        <w:t xml:space="preserve"> </w:t>
      </w:r>
      <w:r w:rsidRPr="001100B3">
        <w:rPr>
          <w:rFonts w:ascii="Arial" w:hAnsi="Arial" w:cs="Arial"/>
          <w:color w:val="221F1F"/>
          <w:sz w:val="22"/>
          <w:szCs w:val="22"/>
        </w:rPr>
        <w:t>or</w:t>
      </w:r>
      <w:r w:rsidRPr="001100B3">
        <w:rPr>
          <w:rFonts w:ascii="Arial" w:hAnsi="Arial" w:cs="Arial"/>
          <w:color w:val="221F1F"/>
          <w:spacing w:val="-28"/>
          <w:sz w:val="22"/>
          <w:szCs w:val="22"/>
        </w:rPr>
        <w:t xml:space="preserve"> </w:t>
      </w:r>
      <w:r w:rsidRPr="001100B3">
        <w:rPr>
          <w:rFonts w:ascii="Arial" w:hAnsi="Arial" w:cs="Arial"/>
          <w:color w:val="221F1F"/>
          <w:sz w:val="22"/>
          <w:szCs w:val="22"/>
        </w:rPr>
        <w:t>shared</w:t>
      </w:r>
      <w:r w:rsidRPr="001100B3">
        <w:rPr>
          <w:rFonts w:ascii="Arial" w:hAnsi="Arial" w:cs="Arial"/>
          <w:color w:val="221F1F"/>
          <w:spacing w:val="-26"/>
          <w:sz w:val="22"/>
          <w:szCs w:val="22"/>
        </w:rPr>
        <w:t xml:space="preserve"> </w:t>
      </w:r>
      <w:r w:rsidRPr="001100B3">
        <w:rPr>
          <w:rFonts w:ascii="Arial" w:hAnsi="Arial" w:cs="Arial"/>
          <w:color w:val="221F1F"/>
          <w:sz w:val="22"/>
          <w:szCs w:val="22"/>
        </w:rPr>
        <w:t>with</w:t>
      </w:r>
      <w:r w:rsidRPr="001100B3">
        <w:rPr>
          <w:rFonts w:ascii="Arial" w:hAnsi="Arial" w:cs="Arial"/>
          <w:color w:val="221F1F"/>
          <w:spacing w:val="-30"/>
          <w:sz w:val="22"/>
          <w:szCs w:val="22"/>
        </w:rPr>
        <w:t xml:space="preserve"> </w:t>
      </w:r>
      <w:r w:rsidRPr="001100B3">
        <w:rPr>
          <w:rFonts w:ascii="Arial" w:hAnsi="Arial" w:cs="Arial"/>
          <w:color w:val="221F1F"/>
          <w:sz w:val="22"/>
          <w:szCs w:val="22"/>
        </w:rPr>
        <w:t>us,</w:t>
      </w:r>
      <w:r w:rsidRPr="001100B3">
        <w:rPr>
          <w:rFonts w:ascii="Arial" w:hAnsi="Arial" w:cs="Arial"/>
          <w:color w:val="221F1F"/>
          <w:spacing w:val="-27"/>
          <w:sz w:val="22"/>
          <w:szCs w:val="22"/>
        </w:rPr>
        <w:t xml:space="preserve"> </w:t>
      </w:r>
      <w:r w:rsidRPr="001100B3">
        <w:rPr>
          <w:rFonts w:ascii="Arial" w:hAnsi="Arial" w:cs="Arial"/>
          <w:color w:val="221F1F"/>
          <w:sz w:val="22"/>
          <w:szCs w:val="22"/>
        </w:rPr>
        <w:t>or</w:t>
      </w:r>
      <w:r w:rsidRPr="001100B3">
        <w:rPr>
          <w:rFonts w:ascii="Arial" w:hAnsi="Arial" w:cs="Arial"/>
          <w:color w:val="221F1F"/>
          <w:spacing w:val="-27"/>
          <w:sz w:val="22"/>
          <w:szCs w:val="22"/>
        </w:rPr>
        <w:t xml:space="preserve"> </w:t>
      </w:r>
      <w:r w:rsidRPr="001100B3">
        <w:rPr>
          <w:rFonts w:ascii="Arial" w:hAnsi="Arial" w:cs="Arial"/>
          <w:color w:val="221F1F"/>
          <w:sz w:val="22"/>
          <w:szCs w:val="22"/>
        </w:rPr>
        <w:t>by</w:t>
      </w:r>
      <w:r w:rsidRPr="001100B3">
        <w:rPr>
          <w:rFonts w:ascii="Arial" w:hAnsi="Arial" w:cs="Arial"/>
          <w:color w:val="221F1F"/>
          <w:spacing w:val="-28"/>
          <w:sz w:val="22"/>
          <w:szCs w:val="22"/>
        </w:rPr>
        <w:t xml:space="preserve"> </w:t>
      </w:r>
      <w:r w:rsidRPr="001100B3">
        <w:rPr>
          <w:rFonts w:ascii="Arial" w:hAnsi="Arial" w:cs="Arial"/>
          <w:color w:val="221F1F"/>
          <w:sz w:val="22"/>
          <w:szCs w:val="22"/>
        </w:rPr>
        <w:t>us,</w:t>
      </w:r>
      <w:r w:rsidRPr="001100B3">
        <w:rPr>
          <w:rFonts w:ascii="Arial" w:hAnsi="Arial" w:cs="Arial"/>
          <w:color w:val="221F1F"/>
          <w:spacing w:val="-26"/>
          <w:sz w:val="22"/>
          <w:szCs w:val="22"/>
        </w:rPr>
        <w:t xml:space="preserve"> </w:t>
      </w:r>
      <w:r w:rsidRPr="001100B3">
        <w:rPr>
          <w:rFonts w:ascii="Arial" w:hAnsi="Arial" w:cs="Arial"/>
          <w:color w:val="221F1F"/>
          <w:sz w:val="22"/>
          <w:szCs w:val="22"/>
        </w:rPr>
        <w:t>or have</w:t>
      </w:r>
      <w:r w:rsidRPr="001100B3">
        <w:rPr>
          <w:rFonts w:ascii="Arial" w:hAnsi="Arial" w:cs="Arial"/>
          <w:color w:val="221F1F"/>
          <w:spacing w:val="-15"/>
          <w:sz w:val="22"/>
          <w:szCs w:val="22"/>
        </w:rPr>
        <w:t xml:space="preserve"> </w:t>
      </w:r>
      <w:r w:rsidRPr="001100B3">
        <w:rPr>
          <w:rFonts w:ascii="Arial" w:hAnsi="Arial" w:cs="Arial"/>
          <w:color w:val="221F1F"/>
          <w:sz w:val="22"/>
          <w:szCs w:val="22"/>
        </w:rPr>
        <w:t>any</w:t>
      </w:r>
      <w:r w:rsidRPr="001100B3">
        <w:rPr>
          <w:rFonts w:ascii="Arial" w:hAnsi="Arial" w:cs="Arial"/>
          <w:color w:val="221F1F"/>
          <w:spacing w:val="-14"/>
          <w:sz w:val="22"/>
          <w:szCs w:val="22"/>
        </w:rPr>
        <w:t xml:space="preserve"> </w:t>
      </w:r>
      <w:r w:rsidRPr="001100B3">
        <w:rPr>
          <w:rFonts w:ascii="Arial" w:hAnsi="Arial" w:cs="Arial"/>
          <w:color w:val="221F1F"/>
          <w:sz w:val="22"/>
          <w:szCs w:val="22"/>
        </w:rPr>
        <w:t>concern,</w:t>
      </w:r>
      <w:r w:rsidRPr="001100B3">
        <w:rPr>
          <w:rFonts w:ascii="Arial" w:hAnsi="Arial" w:cs="Arial"/>
          <w:color w:val="221F1F"/>
          <w:spacing w:val="-12"/>
          <w:sz w:val="22"/>
          <w:szCs w:val="22"/>
        </w:rPr>
        <w:t xml:space="preserve"> </w:t>
      </w:r>
      <w:r w:rsidRPr="001100B3">
        <w:rPr>
          <w:rFonts w:ascii="Arial" w:hAnsi="Arial" w:cs="Arial"/>
          <w:color w:val="221F1F"/>
          <w:sz w:val="22"/>
          <w:szCs w:val="22"/>
        </w:rPr>
        <w:t>then</w:t>
      </w:r>
      <w:r w:rsidRPr="001100B3">
        <w:rPr>
          <w:rFonts w:ascii="Arial" w:hAnsi="Arial" w:cs="Arial"/>
          <w:color w:val="221F1F"/>
          <w:spacing w:val="-15"/>
          <w:sz w:val="22"/>
          <w:szCs w:val="22"/>
        </w:rPr>
        <w:t xml:space="preserve"> </w:t>
      </w:r>
      <w:r w:rsidRPr="001100B3">
        <w:rPr>
          <w:rFonts w:ascii="Arial" w:hAnsi="Arial" w:cs="Arial"/>
          <w:color w:val="221F1F"/>
          <w:sz w:val="22"/>
          <w:szCs w:val="22"/>
        </w:rPr>
        <w:t>please</w:t>
      </w:r>
      <w:r w:rsidRPr="001100B3">
        <w:rPr>
          <w:rFonts w:ascii="Arial" w:hAnsi="Arial" w:cs="Arial"/>
          <w:color w:val="221F1F"/>
          <w:spacing w:val="-15"/>
          <w:sz w:val="22"/>
          <w:szCs w:val="22"/>
        </w:rPr>
        <w:t xml:space="preserve"> </w:t>
      </w:r>
      <w:r w:rsidRPr="001100B3">
        <w:rPr>
          <w:rFonts w:ascii="Arial" w:hAnsi="Arial" w:cs="Arial"/>
          <w:color w:val="221F1F"/>
          <w:sz w:val="22"/>
          <w:szCs w:val="22"/>
        </w:rPr>
        <w:t>let</w:t>
      </w:r>
      <w:r w:rsidRPr="001100B3">
        <w:rPr>
          <w:rFonts w:ascii="Arial" w:hAnsi="Arial" w:cs="Arial"/>
          <w:color w:val="221F1F"/>
          <w:spacing w:val="-13"/>
          <w:sz w:val="22"/>
          <w:szCs w:val="22"/>
        </w:rPr>
        <w:t xml:space="preserve"> </w:t>
      </w:r>
      <w:r w:rsidRPr="001100B3">
        <w:rPr>
          <w:rFonts w:ascii="Arial" w:hAnsi="Arial" w:cs="Arial"/>
          <w:color w:val="221F1F"/>
          <w:sz w:val="22"/>
          <w:szCs w:val="22"/>
        </w:rPr>
        <w:t>us</w:t>
      </w:r>
      <w:r w:rsidRPr="001100B3">
        <w:rPr>
          <w:rFonts w:ascii="Arial" w:hAnsi="Arial" w:cs="Arial"/>
          <w:color w:val="221F1F"/>
          <w:spacing w:val="-13"/>
          <w:sz w:val="22"/>
          <w:szCs w:val="22"/>
        </w:rPr>
        <w:t xml:space="preserve"> </w:t>
      </w:r>
      <w:r w:rsidRPr="001100B3">
        <w:rPr>
          <w:rFonts w:ascii="Arial" w:hAnsi="Arial" w:cs="Arial"/>
          <w:color w:val="221F1F"/>
          <w:sz w:val="22"/>
          <w:szCs w:val="22"/>
        </w:rPr>
        <w:t>know.</w:t>
      </w:r>
    </w:p>
    <w:p w14:paraId="0E66D21E" w14:textId="77777777" w:rsidR="00DD246D" w:rsidRPr="001100B3" w:rsidRDefault="00DD246D" w:rsidP="00CD16AC">
      <w:pPr>
        <w:pStyle w:val="BodyText"/>
        <w:ind w:left="0"/>
        <w:rPr>
          <w:rFonts w:ascii="Arial" w:hAnsi="Arial" w:cs="Arial"/>
          <w:sz w:val="22"/>
          <w:szCs w:val="22"/>
        </w:rPr>
      </w:pPr>
    </w:p>
    <w:p w14:paraId="19978BAA" w14:textId="68A65571" w:rsidR="00DD246D" w:rsidRDefault="00A27667" w:rsidP="001100B3">
      <w:pPr>
        <w:pStyle w:val="BodyText"/>
        <w:ind w:left="0" w:right="1277"/>
        <w:rPr>
          <w:rFonts w:ascii="Arial" w:hAnsi="Arial" w:cs="Arial"/>
          <w:color w:val="221F1F"/>
          <w:sz w:val="22"/>
          <w:szCs w:val="22"/>
        </w:rPr>
      </w:pPr>
      <w:r w:rsidRPr="001100B3">
        <w:rPr>
          <w:rFonts w:ascii="Arial" w:hAnsi="Arial" w:cs="Arial"/>
          <w:color w:val="221F1F"/>
          <w:sz w:val="22"/>
          <w:szCs w:val="22"/>
        </w:rPr>
        <w:t>You have the right to refuse/withdraw consent to information sharing at any time. The possible</w:t>
      </w:r>
      <w:r w:rsidRPr="001100B3">
        <w:rPr>
          <w:rFonts w:ascii="Arial" w:hAnsi="Arial" w:cs="Arial"/>
          <w:color w:val="221F1F"/>
          <w:spacing w:val="-34"/>
          <w:sz w:val="22"/>
          <w:szCs w:val="22"/>
        </w:rPr>
        <w:t xml:space="preserve"> </w:t>
      </w:r>
      <w:r w:rsidRPr="001100B3">
        <w:rPr>
          <w:rFonts w:ascii="Arial" w:hAnsi="Arial" w:cs="Arial"/>
          <w:color w:val="221F1F"/>
          <w:sz w:val="22"/>
          <w:szCs w:val="22"/>
        </w:rPr>
        <w:t>consequences</w:t>
      </w:r>
      <w:r w:rsidRPr="001100B3">
        <w:rPr>
          <w:rFonts w:ascii="Arial" w:hAnsi="Arial" w:cs="Arial"/>
          <w:color w:val="221F1F"/>
          <w:spacing w:val="-31"/>
          <w:sz w:val="22"/>
          <w:szCs w:val="22"/>
        </w:rPr>
        <w:t xml:space="preserve"> </w:t>
      </w:r>
      <w:r w:rsidRPr="001100B3">
        <w:rPr>
          <w:rFonts w:ascii="Arial" w:hAnsi="Arial" w:cs="Arial"/>
          <w:color w:val="221F1F"/>
          <w:sz w:val="22"/>
          <w:szCs w:val="22"/>
        </w:rPr>
        <w:t>can</w:t>
      </w:r>
      <w:r w:rsidRPr="001100B3">
        <w:rPr>
          <w:rFonts w:ascii="Arial" w:hAnsi="Arial" w:cs="Arial"/>
          <w:color w:val="221F1F"/>
          <w:spacing w:val="-31"/>
          <w:sz w:val="22"/>
          <w:szCs w:val="22"/>
        </w:rPr>
        <w:t xml:space="preserve"> </w:t>
      </w:r>
      <w:r w:rsidRPr="001100B3">
        <w:rPr>
          <w:rFonts w:ascii="Arial" w:hAnsi="Arial" w:cs="Arial"/>
          <w:color w:val="221F1F"/>
          <w:sz w:val="22"/>
          <w:szCs w:val="22"/>
        </w:rPr>
        <w:t>be</w:t>
      </w:r>
      <w:r w:rsidRPr="001100B3">
        <w:rPr>
          <w:rFonts w:ascii="Arial" w:hAnsi="Arial" w:cs="Arial"/>
          <w:color w:val="221F1F"/>
          <w:spacing w:val="-33"/>
          <w:sz w:val="22"/>
          <w:szCs w:val="22"/>
        </w:rPr>
        <w:t xml:space="preserve"> </w:t>
      </w:r>
      <w:r w:rsidRPr="001100B3">
        <w:rPr>
          <w:rFonts w:ascii="Arial" w:hAnsi="Arial" w:cs="Arial"/>
          <w:color w:val="221F1F"/>
          <w:sz w:val="22"/>
          <w:szCs w:val="22"/>
        </w:rPr>
        <w:t>fully</w:t>
      </w:r>
      <w:r w:rsidRPr="001100B3">
        <w:rPr>
          <w:rFonts w:ascii="Arial" w:hAnsi="Arial" w:cs="Arial"/>
          <w:color w:val="221F1F"/>
          <w:spacing w:val="-32"/>
          <w:sz w:val="22"/>
          <w:szCs w:val="22"/>
        </w:rPr>
        <w:t xml:space="preserve"> </w:t>
      </w:r>
      <w:r w:rsidRPr="001100B3">
        <w:rPr>
          <w:rFonts w:ascii="Arial" w:hAnsi="Arial" w:cs="Arial"/>
          <w:color w:val="221F1F"/>
          <w:sz w:val="22"/>
          <w:szCs w:val="22"/>
        </w:rPr>
        <w:t>explained</w:t>
      </w:r>
      <w:r w:rsidRPr="001100B3">
        <w:rPr>
          <w:rFonts w:ascii="Arial" w:hAnsi="Arial" w:cs="Arial"/>
          <w:color w:val="221F1F"/>
          <w:spacing w:val="-31"/>
          <w:sz w:val="22"/>
          <w:szCs w:val="22"/>
        </w:rPr>
        <w:t xml:space="preserve"> </w:t>
      </w:r>
      <w:r w:rsidRPr="001100B3">
        <w:rPr>
          <w:rFonts w:ascii="Arial" w:hAnsi="Arial" w:cs="Arial"/>
          <w:color w:val="221F1F"/>
          <w:sz w:val="22"/>
          <w:szCs w:val="22"/>
        </w:rPr>
        <w:t>to</w:t>
      </w:r>
      <w:r w:rsidRPr="001100B3">
        <w:rPr>
          <w:rFonts w:ascii="Arial" w:hAnsi="Arial" w:cs="Arial"/>
          <w:color w:val="221F1F"/>
          <w:spacing w:val="-31"/>
          <w:sz w:val="22"/>
          <w:szCs w:val="22"/>
        </w:rPr>
        <w:t xml:space="preserve"> </w:t>
      </w:r>
      <w:r w:rsidRPr="001100B3">
        <w:rPr>
          <w:rFonts w:ascii="Arial" w:hAnsi="Arial" w:cs="Arial"/>
          <w:color w:val="221F1F"/>
          <w:sz w:val="22"/>
          <w:szCs w:val="22"/>
        </w:rPr>
        <w:t>you</w:t>
      </w:r>
      <w:r w:rsidRPr="001100B3">
        <w:rPr>
          <w:rFonts w:ascii="Arial" w:hAnsi="Arial" w:cs="Arial"/>
          <w:color w:val="221F1F"/>
          <w:spacing w:val="-31"/>
          <w:sz w:val="22"/>
          <w:szCs w:val="22"/>
        </w:rPr>
        <w:t xml:space="preserve"> </w:t>
      </w:r>
      <w:r w:rsidRPr="001100B3">
        <w:rPr>
          <w:rFonts w:ascii="Arial" w:hAnsi="Arial" w:cs="Arial"/>
          <w:color w:val="221F1F"/>
          <w:sz w:val="22"/>
          <w:szCs w:val="22"/>
        </w:rPr>
        <w:t>and</w:t>
      </w:r>
      <w:r w:rsidRPr="001100B3">
        <w:rPr>
          <w:rFonts w:ascii="Arial" w:hAnsi="Arial" w:cs="Arial"/>
          <w:color w:val="221F1F"/>
          <w:spacing w:val="-31"/>
          <w:sz w:val="22"/>
          <w:szCs w:val="22"/>
        </w:rPr>
        <w:t xml:space="preserve"> </w:t>
      </w:r>
      <w:r w:rsidRPr="001100B3">
        <w:rPr>
          <w:rFonts w:ascii="Arial" w:hAnsi="Arial" w:cs="Arial"/>
          <w:color w:val="221F1F"/>
          <w:sz w:val="22"/>
          <w:szCs w:val="22"/>
        </w:rPr>
        <w:t>could</w:t>
      </w:r>
      <w:r w:rsidRPr="001100B3">
        <w:rPr>
          <w:rFonts w:ascii="Arial" w:hAnsi="Arial" w:cs="Arial"/>
          <w:color w:val="221F1F"/>
          <w:spacing w:val="-31"/>
          <w:sz w:val="22"/>
          <w:szCs w:val="22"/>
        </w:rPr>
        <w:t xml:space="preserve"> </w:t>
      </w:r>
      <w:r w:rsidRPr="001100B3">
        <w:rPr>
          <w:rFonts w:ascii="Arial" w:hAnsi="Arial" w:cs="Arial"/>
          <w:color w:val="221F1F"/>
          <w:sz w:val="22"/>
          <w:szCs w:val="22"/>
        </w:rPr>
        <w:t>include</w:t>
      </w:r>
      <w:r w:rsidRPr="001100B3">
        <w:rPr>
          <w:rFonts w:ascii="Arial" w:hAnsi="Arial" w:cs="Arial"/>
          <w:color w:val="221F1F"/>
          <w:spacing w:val="-33"/>
          <w:sz w:val="22"/>
          <w:szCs w:val="22"/>
        </w:rPr>
        <w:t xml:space="preserve"> </w:t>
      </w:r>
      <w:r w:rsidRPr="001100B3">
        <w:rPr>
          <w:rFonts w:ascii="Arial" w:hAnsi="Arial" w:cs="Arial"/>
          <w:color w:val="221F1F"/>
          <w:sz w:val="22"/>
          <w:szCs w:val="22"/>
        </w:rPr>
        <w:t>delays</w:t>
      </w:r>
      <w:r w:rsidRPr="001100B3">
        <w:rPr>
          <w:rFonts w:ascii="Arial" w:hAnsi="Arial" w:cs="Arial"/>
          <w:color w:val="221F1F"/>
          <w:spacing w:val="-31"/>
          <w:sz w:val="22"/>
          <w:szCs w:val="22"/>
        </w:rPr>
        <w:t xml:space="preserve"> </w:t>
      </w:r>
      <w:r w:rsidRPr="001100B3">
        <w:rPr>
          <w:rFonts w:ascii="Arial" w:hAnsi="Arial" w:cs="Arial"/>
          <w:color w:val="221F1F"/>
          <w:sz w:val="22"/>
          <w:szCs w:val="22"/>
        </w:rPr>
        <w:t>in</w:t>
      </w:r>
      <w:r w:rsidRPr="001100B3">
        <w:rPr>
          <w:rFonts w:ascii="Arial" w:hAnsi="Arial" w:cs="Arial"/>
          <w:color w:val="221F1F"/>
          <w:spacing w:val="-31"/>
          <w:sz w:val="22"/>
          <w:szCs w:val="22"/>
        </w:rPr>
        <w:t xml:space="preserve"> </w:t>
      </w:r>
      <w:r w:rsidRPr="001100B3">
        <w:rPr>
          <w:rFonts w:ascii="Arial" w:hAnsi="Arial" w:cs="Arial"/>
          <w:color w:val="221F1F"/>
          <w:sz w:val="22"/>
          <w:szCs w:val="22"/>
        </w:rPr>
        <w:t>receiving care.</w:t>
      </w:r>
      <w:r w:rsidRPr="001100B3">
        <w:rPr>
          <w:rFonts w:ascii="Arial" w:hAnsi="Arial" w:cs="Arial"/>
          <w:color w:val="221F1F"/>
          <w:spacing w:val="-32"/>
          <w:sz w:val="22"/>
          <w:szCs w:val="22"/>
        </w:rPr>
        <w:t xml:space="preserve"> </w:t>
      </w:r>
      <w:r w:rsidRPr="001100B3">
        <w:rPr>
          <w:rFonts w:ascii="Arial" w:hAnsi="Arial" w:cs="Arial"/>
          <w:color w:val="221F1F"/>
          <w:sz w:val="22"/>
          <w:szCs w:val="22"/>
        </w:rPr>
        <w:t>If</w:t>
      </w:r>
      <w:r w:rsidRPr="001100B3">
        <w:rPr>
          <w:rFonts w:ascii="Arial" w:hAnsi="Arial" w:cs="Arial"/>
          <w:color w:val="221F1F"/>
          <w:spacing w:val="-30"/>
          <w:sz w:val="22"/>
          <w:szCs w:val="22"/>
        </w:rPr>
        <w:t xml:space="preserve"> </w:t>
      </w:r>
      <w:r w:rsidRPr="001100B3">
        <w:rPr>
          <w:rFonts w:ascii="Arial" w:hAnsi="Arial" w:cs="Arial"/>
          <w:color w:val="221F1F"/>
          <w:sz w:val="22"/>
          <w:szCs w:val="22"/>
        </w:rPr>
        <w:t>you</w:t>
      </w:r>
      <w:r w:rsidRPr="001100B3">
        <w:rPr>
          <w:rFonts w:ascii="Arial" w:hAnsi="Arial" w:cs="Arial"/>
          <w:color w:val="221F1F"/>
          <w:spacing w:val="-32"/>
          <w:sz w:val="22"/>
          <w:szCs w:val="22"/>
        </w:rPr>
        <w:t xml:space="preserve"> </w:t>
      </w:r>
      <w:r w:rsidRPr="001100B3">
        <w:rPr>
          <w:rFonts w:ascii="Arial" w:hAnsi="Arial" w:cs="Arial"/>
          <w:color w:val="221F1F"/>
          <w:sz w:val="22"/>
          <w:szCs w:val="22"/>
        </w:rPr>
        <w:t>wish</w:t>
      </w:r>
      <w:r w:rsidRPr="001100B3">
        <w:rPr>
          <w:rFonts w:ascii="Arial" w:hAnsi="Arial" w:cs="Arial"/>
          <w:color w:val="221F1F"/>
          <w:spacing w:val="-31"/>
          <w:sz w:val="22"/>
          <w:szCs w:val="22"/>
        </w:rPr>
        <w:t xml:space="preserve"> </w:t>
      </w:r>
      <w:r w:rsidRPr="001100B3">
        <w:rPr>
          <w:rFonts w:ascii="Arial" w:hAnsi="Arial" w:cs="Arial"/>
          <w:color w:val="221F1F"/>
          <w:sz w:val="22"/>
          <w:szCs w:val="22"/>
        </w:rPr>
        <w:t>to</w:t>
      </w:r>
      <w:r w:rsidRPr="001100B3">
        <w:rPr>
          <w:rFonts w:ascii="Arial" w:hAnsi="Arial" w:cs="Arial"/>
          <w:color w:val="221F1F"/>
          <w:spacing w:val="-31"/>
          <w:sz w:val="22"/>
          <w:szCs w:val="22"/>
        </w:rPr>
        <w:t xml:space="preserve"> </w:t>
      </w:r>
      <w:r w:rsidRPr="001100B3">
        <w:rPr>
          <w:rFonts w:ascii="Arial" w:hAnsi="Arial" w:cs="Arial"/>
          <w:color w:val="221F1F"/>
          <w:sz w:val="22"/>
          <w:szCs w:val="22"/>
        </w:rPr>
        <w:t>discuss</w:t>
      </w:r>
      <w:r w:rsidRPr="001100B3">
        <w:rPr>
          <w:rFonts w:ascii="Arial" w:hAnsi="Arial" w:cs="Arial"/>
          <w:color w:val="221F1F"/>
          <w:spacing w:val="-30"/>
          <w:sz w:val="22"/>
          <w:szCs w:val="22"/>
        </w:rPr>
        <w:t xml:space="preserve"> </w:t>
      </w:r>
      <w:r w:rsidRPr="001100B3">
        <w:rPr>
          <w:rFonts w:ascii="Arial" w:hAnsi="Arial" w:cs="Arial"/>
          <w:color w:val="221F1F"/>
          <w:sz w:val="22"/>
          <w:szCs w:val="22"/>
        </w:rPr>
        <w:t>withdrawing</w:t>
      </w:r>
      <w:r w:rsidRPr="001100B3">
        <w:rPr>
          <w:rFonts w:ascii="Arial" w:hAnsi="Arial" w:cs="Arial"/>
          <w:color w:val="221F1F"/>
          <w:spacing w:val="-33"/>
          <w:sz w:val="22"/>
          <w:szCs w:val="22"/>
        </w:rPr>
        <w:t xml:space="preserve"> </w:t>
      </w:r>
      <w:r w:rsidRPr="001100B3">
        <w:rPr>
          <w:rFonts w:ascii="Arial" w:hAnsi="Arial" w:cs="Arial"/>
          <w:color w:val="221F1F"/>
          <w:sz w:val="22"/>
          <w:szCs w:val="22"/>
        </w:rPr>
        <w:t>consent</w:t>
      </w:r>
      <w:r w:rsidRPr="001100B3">
        <w:rPr>
          <w:rFonts w:ascii="Arial" w:hAnsi="Arial" w:cs="Arial"/>
          <w:color w:val="221F1F"/>
          <w:spacing w:val="-31"/>
          <w:sz w:val="22"/>
          <w:szCs w:val="22"/>
        </w:rPr>
        <w:t xml:space="preserve"> </w:t>
      </w:r>
      <w:r w:rsidRPr="001100B3">
        <w:rPr>
          <w:rFonts w:ascii="Arial" w:hAnsi="Arial" w:cs="Arial"/>
          <w:color w:val="221F1F"/>
          <w:sz w:val="22"/>
          <w:szCs w:val="22"/>
        </w:rPr>
        <w:t>please</w:t>
      </w:r>
      <w:r w:rsidRPr="001100B3">
        <w:rPr>
          <w:rFonts w:ascii="Arial" w:hAnsi="Arial" w:cs="Arial"/>
          <w:color w:val="221F1F"/>
          <w:spacing w:val="-31"/>
          <w:sz w:val="22"/>
          <w:szCs w:val="22"/>
        </w:rPr>
        <w:t xml:space="preserve"> </w:t>
      </w:r>
      <w:r w:rsidRPr="001100B3">
        <w:rPr>
          <w:rFonts w:ascii="Arial" w:hAnsi="Arial" w:cs="Arial"/>
          <w:color w:val="221F1F"/>
          <w:sz w:val="22"/>
          <w:szCs w:val="22"/>
        </w:rPr>
        <w:t>contact</w:t>
      </w:r>
      <w:r w:rsidRPr="001100B3">
        <w:rPr>
          <w:rFonts w:ascii="Arial" w:hAnsi="Arial" w:cs="Arial"/>
          <w:color w:val="221F1F"/>
          <w:spacing w:val="-31"/>
          <w:sz w:val="22"/>
          <w:szCs w:val="22"/>
        </w:rPr>
        <w:t xml:space="preserve"> </w:t>
      </w:r>
      <w:r w:rsidRPr="001100B3">
        <w:rPr>
          <w:rFonts w:ascii="Arial" w:hAnsi="Arial" w:cs="Arial"/>
          <w:color w:val="221F1F"/>
          <w:sz w:val="22"/>
          <w:szCs w:val="22"/>
        </w:rPr>
        <w:t>the</w:t>
      </w:r>
      <w:r w:rsidRPr="001100B3">
        <w:rPr>
          <w:rFonts w:ascii="Arial" w:hAnsi="Arial" w:cs="Arial"/>
          <w:color w:val="221F1F"/>
          <w:spacing w:val="-31"/>
          <w:sz w:val="22"/>
          <w:szCs w:val="22"/>
        </w:rPr>
        <w:t xml:space="preserve"> </w:t>
      </w:r>
      <w:r w:rsidRPr="001100B3">
        <w:rPr>
          <w:rFonts w:ascii="Arial" w:hAnsi="Arial" w:cs="Arial"/>
          <w:color w:val="221F1F"/>
          <w:sz w:val="22"/>
          <w:szCs w:val="22"/>
        </w:rPr>
        <w:t>ICBs</w:t>
      </w:r>
      <w:r w:rsidRPr="001100B3">
        <w:rPr>
          <w:rFonts w:ascii="Arial" w:hAnsi="Arial" w:cs="Arial"/>
          <w:color w:val="221F1F"/>
          <w:spacing w:val="-32"/>
          <w:sz w:val="22"/>
          <w:szCs w:val="22"/>
        </w:rPr>
        <w:t xml:space="preserve"> </w:t>
      </w:r>
      <w:r w:rsidRPr="001100B3">
        <w:rPr>
          <w:rFonts w:ascii="Arial" w:hAnsi="Arial" w:cs="Arial"/>
          <w:color w:val="221F1F"/>
          <w:sz w:val="22"/>
          <w:szCs w:val="22"/>
        </w:rPr>
        <w:t>Patient</w:t>
      </w:r>
      <w:r w:rsidRPr="001100B3">
        <w:rPr>
          <w:rFonts w:ascii="Arial" w:hAnsi="Arial" w:cs="Arial"/>
          <w:color w:val="221F1F"/>
          <w:spacing w:val="-32"/>
          <w:sz w:val="22"/>
          <w:szCs w:val="22"/>
        </w:rPr>
        <w:t xml:space="preserve"> </w:t>
      </w:r>
      <w:r w:rsidRPr="001100B3">
        <w:rPr>
          <w:rFonts w:ascii="Arial" w:hAnsi="Arial" w:cs="Arial"/>
          <w:color w:val="221F1F"/>
          <w:sz w:val="22"/>
          <w:szCs w:val="22"/>
        </w:rPr>
        <w:t>Advice</w:t>
      </w:r>
      <w:r w:rsidRPr="001100B3">
        <w:rPr>
          <w:rFonts w:ascii="Arial" w:hAnsi="Arial" w:cs="Arial"/>
          <w:color w:val="221F1F"/>
          <w:spacing w:val="-32"/>
          <w:sz w:val="22"/>
          <w:szCs w:val="22"/>
        </w:rPr>
        <w:t xml:space="preserve"> </w:t>
      </w:r>
      <w:r w:rsidRPr="001100B3">
        <w:rPr>
          <w:rFonts w:ascii="Arial" w:hAnsi="Arial" w:cs="Arial"/>
          <w:color w:val="221F1F"/>
          <w:sz w:val="22"/>
          <w:szCs w:val="22"/>
        </w:rPr>
        <w:t>and Liaison</w:t>
      </w:r>
      <w:r w:rsidRPr="001100B3">
        <w:rPr>
          <w:rFonts w:ascii="Arial" w:hAnsi="Arial" w:cs="Arial"/>
          <w:color w:val="221F1F"/>
          <w:spacing w:val="-24"/>
          <w:sz w:val="22"/>
          <w:szCs w:val="22"/>
        </w:rPr>
        <w:t xml:space="preserve"> </w:t>
      </w:r>
      <w:r w:rsidRPr="001100B3">
        <w:rPr>
          <w:rFonts w:ascii="Arial" w:hAnsi="Arial" w:cs="Arial"/>
          <w:color w:val="221F1F"/>
          <w:sz w:val="22"/>
          <w:szCs w:val="22"/>
        </w:rPr>
        <w:t>Service</w:t>
      </w:r>
      <w:r w:rsidR="001100B3">
        <w:rPr>
          <w:rFonts w:ascii="Arial" w:hAnsi="Arial" w:cs="Arial"/>
          <w:color w:val="221F1F"/>
          <w:sz w:val="22"/>
          <w:szCs w:val="22"/>
        </w:rPr>
        <w:t>:</w:t>
      </w:r>
    </w:p>
    <w:p w14:paraId="5028AF5C" w14:textId="77777777" w:rsidR="001100B3" w:rsidRDefault="001100B3" w:rsidP="001100B3">
      <w:pPr>
        <w:pStyle w:val="BodyText"/>
        <w:ind w:left="0" w:right="1277"/>
        <w:rPr>
          <w:rFonts w:ascii="Arial" w:hAnsi="Arial" w:cs="Arial"/>
          <w:color w:val="221F1F"/>
          <w:sz w:val="22"/>
          <w:szCs w:val="22"/>
        </w:rPr>
      </w:pPr>
    </w:p>
    <w:p w14:paraId="53618BDB" w14:textId="77777777" w:rsidR="001100B3" w:rsidRDefault="001100B3" w:rsidP="001100B3">
      <w:pPr>
        <w:pStyle w:val="BodyText"/>
        <w:ind w:left="0"/>
        <w:rPr>
          <w:rFonts w:ascii="Arial" w:hAnsi="Arial" w:cs="Arial"/>
          <w:b/>
          <w:bCs/>
          <w:sz w:val="22"/>
          <w:szCs w:val="22"/>
        </w:rPr>
      </w:pPr>
      <w:r w:rsidRPr="001100B3">
        <w:rPr>
          <w:rFonts w:ascii="Arial" w:hAnsi="Arial" w:cs="Arial"/>
          <w:b/>
          <w:bCs/>
          <w:sz w:val="22"/>
          <w:szCs w:val="22"/>
        </w:rPr>
        <w:t>Buckinghamshire patients:</w:t>
      </w:r>
    </w:p>
    <w:p w14:paraId="047A14AE" w14:textId="77777777" w:rsidR="001100B3" w:rsidRDefault="001100B3" w:rsidP="001100B3">
      <w:pPr>
        <w:pStyle w:val="BodyText"/>
        <w:ind w:left="0"/>
        <w:rPr>
          <w:rFonts w:ascii="Arial" w:hAnsi="Arial" w:cs="Arial"/>
          <w:b/>
          <w:bCs/>
          <w:sz w:val="22"/>
          <w:szCs w:val="22"/>
        </w:rPr>
      </w:pPr>
      <w:r w:rsidRPr="001100B3">
        <w:rPr>
          <w:rFonts w:ascii="Arial" w:hAnsi="Arial" w:cs="Arial"/>
          <w:sz w:val="22"/>
          <w:szCs w:val="22"/>
        </w:rPr>
        <w:t>Tel: 0800 328 5640</w:t>
      </w:r>
    </w:p>
    <w:p w14:paraId="61E191D6" w14:textId="77777777" w:rsidR="00F65F95" w:rsidRDefault="00F65F95" w:rsidP="001100B3">
      <w:pPr>
        <w:pStyle w:val="BodyText"/>
        <w:ind w:left="0"/>
        <w:rPr>
          <w:rFonts w:ascii="Arial" w:hAnsi="Arial" w:cs="Arial"/>
          <w:b/>
          <w:bCs/>
          <w:sz w:val="22"/>
          <w:szCs w:val="22"/>
        </w:rPr>
      </w:pPr>
    </w:p>
    <w:p w14:paraId="62FEA481" w14:textId="7FCFCC67" w:rsidR="001100B3" w:rsidRDefault="001100B3" w:rsidP="001100B3">
      <w:pPr>
        <w:pStyle w:val="BodyText"/>
        <w:ind w:left="0"/>
        <w:rPr>
          <w:rFonts w:ascii="Arial" w:hAnsi="Arial" w:cs="Arial"/>
          <w:b/>
          <w:bCs/>
          <w:sz w:val="22"/>
          <w:szCs w:val="22"/>
        </w:rPr>
      </w:pPr>
      <w:r w:rsidRPr="001100B3">
        <w:rPr>
          <w:rFonts w:ascii="Arial" w:hAnsi="Arial" w:cs="Arial"/>
          <w:b/>
          <w:bCs/>
          <w:sz w:val="22"/>
          <w:szCs w:val="22"/>
        </w:rPr>
        <w:t>Oxfordshire patients:</w:t>
      </w:r>
    </w:p>
    <w:p w14:paraId="65103C5A" w14:textId="77777777" w:rsidR="001100B3" w:rsidRDefault="001100B3" w:rsidP="001100B3">
      <w:pPr>
        <w:pStyle w:val="BodyText"/>
        <w:ind w:left="0"/>
        <w:rPr>
          <w:rFonts w:ascii="Arial" w:hAnsi="Arial" w:cs="Arial"/>
          <w:sz w:val="22"/>
          <w:szCs w:val="22"/>
        </w:rPr>
      </w:pPr>
      <w:r w:rsidRPr="001100B3">
        <w:rPr>
          <w:rFonts w:ascii="Arial" w:hAnsi="Arial" w:cs="Arial"/>
          <w:sz w:val="22"/>
          <w:szCs w:val="22"/>
        </w:rPr>
        <w:t>Tel: 0800 0526088</w:t>
      </w:r>
    </w:p>
    <w:p w14:paraId="385BC524" w14:textId="5338005E" w:rsidR="001100B3" w:rsidRPr="001100B3" w:rsidRDefault="00F65F95" w:rsidP="001100B3">
      <w:pPr>
        <w:pStyle w:val="BodyText"/>
        <w:ind w:left="0"/>
        <w:rPr>
          <w:rFonts w:ascii="Arial" w:hAnsi="Arial" w:cs="Arial"/>
          <w:sz w:val="22"/>
          <w:szCs w:val="22"/>
        </w:rPr>
      </w:pPr>
      <w:r w:rsidRPr="001100B3">
        <w:rPr>
          <w:rFonts w:ascii="Arial" w:hAnsi="Arial" w:cs="Arial"/>
          <w:sz w:val="22"/>
          <w:szCs w:val="22"/>
        </w:rPr>
        <w:t xml:space="preserve"> </w:t>
      </w:r>
    </w:p>
    <w:p w14:paraId="07F6BF1B" w14:textId="77777777" w:rsidR="001100B3" w:rsidRDefault="001100B3" w:rsidP="001100B3">
      <w:pPr>
        <w:pStyle w:val="BodyText"/>
        <w:ind w:left="0"/>
        <w:rPr>
          <w:rFonts w:ascii="Arial" w:hAnsi="Arial" w:cs="Arial"/>
          <w:b/>
          <w:bCs/>
          <w:sz w:val="22"/>
          <w:szCs w:val="22"/>
        </w:rPr>
      </w:pPr>
      <w:r w:rsidRPr="001100B3">
        <w:rPr>
          <w:rFonts w:ascii="Arial" w:hAnsi="Arial" w:cs="Arial"/>
          <w:b/>
          <w:bCs/>
          <w:sz w:val="22"/>
          <w:szCs w:val="22"/>
        </w:rPr>
        <w:t>Berkshire West patients:</w:t>
      </w:r>
    </w:p>
    <w:p w14:paraId="2A519054" w14:textId="77777777" w:rsidR="001100B3" w:rsidRDefault="001100B3" w:rsidP="001100B3">
      <w:pPr>
        <w:pStyle w:val="BodyText"/>
        <w:ind w:left="0"/>
        <w:rPr>
          <w:rFonts w:ascii="Arial" w:hAnsi="Arial" w:cs="Arial"/>
          <w:sz w:val="22"/>
          <w:szCs w:val="22"/>
        </w:rPr>
      </w:pPr>
      <w:r w:rsidRPr="001100B3">
        <w:rPr>
          <w:rFonts w:ascii="Arial" w:hAnsi="Arial" w:cs="Arial"/>
          <w:sz w:val="22"/>
          <w:szCs w:val="22"/>
        </w:rPr>
        <w:t>Tel: 0118 982 2720</w:t>
      </w:r>
    </w:p>
    <w:p w14:paraId="44AD5D43" w14:textId="77777777" w:rsidR="00F65F95" w:rsidRDefault="00F65F95" w:rsidP="001100B3">
      <w:pPr>
        <w:pStyle w:val="BodyText"/>
        <w:ind w:left="0"/>
        <w:rPr>
          <w:rFonts w:ascii="Arial" w:hAnsi="Arial" w:cs="Arial"/>
          <w:sz w:val="22"/>
          <w:szCs w:val="22"/>
        </w:rPr>
      </w:pPr>
    </w:p>
    <w:p w14:paraId="33A6BE9C" w14:textId="273EEAD5" w:rsidR="001100B3" w:rsidRPr="001100B3" w:rsidRDefault="00F65F95" w:rsidP="001100B3">
      <w:pPr>
        <w:pStyle w:val="BodyText"/>
        <w:ind w:left="0"/>
        <w:rPr>
          <w:rFonts w:ascii="Arial" w:hAnsi="Arial" w:cs="Arial"/>
          <w:sz w:val="22"/>
          <w:szCs w:val="22"/>
        </w:rPr>
      </w:pPr>
      <w:r>
        <w:rPr>
          <w:rFonts w:ascii="Arial" w:hAnsi="Arial" w:cs="Arial"/>
          <w:sz w:val="22"/>
          <w:szCs w:val="22"/>
        </w:rPr>
        <w:t>Or e</w:t>
      </w:r>
      <w:r w:rsidR="001100B3" w:rsidRPr="001100B3">
        <w:rPr>
          <w:rFonts w:ascii="Arial" w:hAnsi="Arial" w:cs="Arial"/>
          <w:sz w:val="22"/>
          <w:szCs w:val="22"/>
        </w:rPr>
        <w:t>mail: </w:t>
      </w:r>
      <w:hyperlink r:id="rId14" w:history="1">
        <w:r w:rsidRPr="008A6246">
          <w:rPr>
            <w:rStyle w:val="Hyperlink"/>
            <w:rFonts w:ascii="Arial" w:hAnsi="Arial" w:cs="Arial"/>
            <w:sz w:val="22"/>
            <w:szCs w:val="22"/>
          </w:rPr>
          <w:t>bobicb.palscomplaints@nhs.net</w:t>
        </w:r>
      </w:hyperlink>
      <w:r w:rsidR="001100B3" w:rsidRPr="001100B3">
        <w:rPr>
          <w:rFonts w:ascii="Arial" w:hAnsi="Arial" w:cs="Arial"/>
          <w:sz w:val="22"/>
          <w:szCs w:val="22"/>
        </w:rPr>
        <w:t> </w:t>
      </w:r>
    </w:p>
    <w:p w14:paraId="65D5A62A" w14:textId="17FA832D" w:rsidR="00DD246D" w:rsidRDefault="00DD246D" w:rsidP="00CD16AC">
      <w:pPr>
        <w:pStyle w:val="BodyText"/>
        <w:ind w:left="0"/>
        <w:rPr>
          <w:rFonts w:ascii="Arial" w:hAnsi="Arial" w:cs="Arial"/>
          <w:sz w:val="26"/>
        </w:rPr>
      </w:pPr>
    </w:p>
    <w:p w14:paraId="008701DC" w14:textId="77777777" w:rsidR="00984A88" w:rsidRPr="00C35785" w:rsidRDefault="00984A88" w:rsidP="00CD16AC">
      <w:pPr>
        <w:pStyle w:val="BodyText"/>
        <w:ind w:left="0"/>
        <w:rPr>
          <w:rFonts w:ascii="Arial" w:hAnsi="Arial" w:cs="Arial"/>
          <w:sz w:val="26"/>
        </w:rPr>
      </w:pPr>
    </w:p>
    <w:p w14:paraId="75B339A5" w14:textId="77777777" w:rsidR="00984A88" w:rsidRPr="00984A88" w:rsidRDefault="00984A88" w:rsidP="00984A88">
      <w:pPr>
        <w:pStyle w:val="Heading1"/>
        <w:ind w:left="0"/>
        <w:rPr>
          <w:rFonts w:ascii="Arial" w:hAnsi="Arial" w:cs="Arial"/>
          <w:b/>
          <w:bCs/>
          <w:color w:val="231F1F"/>
          <w:sz w:val="28"/>
          <w:szCs w:val="28"/>
        </w:rPr>
      </w:pPr>
      <w:r w:rsidRPr="00984A88">
        <w:rPr>
          <w:rFonts w:ascii="Arial" w:hAnsi="Arial" w:cs="Arial"/>
          <w:b/>
          <w:bCs/>
          <w:color w:val="231F1F"/>
          <w:sz w:val="28"/>
          <w:szCs w:val="28"/>
        </w:rPr>
        <w:t>The patient opt-out</w:t>
      </w:r>
    </w:p>
    <w:p w14:paraId="77B75690" w14:textId="77777777" w:rsidR="00984A88" w:rsidRPr="00984A88" w:rsidRDefault="00984A88" w:rsidP="00984A88">
      <w:pPr>
        <w:pStyle w:val="BodyText"/>
        <w:rPr>
          <w:rFonts w:ascii="Arial" w:hAnsi="Arial" w:cs="Arial"/>
          <w:sz w:val="24"/>
        </w:rPr>
      </w:pPr>
    </w:p>
    <w:p w14:paraId="4F80DA9B" w14:textId="77777777" w:rsidR="00984A88" w:rsidRPr="00984A88" w:rsidRDefault="00984A88" w:rsidP="00984A88">
      <w:pPr>
        <w:pStyle w:val="BodyText"/>
        <w:ind w:left="0"/>
        <w:rPr>
          <w:rFonts w:ascii="Arial" w:hAnsi="Arial" w:cs="Arial"/>
          <w:sz w:val="24"/>
        </w:rPr>
      </w:pPr>
      <w:r w:rsidRPr="00984A88">
        <w:rPr>
          <w:rFonts w:ascii="Arial" w:hAnsi="Arial" w:cs="Arial"/>
          <w:b/>
          <w:bCs/>
          <w:sz w:val="24"/>
        </w:rPr>
        <w:t>Your right to opt out of data sharing and processing</w:t>
      </w:r>
      <w:r w:rsidRPr="00984A88">
        <w:rPr>
          <w:rFonts w:ascii="Arial" w:hAnsi="Arial" w:cs="Arial"/>
          <w:b/>
          <w:bCs/>
          <w:sz w:val="24"/>
        </w:rPr>
        <w:br/>
      </w:r>
    </w:p>
    <w:p w14:paraId="1D4F55BC" w14:textId="77777777" w:rsidR="00984A88" w:rsidRPr="00984A88" w:rsidRDefault="00984A88" w:rsidP="00984A88">
      <w:pPr>
        <w:pStyle w:val="BodyText"/>
        <w:ind w:left="0"/>
        <w:rPr>
          <w:rFonts w:ascii="Arial" w:hAnsi="Arial" w:cs="Arial"/>
          <w:sz w:val="24"/>
        </w:rPr>
      </w:pPr>
      <w:r w:rsidRPr="00984A88">
        <w:rPr>
          <w:rFonts w:ascii="Arial" w:hAnsi="Arial" w:cs="Arial"/>
          <w:sz w:val="24"/>
        </w:rPr>
        <w:t>The NHS Constitution states: ‘You have a right to request that your personal and confidential information is not used beyond your own care and treatment and to have your objections considered’. For further information please visit: </w:t>
      </w:r>
      <w:hyperlink r:id="rId15" w:tgtFrame="_blank" w:tooltip="https://www.gov.uk/government/publications/the-nhsconstitution-for-england" w:history="1">
        <w:r w:rsidRPr="00984A88">
          <w:rPr>
            <w:rStyle w:val="Hyperlink"/>
            <w:rFonts w:ascii="Arial" w:hAnsi="Arial" w:cs="Arial"/>
            <w:sz w:val="24"/>
          </w:rPr>
          <w:t>The NHS Constitution</w:t>
        </w:r>
      </w:hyperlink>
    </w:p>
    <w:p w14:paraId="0798D695" w14:textId="77777777" w:rsidR="00984A88" w:rsidRPr="00984A88" w:rsidRDefault="00984A88" w:rsidP="00984A88">
      <w:pPr>
        <w:pStyle w:val="BodyText"/>
        <w:ind w:left="0"/>
        <w:rPr>
          <w:rFonts w:ascii="Arial" w:hAnsi="Arial" w:cs="Arial"/>
          <w:sz w:val="24"/>
        </w:rPr>
      </w:pPr>
      <w:r w:rsidRPr="00984A88">
        <w:rPr>
          <w:rFonts w:ascii="Arial" w:hAnsi="Arial" w:cs="Arial"/>
          <w:sz w:val="24"/>
          <w:u w:val="single"/>
        </w:rPr>
        <w:t>Information not directly collected by the ICB but collected by organisations that provide NHS services</w:t>
      </w:r>
      <w:r w:rsidRPr="00984A88">
        <w:rPr>
          <w:rFonts w:ascii="Arial" w:hAnsi="Arial" w:cs="Arial"/>
          <w:sz w:val="24"/>
        </w:rPr>
        <w:t xml:space="preserve">. </w:t>
      </w:r>
    </w:p>
    <w:p w14:paraId="0D6CB7F9" w14:textId="77777777" w:rsidR="00984A88" w:rsidRPr="00984A88" w:rsidRDefault="00984A88" w:rsidP="00984A88">
      <w:pPr>
        <w:pStyle w:val="BodyText"/>
        <w:ind w:left="0"/>
        <w:rPr>
          <w:rFonts w:ascii="Arial" w:hAnsi="Arial" w:cs="Arial"/>
          <w:sz w:val="24"/>
        </w:rPr>
      </w:pPr>
    </w:p>
    <w:p w14:paraId="1EDA7485" w14:textId="77777777" w:rsidR="00984A88" w:rsidRPr="00984A88" w:rsidRDefault="00984A88" w:rsidP="00984A88">
      <w:pPr>
        <w:pStyle w:val="BodyText"/>
        <w:ind w:left="0"/>
        <w:rPr>
          <w:rFonts w:ascii="Arial" w:hAnsi="Arial" w:cs="Arial"/>
          <w:sz w:val="24"/>
        </w:rPr>
      </w:pPr>
      <w:r w:rsidRPr="00984A88">
        <w:rPr>
          <w:rFonts w:ascii="Arial" w:hAnsi="Arial" w:cs="Arial"/>
          <w:b/>
          <w:bCs/>
          <w:sz w:val="24"/>
        </w:rPr>
        <w:t xml:space="preserve">Type 1 Opt-Out </w:t>
      </w:r>
      <w:r w:rsidRPr="00984A88">
        <w:rPr>
          <w:rFonts w:ascii="Arial" w:hAnsi="Arial" w:cs="Arial"/>
          <w:sz w:val="24"/>
        </w:rPr>
        <w:t>If you do not want personal confidential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3DB4DA79" w14:textId="77777777" w:rsidR="00984A88" w:rsidRPr="00984A88" w:rsidRDefault="00984A88" w:rsidP="00984A88">
      <w:pPr>
        <w:pStyle w:val="BodyText"/>
        <w:ind w:left="0"/>
        <w:rPr>
          <w:rFonts w:ascii="Arial" w:hAnsi="Arial" w:cs="Arial"/>
          <w:sz w:val="24"/>
        </w:rPr>
      </w:pPr>
    </w:p>
    <w:p w14:paraId="5E2E2AB9" w14:textId="77777777" w:rsidR="00984A88" w:rsidRPr="00984A88" w:rsidRDefault="00984A88" w:rsidP="00984A88">
      <w:pPr>
        <w:pStyle w:val="BodyText"/>
        <w:ind w:left="0"/>
        <w:rPr>
          <w:rFonts w:ascii="Arial" w:hAnsi="Arial" w:cs="Arial"/>
          <w:sz w:val="24"/>
        </w:rPr>
      </w:pPr>
      <w:r w:rsidRPr="00984A88">
        <w:rPr>
          <w:rFonts w:ascii="Arial" w:hAnsi="Arial" w:cs="Arial"/>
          <w:sz w:val="24"/>
        </w:rPr>
        <w:t>Patients are only able to register an opt-out at their GP practice.</w:t>
      </w:r>
    </w:p>
    <w:p w14:paraId="2C29E216" w14:textId="77777777" w:rsidR="00984A88" w:rsidRPr="00984A88" w:rsidRDefault="00984A88" w:rsidP="00984A88">
      <w:pPr>
        <w:pStyle w:val="BodyText"/>
        <w:ind w:left="0"/>
        <w:rPr>
          <w:rFonts w:ascii="Arial" w:hAnsi="Arial" w:cs="Arial"/>
          <w:sz w:val="24"/>
        </w:rPr>
      </w:pPr>
      <w:r w:rsidRPr="00984A88">
        <w:rPr>
          <w:rFonts w:ascii="Arial" w:hAnsi="Arial" w:cs="Arial"/>
          <w:sz w:val="24"/>
        </w:rPr>
        <w:t>Records for patients who have registered a ‘Type 1 Opt-Out’ will be identified using a particular code that will be applied to your medical records that will stop your records from being shared outside of your GP Practice.</w:t>
      </w:r>
    </w:p>
    <w:p w14:paraId="5DD32887" w14:textId="77777777" w:rsidR="00984A88" w:rsidRPr="00984A88" w:rsidRDefault="00984A88" w:rsidP="00984A88">
      <w:pPr>
        <w:pStyle w:val="BodyText"/>
        <w:ind w:left="0"/>
        <w:rPr>
          <w:rFonts w:ascii="Arial" w:hAnsi="Arial" w:cs="Arial"/>
          <w:sz w:val="24"/>
        </w:rPr>
      </w:pPr>
    </w:p>
    <w:p w14:paraId="08C6A846" w14:textId="77777777" w:rsidR="00984A88" w:rsidRPr="00984A88" w:rsidRDefault="00984A88" w:rsidP="00984A88">
      <w:pPr>
        <w:pStyle w:val="BodyText"/>
        <w:ind w:left="0"/>
        <w:rPr>
          <w:rFonts w:ascii="Arial" w:hAnsi="Arial" w:cs="Arial"/>
          <w:sz w:val="24"/>
        </w:rPr>
      </w:pPr>
      <w:r w:rsidRPr="00984A88">
        <w:rPr>
          <w:rFonts w:ascii="Arial" w:hAnsi="Arial" w:cs="Arial"/>
          <w:b/>
          <w:bCs/>
          <w:sz w:val="24"/>
        </w:rPr>
        <w:t>National data opt-out.</w:t>
      </w:r>
      <w:r w:rsidRPr="00984A88">
        <w:rPr>
          <w:rFonts w:ascii="Arial" w:hAnsi="Arial" w:cs="Arial"/>
          <w:sz w:val="24"/>
        </w:rPr>
        <w:t xml:space="preserve"> The national data opt-out was introduced on 25 May 2018, enabling patients to opt-out from the use of their data for research or planning purposes, in line with the recommendations of the National Data Guardian in her Review of Data Security, Consent and Opt-Outs.</w:t>
      </w:r>
      <w:r w:rsidRPr="00984A88">
        <w:rPr>
          <w:rFonts w:ascii="Arial" w:hAnsi="Arial" w:cs="Arial"/>
          <w:sz w:val="24"/>
        </w:rPr>
        <w:br/>
      </w:r>
    </w:p>
    <w:p w14:paraId="4832481E" w14:textId="6521A65D" w:rsidR="00984A88" w:rsidRDefault="00984A88" w:rsidP="00984A88">
      <w:pPr>
        <w:pStyle w:val="BodyText"/>
        <w:ind w:left="0"/>
        <w:rPr>
          <w:rFonts w:ascii="Arial" w:hAnsi="Arial" w:cs="Arial"/>
          <w:sz w:val="24"/>
        </w:rPr>
      </w:pPr>
      <w:r w:rsidRPr="00984A88">
        <w:rPr>
          <w:rFonts w:ascii="Arial" w:hAnsi="Arial" w:cs="Arial"/>
          <w:sz w:val="24"/>
        </w:rPr>
        <w:t xml:space="preserve">By 31 July 2022 all health and care organisations </w:t>
      </w:r>
      <w:r w:rsidR="00565FBE">
        <w:rPr>
          <w:rFonts w:ascii="Arial" w:hAnsi="Arial" w:cs="Arial"/>
          <w:sz w:val="24"/>
        </w:rPr>
        <w:t>we</w:t>
      </w:r>
      <w:r w:rsidRPr="00984A88">
        <w:rPr>
          <w:rFonts w:ascii="Arial" w:hAnsi="Arial" w:cs="Arial"/>
          <w:sz w:val="24"/>
        </w:rPr>
        <w:t>re required to apply national data opt-outs where confidential patient information is used for research and planning purposes. NHS Digital has been applying national data opt-outs since 25 May 2018. Public Health England has been applying national data opt-outs since September 2018.</w:t>
      </w:r>
    </w:p>
    <w:p w14:paraId="28DFBCCC" w14:textId="77777777" w:rsidR="00565FBE" w:rsidRPr="00984A88" w:rsidRDefault="00565FBE" w:rsidP="00984A88">
      <w:pPr>
        <w:pStyle w:val="BodyText"/>
        <w:ind w:left="0"/>
        <w:rPr>
          <w:rFonts w:ascii="Arial" w:hAnsi="Arial" w:cs="Arial"/>
          <w:sz w:val="24"/>
        </w:rPr>
      </w:pPr>
    </w:p>
    <w:p w14:paraId="4C0573B3" w14:textId="77777777" w:rsidR="00984A88" w:rsidRPr="00984A88" w:rsidRDefault="00984A88" w:rsidP="00984A88">
      <w:pPr>
        <w:pStyle w:val="BodyText"/>
        <w:ind w:left="0"/>
        <w:rPr>
          <w:rFonts w:ascii="Arial" w:hAnsi="Arial" w:cs="Arial"/>
          <w:sz w:val="24"/>
        </w:rPr>
      </w:pPr>
      <w:r w:rsidRPr="00984A88">
        <w:rPr>
          <w:rFonts w:ascii="Arial" w:hAnsi="Arial" w:cs="Arial"/>
          <w:sz w:val="24"/>
        </w:rPr>
        <w:t>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6" w:tgtFrame="_blank" w:tooltip="https://digital.nhs.uk/services/national-data-opt-out-programme" w:history="1">
        <w:r w:rsidRPr="00984A88">
          <w:rPr>
            <w:rStyle w:val="Hyperlink"/>
            <w:rFonts w:ascii="Arial" w:hAnsi="Arial" w:cs="Arial"/>
            <w:sz w:val="24"/>
          </w:rPr>
          <w:t>National data opt out programme</w:t>
        </w:r>
      </w:hyperlink>
      <w:r w:rsidRPr="00984A88">
        <w:rPr>
          <w:rFonts w:ascii="Arial" w:hAnsi="Arial" w:cs="Arial"/>
          <w:sz w:val="24"/>
        </w:rPr>
        <w:br/>
      </w:r>
    </w:p>
    <w:p w14:paraId="08347AD7" w14:textId="59913A58" w:rsidR="00984A88" w:rsidRPr="00984A88" w:rsidRDefault="00984A88" w:rsidP="00984A88">
      <w:pPr>
        <w:pStyle w:val="BodyText"/>
        <w:ind w:left="0"/>
        <w:rPr>
          <w:rFonts w:ascii="Arial" w:hAnsi="Arial" w:cs="Arial"/>
          <w:sz w:val="24"/>
        </w:rPr>
      </w:pPr>
      <w:r w:rsidRPr="00984A88">
        <w:rPr>
          <w:rFonts w:ascii="Arial" w:hAnsi="Arial" w:cs="Arial"/>
          <w:sz w:val="24"/>
        </w:rPr>
        <w:t>The use of personal confidential data by ICBs for invoice validation under approval reference (CAG 7-07)(a-c)/2013) has been recently extended to the end of September 202</w:t>
      </w:r>
      <w:r w:rsidR="00234CF8">
        <w:rPr>
          <w:rFonts w:ascii="Arial" w:hAnsi="Arial" w:cs="Arial"/>
          <w:sz w:val="24"/>
        </w:rPr>
        <w:t>3 by</w:t>
      </w:r>
      <w:r w:rsidRPr="00984A88">
        <w:rPr>
          <w:rFonts w:ascii="Arial" w:hAnsi="Arial" w:cs="Arial"/>
          <w:sz w:val="24"/>
        </w:rPr>
        <w:t> </w:t>
      </w:r>
      <w:hyperlink r:id="rId17" w:tgtFrame="_blank" w:tooltip="https://www.england.nhs.uk/ig/in-val/" w:history="1">
        <w:r w:rsidRPr="00984A88">
          <w:rPr>
            <w:rStyle w:val="Hyperlink"/>
            <w:rFonts w:ascii="Arial" w:hAnsi="Arial" w:cs="Arial"/>
            <w:sz w:val="24"/>
          </w:rPr>
          <w:t>NHS England Invoice Validation</w:t>
        </w:r>
      </w:hyperlink>
      <w:r w:rsidRPr="00984A88">
        <w:rPr>
          <w:rFonts w:ascii="Arial" w:hAnsi="Arial" w:cs="Arial"/>
          <w:sz w:val="24"/>
        </w:rPr>
        <w:t xml:space="preserve"> and as part of that review, it has been agreed that NO opt out will be applied to invoice validation due to the importance of accurately allocating NHS resources and the lack of evidence of public concern in relation to the use of data for this specific purpose.  This effectively means that data which includes an identifier (usually NHS number) which is flowing from NHS Digital to commissioners for invoice validation/challenge purposes will be provided for all patients to ensure that providers receive the correct funding for the health and care services they provide.</w:t>
      </w:r>
    </w:p>
    <w:p w14:paraId="1A83C6A3" w14:textId="77777777" w:rsidR="00984A88" w:rsidRPr="00C35785" w:rsidRDefault="00984A88" w:rsidP="00CD16AC">
      <w:pPr>
        <w:pStyle w:val="BodyText"/>
        <w:ind w:left="0"/>
        <w:rPr>
          <w:rFonts w:ascii="Arial" w:hAnsi="Arial" w:cs="Arial"/>
          <w:sz w:val="24"/>
        </w:rPr>
      </w:pPr>
    </w:p>
    <w:p w14:paraId="05DAB77B" w14:textId="77777777" w:rsidR="00DD246D" w:rsidRPr="001100B3" w:rsidRDefault="00A27667" w:rsidP="001100B3">
      <w:pPr>
        <w:pStyle w:val="Heading1"/>
        <w:ind w:left="0"/>
        <w:rPr>
          <w:rFonts w:ascii="Arial" w:hAnsi="Arial" w:cs="Arial"/>
          <w:b/>
          <w:bCs/>
          <w:sz w:val="28"/>
          <w:szCs w:val="28"/>
        </w:rPr>
      </w:pPr>
      <w:r w:rsidRPr="001100B3">
        <w:rPr>
          <w:rFonts w:ascii="Arial" w:hAnsi="Arial" w:cs="Arial"/>
          <w:b/>
          <w:bCs/>
          <w:color w:val="231F1F"/>
          <w:sz w:val="28"/>
          <w:szCs w:val="28"/>
        </w:rPr>
        <w:t>Complaints or questions</w:t>
      </w:r>
    </w:p>
    <w:p w14:paraId="32BD98E4" w14:textId="584C28A6" w:rsidR="00DD246D" w:rsidRDefault="00A27667" w:rsidP="001100B3">
      <w:pPr>
        <w:pStyle w:val="BodyText"/>
        <w:ind w:left="0" w:right="1277"/>
        <w:rPr>
          <w:rFonts w:ascii="Arial" w:hAnsi="Arial" w:cs="Arial"/>
          <w:color w:val="221F1F"/>
          <w:sz w:val="22"/>
          <w:szCs w:val="22"/>
        </w:rPr>
      </w:pPr>
      <w:r w:rsidRPr="00F95CAB">
        <w:rPr>
          <w:rFonts w:ascii="Arial" w:hAnsi="Arial" w:cs="Arial"/>
          <w:color w:val="221F1F"/>
          <w:sz w:val="22"/>
          <w:szCs w:val="22"/>
        </w:rPr>
        <w:t>We</w:t>
      </w:r>
      <w:r w:rsidRPr="00F95CAB">
        <w:rPr>
          <w:rFonts w:ascii="Arial" w:hAnsi="Arial" w:cs="Arial"/>
          <w:color w:val="221F1F"/>
          <w:spacing w:val="-32"/>
          <w:sz w:val="22"/>
          <w:szCs w:val="22"/>
        </w:rPr>
        <w:t xml:space="preserve"> </w:t>
      </w:r>
      <w:r w:rsidRPr="00F95CAB">
        <w:rPr>
          <w:rFonts w:ascii="Arial" w:hAnsi="Arial" w:cs="Arial"/>
          <w:color w:val="221F1F"/>
          <w:sz w:val="22"/>
          <w:szCs w:val="22"/>
        </w:rPr>
        <w:t>try</w:t>
      </w:r>
      <w:r w:rsidRPr="00F95CAB">
        <w:rPr>
          <w:rFonts w:ascii="Arial" w:hAnsi="Arial" w:cs="Arial"/>
          <w:color w:val="221F1F"/>
          <w:spacing w:val="-31"/>
          <w:sz w:val="22"/>
          <w:szCs w:val="22"/>
        </w:rPr>
        <w:t xml:space="preserve"> </w:t>
      </w:r>
      <w:r w:rsidRPr="00F95CAB">
        <w:rPr>
          <w:rFonts w:ascii="Arial" w:hAnsi="Arial" w:cs="Arial"/>
          <w:color w:val="221F1F"/>
          <w:sz w:val="22"/>
          <w:szCs w:val="22"/>
        </w:rPr>
        <w:t>to</w:t>
      </w:r>
      <w:r w:rsidRPr="00F95CAB">
        <w:rPr>
          <w:rFonts w:ascii="Arial" w:hAnsi="Arial" w:cs="Arial"/>
          <w:color w:val="221F1F"/>
          <w:spacing w:val="-33"/>
          <w:sz w:val="22"/>
          <w:szCs w:val="22"/>
        </w:rPr>
        <w:t xml:space="preserve"> </w:t>
      </w:r>
      <w:r w:rsidRPr="00F95CAB">
        <w:rPr>
          <w:rFonts w:ascii="Arial" w:hAnsi="Arial" w:cs="Arial"/>
          <w:color w:val="221F1F"/>
          <w:sz w:val="22"/>
          <w:szCs w:val="22"/>
        </w:rPr>
        <w:t>meet</w:t>
      </w:r>
      <w:r w:rsidRPr="00F95CAB">
        <w:rPr>
          <w:rFonts w:ascii="Arial" w:hAnsi="Arial" w:cs="Arial"/>
          <w:color w:val="221F1F"/>
          <w:spacing w:val="-31"/>
          <w:sz w:val="22"/>
          <w:szCs w:val="22"/>
        </w:rPr>
        <w:t xml:space="preserve"> </w:t>
      </w:r>
      <w:r w:rsidRPr="00F95CAB">
        <w:rPr>
          <w:rFonts w:ascii="Arial" w:hAnsi="Arial" w:cs="Arial"/>
          <w:color w:val="221F1F"/>
          <w:sz w:val="22"/>
          <w:szCs w:val="22"/>
        </w:rPr>
        <w:t>the</w:t>
      </w:r>
      <w:r w:rsidRPr="00F95CAB">
        <w:rPr>
          <w:rFonts w:ascii="Arial" w:hAnsi="Arial" w:cs="Arial"/>
          <w:color w:val="221F1F"/>
          <w:spacing w:val="-33"/>
          <w:sz w:val="22"/>
          <w:szCs w:val="22"/>
        </w:rPr>
        <w:t xml:space="preserve"> </w:t>
      </w:r>
      <w:r w:rsidRPr="00F95CAB">
        <w:rPr>
          <w:rFonts w:ascii="Arial" w:hAnsi="Arial" w:cs="Arial"/>
          <w:color w:val="221F1F"/>
          <w:sz w:val="22"/>
          <w:szCs w:val="22"/>
        </w:rPr>
        <w:t>highest</w:t>
      </w:r>
      <w:r w:rsidRPr="00F95CAB">
        <w:rPr>
          <w:rFonts w:ascii="Arial" w:hAnsi="Arial" w:cs="Arial"/>
          <w:color w:val="221F1F"/>
          <w:spacing w:val="-31"/>
          <w:sz w:val="22"/>
          <w:szCs w:val="22"/>
        </w:rPr>
        <w:t xml:space="preserve"> </w:t>
      </w:r>
      <w:r w:rsidRPr="00F95CAB">
        <w:rPr>
          <w:rFonts w:ascii="Arial" w:hAnsi="Arial" w:cs="Arial"/>
          <w:color w:val="221F1F"/>
          <w:sz w:val="22"/>
          <w:szCs w:val="22"/>
        </w:rPr>
        <w:t>standards</w:t>
      </w:r>
      <w:r w:rsidRPr="00F95CAB">
        <w:rPr>
          <w:rFonts w:ascii="Arial" w:hAnsi="Arial" w:cs="Arial"/>
          <w:color w:val="221F1F"/>
          <w:spacing w:val="-32"/>
          <w:sz w:val="22"/>
          <w:szCs w:val="22"/>
        </w:rPr>
        <w:t xml:space="preserve"> </w:t>
      </w:r>
      <w:r w:rsidRPr="00F95CAB">
        <w:rPr>
          <w:rFonts w:ascii="Arial" w:hAnsi="Arial" w:cs="Arial"/>
          <w:color w:val="221F1F"/>
          <w:sz w:val="22"/>
          <w:szCs w:val="22"/>
        </w:rPr>
        <w:t>when</w:t>
      </w:r>
      <w:r w:rsidRPr="00F95CAB">
        <w:rPr>
          <w:rFonts w:ascii="Arial" w:hAnsi="Arial" w:cs="Arial"/>
          <w:color w:val="221F1F"/>
          <w:spacing w:val="-32"/>
          <w:sz w:val="22"/>
          <w:szCs w:val="22"/>
        </w:rPr>
        <w:t xml:space="preserve"> </w:t>
      </w:r>
      <w:r w:rsidRPr="00F95CAB">
        <w:rPr>
          <w:rFonts w:ascii="Arial" w:hAnsi="Arial" w:cs="Arial"/>
          <w:color w:val="221F1F"/>
          <w:sz w:val="22"/>
          <w:szCs w:val="22"/>
        </w:rPr>
        <w:t>collecting</w:t>
      </w:r>
      <w:r w:rsidRPr="00F95CAB">
        <w:rPr>
          <w:rFonts w:ascii="Arial" w:hAnsi="Arial" w:cs="Arial"/>
          <w:color w:val="221F1F"/>
          <w:spacing w:val="-31"/>
          <w:sz w:val="22"/>
          <w:szCs w:val="22"/>
        </w:rPr>
        <w:t xml:space="preserve"> </w:t>
      </w:r>
      <w:r w:rsidRPr="00F95CAB">
        <w:rPr>
          <w:rFonts w:ascii="Arial" w:hAnsi="Arial" w:cs="Arial"/>
          <w:color w:val="221F1F"/>
          <w:sz w:val="22"/>
          <w:szCs w:val="22"/>
        </w:rPr>
        <w:t>and</w:t>
      </w:r>
      <w:r w:rsidRPr="00F95CAB">
        <w:rPr>
          <w:rFonts w:ascii="Arial" w:hAnsi="Arial" w:cs="Arial"/>
          <w:color w:val="221F1F"/>
          <w:spacing w:val="-31"/>
          <w:sz w:val="22"/>
          <w:szCs w:val="22"/>
        </w:rPr>
        <w:t xml:space="preserve"> </w:t>
      </w:r>
      <w:r w:rsidRPr="00F95CAB">
        <w:rPr>
          <w:rFonts w:ascii="Arial" w:hAnsi="Arial" w:cs="Arial"/>
          <w:color w:val="221F1F"/>
          <w:sz w:val="22"/>
          <w:szCs w:val="22"/>
        </w:rPr>
        <w:t>using</w:t>
      </w:r>
      <w:r w:rsidRPr="00F95CAB">
        <w:rPr>
          <w:rFonts w:ascii="Arial" w:hAnsi="Arial" w:cs="Arial"/>
          <w:color w:val="221F1F"/>
          <w:spacing w:val="-31"/>
          <w:sz w:val="22"/>
          <w:szCs w:val="22"/>
        </w:rPr>
        <w:t xml:space="preserve"> </w:t>
      </w:r>
      <w:r w:rsidRPr="00F95CAB">
        <w:rPr>
          <w:rFonts w:ascii="Arial" w:hAnsi="Arial" w:cs="Arial"/>
          <w:color w:val="221F1F"/>
          <w:sz w:val="22"/>
          <w:szCs w:val="22"/>
        </w:rPr>
        <w:t>personal</w:t>
      </w:r>
      <w:r w:rsidRPr="00F95CAB">
        <w:rPr>
          <w:rFonts w:ascii="Arial" w:hAnsi="Arial" w:cs="Arial"/>
          <w:color w:val="221F1F"/>
          <w:spacing w:val="-33"/>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31"/>
          <w:sz w:val="22"/>
          <w:szCs w:val="22"/>
        </w:rPr>
        <w:t xml:space="preserve"> </w:t>
      </w:r>
      <w:r w:rsidRPr="00F95CAB">
        <w:rPr>
          <w:rFonts w:ascii="Arial" w:hAnsi="Arial" w:cs="Arial"/>
          <w:color w:val="221F1F"/>
          <w:sz w:val="22"/>
          <w:szCs w:val="22"/>
        </w:rPr>
        <w:t>For this</w:t>
      </w:r>
      <w:r w:rsidRPr="00F95CAB">
        <w:rPr>
          <w:rFonts w:ascii="Arial" w:hAnsi="Arial" w:cs="Arial"/>
          <w:color w:val="221F1F"/>
          <w:spacing w:val="-25"/>
          <w:sz w:val="22"/>
          <w:szCs w:val="22"/>
        </w:rPr>
        <w:t xml:space="preserve"> </w:t>
      </w:r>
      <w:r w:rsidRPr="00F95CAB">
        <w:rPr>
          <w:rFonts w:ascii="Arial" w:hAnsi="Arial" w:cs="Arial"/>
          <w:color w:val="221F1F"/>
          <w:sz w:val="22"/>
          <w:szCs w:val="22"/>
        </w:rPr>
        <w:t>reason,</w:t>
      </w:r>
      <w:r w:rsidRPr="00F95CAB">
        <w:rPr>
          <w:rFonts w:ascii="Arial" w:hAnsi="Arial" w:cs="Arial"/>
          <w:color w:val="221F1F"/>
          <w:spacing w:val="-24"/>
          <w:sz w:val="22"/>
          <w:szCs w:val="22"/>
        </w:rPr>
        <w:t xml:space="preserve"> </w:t>
      </w:r>
      <w:r w:rsidRPr="00F95CAB">
        <w:rPr>
          <w:rFonts w:ascii="Arial" w:hAnsi="Arial" w:cs="Arial"/>
          <w:color w:val="221F1F"/>
          <w:sz w:val="22"/>
          <w:szCs w:val="22"/>
        </w:rPr>
        <w:t>we</w:t>
      </w:r>
      <w:r w:rsidRPr="00F95CAB">
        <w:rPr>
          <w:rFonts w:ascii="Arial" w:hAnsi="Arial" w:cs="Arial"/>
          <w:color w:val="221F1F"/>
          <w:spacing w:val="-25"/>
          <w:sz w:val="22"/>
          <w:szCs w:val="22"/>
        </w:rPr>
        <w:t xml:space="preserve"> </w:t>
      </w:r>
      <w:r w:rsidRPr="00F95CAB">
        <w:rPr>
          <w:rFonts w:ascii="Arial" w:hAnsi="Arial" w:cs="Arial"/>
          <w:color w:val="221F1F"/>
          <w:sz w:val="22"/>
          <w:szCs w:val="22"/>
        </w:rPr>
        <w:t>take</w:t>
      </w:r>
      <w:r w:rsidRPr="00F95CAB">
        <w:rPr>
          <w:rFonts w:ascii="Arial" w:hAnsi="Arial" w:cs="Arial"/>
          <w:color w:val="221F1F"/>
          <w:spacing w:val="-27"/>
          <w:sz w:val="22"/>
          <w:szCs w:val="22"/>
        </w:rPr>
        <w:t xml:space="preserve"> </w:t>
      </w:r>
      <w:r w:rsidRPr="00F95CAB">
        <w:rPr>
          <w:rFonts w:ascii="Arial" w:hAnsi="Arial" w:cs="Arial"/>
          <w:color w:val="221F1F"/>
          <w:sz w:val="22"/>
          <w:szCs w:val="22"/>
        </w:rPr>
        <w:t>any</w:t>
      </w:r>
      <w:r w:rsidRPr="00F95CAB">
        <w:rPr>
          <w:rFonts w:ascii="Arial" w:hAnsi="Arial" w:cs="Arial"/>
          <w:color w:val="221F1F"/>
          <w:spacing w:val="-27"/>
          <w:sz w:val="22"/>
          <w:szCs w:val="22"/>
        </w:rPr>
        <w:t xml:space="preserve"> </w:t>
      </w:r>
      <w:r w:rsidRPr="00F95CAB">
        <w:rPr>
          <w:rFonts w:ascii="Arial" w:hAnsi="Arial" w:cs="Arial"/>
          <w:color w:val="221F1F"/>
          <w:sz w:val="22"/>
          <w:szCs w:val="22"/>
        </w:rPr>
        <w:t>complaints</w:t>
      </w:r>
      <w:r w:rsidRPr="00F95CAB">
        <w:rPr>
          <w:rFonts w:ascii="Arial" w:hAnsi="Arial" w:cs="Arial"/>
          <w:color w:val="221F1F"/>
          <w:spacing w:val="-25"/>
          <w:sz w:val="22"/>
          <w:szCs w:val="22"/>
        </w:rPr>
        <w:t xml:space="preserve"> </w:t>
      </w:r>
      <w:r w:rsidRPr="00F95CAB">
        <w:rPr>
          <w:rFonts w:ascii="Arial" w:hAnsi="Arial" w:cs="Arial"/>
          <w:color w:val="221F1F"/>
          <w:sz w:val="22"/>
          <w:szCs w:val="22"/>
        </w:rPr>
        <w:t>we</w:t>
      </w:r>
      <w:r w:rsidRPr="00F95CAB">
        <w:rPr>
          <w:rFonts w:ascii="Arial" w:hAnsi="Arial" w:cs="Arial"/>
          <w:color w:val="221F1F"/>
          <w:spacing w:val="-27"/>
          <w:sz w:val="22"/>
          <w:szCs w:val="22"/>
        </w:rPr>
        <w:t xml:space="preserve"> </w:t>
      </w:r>
      <w:r w:rsidRPr="00F95CAB">
        <w:rPr>
          <w:rFonts w:ascii="Arial" w:hAnsi="Arial" w:cs="Arial"/>
          <w:color w:val="221F1F"/>
          <w:sz w:val="22"/>
          <w:szCs w:val="22"/>
        </w:rPr>
        <w:t>receive</w:t>
      </w:r>
      <w:r w:rsidRPr="00F95CAB">
        <w:rPr>
          <w:rFonts w:ascii="Arial" w:hAnsi="Arial" w:cs="Arial"/>
          <w:color w:val="221F1F"/>
          <w:spacing w:val="-27"/>
          <w:sz w:val="22"/>
          <w:szCs w:val="22"/>
        </w:rPr>
        <w:t xml:space="preserve"> </w:t>
      </w:r>
      <w:r w:rsidRPr="00F95CAB">
        <w:rPr>
          <w:rFonts w:ascii="Arial" w:hAnsi="Arial" w:cs="Arial"/>
          <w:color w:val="221F1F"/>
          <w:sz w:val="22"/>
          <w:szCs w:val="22"/>
        </w:rPr>
        <w:t>about</w:t>
      </w:r>
      <w:r w:rsidRPr="00F95CAB">
        <w:rPr>
          <w:rFonts w:ascii="Arial" w:hAnsi="Arial" w:cs="Arial"/>
          <w:color w:val="221F1F"/>
          <w:spacing w:val="-24"/>
          <w:sz w:val="22"/>
          <w:szCs w:val="22"/>
        </w:rPr>
        <w:t xml:space="preserve"> </w:t>
      </w:r>
      <w:r w:rsidRPr="00F95CAB">
        <w:rPr>
          <w:rFonts w:ascii="Arial" w:hAnsi="Arial" w:cs="Arial"/>
          <w:color w:val="221F1F"/>
          <w:sz w:val="22"/>
          <w:szCs w:val="22"/>
        </w:rPr>
        <w:t>this</w:t>
      </w:r>
      <w:r w:rsidRPr="00F95CAB">
        <w:rPr>
          <w:rFonts w:ascii="Arial" w:hAnsi="Arial" w:cs="Arial"/>
          <w:color w:val="221F1F"/>
          <w:spacing w:val="-25"/>
          <w:sz w:val="22"/>
          <w:szCs w:val="22"/>
        </w:rPr>
        <w:t xml:space="preserve"> </w:t>
      </w:r>
      <w:r w:rsidRPr="00F95CAB">
        <w:rPr>
          <w:rFonts w:ascii="Arial" w:hAnsi="Arial" w:cs="Arial"/>
          <w:color w:val="221F1F"/>
          <w:sz w:val="22"/>
          <w:szCs w:val="22"/>
        </w:rPr>
        <w:t>very</w:t>
      </w:r>
      <w:r w:rsidRPr="00F95CAB">
        <w:rPr>
          <w:rFonts w:ascii="Arial" w:hAnsi="Arial" w:cs="Arial"/>
          <w:color w:val="221F1F"/>
          <w:spacing w:val="-27"/>
          <w:sz w:val="22"/>
          <w:szCs w:val="22"/>
        </w:rPr>
        <w:t xml:space="preserve"> </w:t>
      </w:r>
      <w:r w:rsidRPr="00F95CAB">
        <w:rPr>
          <w:rFonts w:ascii="Arial" w:hAnsi="Arial" w:cs="Arial"/>
          <w:color w:val="221F1F"/>
          <w:sz w:val="22"/>
          <w:szCs w:val="22"/>
        </w:rPr>
        <w:t>seriously.</w:t>
      </w:r>
      <w:r w:rsidRPr="00F95CAB">
        <w:rPr>
          <w:rFonts w:ascii="Arial" w:hAnsi="Arial" w:cs="Arial"/>
          <w:color w:val="221F1F"/>
          <w:spacing w:val="-27"/>
          <w:sz w:val="22"/>
          <w:szCs w:val="22"/>
        </w:rPr>
        <w:t xml:space="preserve"> </w:t>
      </w:r>
      <w:r w:rsidRPr="00F95CAB">
        <w:rPr>
          <w:rFonts w:ascii="Arial" w:hAnsi="Arial" w:cs="Arial"/>
          <w:color w:val="221F1F"/>
          <w:sz w:val="22"/>
          <w:szCs w:val="22"/>
        </w:rPr>
        <w:t>We</w:t>
      </w:r>
      <w:r w:rsidRPr="00F95CAB">
        <w:rPr>
          <w:rFonts w:ascii="Arial" w:hAnsi="Arial" w:cs="Arial"/>
          <w:color w:val="221F1F"/>
          <w:spacing w:val="-25"/>
          <w:sz w:val="22"/>
          <w:szCs w:val="22"/>
        </w:rPr>
        <w:t xml:space="preserve"> </w:t>
      </w:r>
      <w:r w:rsidRPr="00F95CAB">
        <w:rPr>
          <w:rFonts w:ascii="Arial" w:hAnsi="Arial" w:cs="Arial"/>
          <w:color w:val="221F1F"/>
          <w:sz w:val="22"/>
          <w:szCs w:val="22"/>
        </w:rPr>
        <w:t>encourage</w:t>
      </w:r>
    </w:p>
    <w:p w14:paraId="7CC0467C" w14:textId="775D0F9C" w:rsidR="00F95CAB" w:rsidRDefault="00F95CAB" w:rsidP="001100B3">
      <w:pPr>
        <w:pStyle w:val="BodyText"/>
        <w:ind w:left="0" w:right="1277"/>
        <w:rPr>
          <w:rFonts w:ascii="Arial" w:hAnsi="Arial" w:cs="Arial"/>
          <w:color w:val="221F1F"/>
          <w:sz w:val="22"/>
          <w:szCs w:val="22"/>
        </w:rPr>
      </w:pPr>
    </w:p>
    <w:p w14:paraId="2AA5A34D" w14:textId="35AC2004" w:rsidR="00DD246D" w:rsidRPr="00F95CAB" w:rsidRDefault="00A27667" w:rsidP="001100B3">
      <w:pPr>
        <w:pStyle w:val="BodyText"/>
        <w:ind w:left="0" w:right="1277"/>
        <w:rPr>
          <w:rFonts w:ascii="Arial" w:hAnsi="Arial" w:cs="Arial"/>
          <w:color w:val="221F1F"/>
          <w:sz w:val="22"/>
          <w:szCs w:val="22"/>
        </w:rPr>
      </w:pPr>
      <w:r w:rsidRPr="00F95CAB">
        <w:rPr>
          <w:rFonts w:ascii="Arial" w:hAnsi="Arial" w:cs="Arial"/>
          <w:color w:val="221F1F"/>
          <w:sz w:val="22"/>
          <w:szCs w:val="22"/>
        </w:rPr>
        <w:t>people to bring concerns to our attention if they think that our collection or use of information</w:t>
      </w:r>
      <w:r w:rsidRPr="00F95CAB">
        <w:rPr>
          <w:rFonts w:ascii="Arial" w:hAnsi="Arial" w:cs="Arial"/>
          <w:color w:val="221F1F"/>
          <w:spacing w:val="-40"/>
          <w:sz w:val="22"/>
          <w:szCs w:val="22"/>
        </w:rPr>
        <w:t xml:space="preserve"> </w:t>
      </w:r>
      <w:r w:rsidRPr="00F95CAB">
        <w:rPr>
          <w:rFonts w:ascii="Arial" w:hAnsi="Arial" w:cs="Arial"/>
          <w:color w:val="221F1F"/>
          <w:sz w:val="22"/>
          <w:szCs w:val="22"/>
        </w:rPr>
        <w:t>is</w:t>
      </w:r>
      <w:r w:rsidRPr="00F95CAB">
        <w:rPr>
          <w:rFonts w:ascii="Arial" w:hAnsi="Arial" w:cs="Arial"/>
          <w:color w:val="221F1F"/>
          <w:spacing w:val="-37"/>
          <w:sz w:val="22"/>
          <w:szCs w:val="22"/>
        </w:rPr>
        <w:t xml:space="preserve"> </w:t>
      </w:r>
      <w:r w:rsidRPr="00F95CAB">
        <w:rPr>
          <w:rFonts w:ascii="Arial" w:hAnsi="Arial" w:cs="Arial"/>
          <w:color w:val="221F1F"/>
          <w:sz w:val="22"/>
          <w:szCs w:val="22"/>
        </w:rPr>
        <w:t>unfair,</w:t>
      </w:r>
      <w:r w:rsidRPr="00F95CAB">
        <w:rPr>
          <w:rFonts w:ascii="Arial" w:hAnsi="Arial" w:cs="Arial"/>
          <w:color w:val="221F1F"/>
          <w:spacing w:val="-38"/>
          <w:sz w:val="22"/>
          <w:szCs w:val="22"/>
        </w:rPr>
        <w:t xml:space="preserve"> </w:t>
      </w:r>
      <w:r w:rsidRPr="00F95CAB">
        <w:rPr>
          <w:rFonts w:ascii="Arial" w:hAnsi="Arial" w:cs="Arial"/>
          <w:color w:val="221F1F"/>
          <w:sz w:val="22"/>
          <w:szCs w:val="22"/>
        </w:rPr>
        <w:t>misleading</w:t>
      </w:r>
      <w:r w:rsidRPr="00F95CAB">
        <w:rPr>
          <w:rFonts w:ascii="Arial" w:hAnsi="Arial" w:cs="Arial"/>
          <w:color w:val="221F1F"/>
          <w:spacing w:val="-39"/>
          <w:sz w:val="22"/>
          <w:szCs w:val="22"/>
        </w:rPr>
        <w:t xml:space="preserve"> </w:t>
      </w:r>
      <w:r w:rsidRPr="00F95CAB">
        <w:rPr>
          <w:rFonts w:ascii="Arial" w:hAnsi="Arial" w:cs="Arial"/>
          <w:color w:val="221F1F"/>
          <w:sz w:val="22"/>
          <w:szCs w:val="22"/>
        </w:rPr>
        <w:t>or</w:t>
      </w:r>
      <w:r w:rsidRPr="00F95CAB">
        <w:rPr>
          <w:rFonts w:ascii="Arial" w:hAnsi="Arial" w:cs="Arial"/>
          <w:color w:val="221F1F"/>
          <w:spacing w:val="-37"/>
          <w:sz w:val="22"/>
          <w:szCs w:val="22"/>
        </w:rPr>
        <w:t xml:space="preserve"> </w:t>
      </w:r>
      <w:r w:rsidRPr="00F95CAB">
        <w:rPr>
          <w:rFonts w:ascii="Arial" w:hAnsi="Arial" w:cs="Arial"/>
          <w:color w:val="221F1F"/>
          <w:sz w:val="22"/>
          <w:szCs w:val="22"/>
        </w:rPr>
        <w:t>inappropriate.</w:t>
      </w:r>
      <w:r w:rsidRPr="00F95CAB">
        <w:rPr>
          <w:rFonts w:ascii="Arial" w:hAnsi="Arial" w:cs="Arial"/>
          <w:color w:val="221F1F"/>
          <w:spacing w:val="-38"/>
          <w:sz w:val="22"/>
          <w:szCs w:val="22"/>
        </w:rPr>
        <w:t xml:space="preserve"> </w:t>
      </w:r>
      <w:r w:rsidRPr="00F95CAB">
        <w:rPr>
          <w:rFonts w:ascii="Arial" w:hAnsi="Arial" w:cs="Arial"/>
          <w:color w:val="221F1F"/>
          <w:sz w:val="22"/>
          <w:szCs w:val="22"/>
        </w:rPr>
        <w:t>We</w:t>
      </w:r>
      <w:r w:rsidRPr="00F95CAB">
        <w:rPr>
          <w:rFonts w:ascii="Arial" w:hAnsi="Arial" w:cs="Arial"/>
          <w:color w:val="221F1F"/>
          <w:spacing w:val="-38"/>
          <w:sz w:val="22"/>
          <w:szCs w:val="22"/>
        </w:rPr>
        <w:t xml:space="preserve"> </w:t>
      </w:r>
      <w:r w:rsidRPr="00F95CAB">
        <w:rPr>
          <w:rFonts w:ascii="Arial" w:hAnsi="Arial" w:cs="Arial"/>
          <w:color w:val="221F1F"/>
          <w:sz w:val="22"/>
          <w:szCs w:val="22"/>
        </w:rPr>
        <w:t>would</w:t>
      </w:r>
      <w:r w:rsidRPr="00F95CAB">
        <w:rPr>
          <w:rFonts w:ascii="Arial" w:hAnsi="Arial" w:cs="Arial"/>
          <w:color w:val="221F1F"/>
          <w:spacing w:val="-38"/>
          <w:sz w:val="22"/>
          <w:szCs w:val="22"/>
        </w:rPr>
        <w:t xml:space="preserve"> </w:t>
      </w:r>
      <w:r w:rsidRPr="00F95CAB">
        <w:rPr>
          <w:rFonts w:ascii="Arial" w:hAnsi="Arial" w:cs="Arial"/>
          <w:color w:val="221F1F"/>
          <w:sz w:val="22"/>
          <w:szCs w:val="22"/>
        </w:rPr>
        <w:t>also</w:t>
      </w:r>
      <w:r w:rsidRPr="00F95CAB">
        <w:rPr>
          <w:rFonts w:ascii="Arial" w:hAnsi="Arial" w:cs="Arial"/>
          <w:color w:val="221F1F"/>
          <w:spacing w:val="-38"/>
          <w:sz w:val="22"/>
          <w:szCs w:val="22"/>
        </w:rPr>
        <w:t xml:space="preserve"> </w:t>
      </w:r>
      <w:r w:rsidRPr="00F95CAB">
        <w:rPr>
          <w:rFonts w:ascii="Arial" w:hAnsi="Arial" w:cs="Arial"/>
          <w:color w:val="221F1F"/>
          <w:sz w:val="22"/>
          <w:szCs w:val="22"/>
        </w:rPr>
        <w:t>welcome</w:t>
      </w:r>
      <w:r w:rsidRPr="00F95CAB">
        <w:rPr>
          <w:rFonts w:ascii="Arial" w:hAnsi="Arial" w:cs="Arial"/>
          <w:color w:val="221F1F"/>
          <w:spacing w:val="-37"/>
          <w:sz w:val="22"/>
          <w:szCs w:val="22"/>
        </w:rPr>
        <w:t xml:space="preserve"> </w:t>
      </w:r>
      <w:r w:rsidRPr="00F95CAB">
        <w:rPr>
          <w:rFonts w:ascii="Arial" w:hAnsi="Arial" w:cs="Arial"/>
          <w:color w:val="221F1F"/>
          <w:sz w:val="22"/>
          <w:szCs w:val="22"/>
        </w:rPr>
        <w:t>any</w:t>
      </w:r>
      <w:r w:rsidRPr="00F95CAB">
        <w:rPr>
          <w:rFonts w:ascii="Arial" w:hAnsi="Arial" w:cs="Arial"/>
          <w:color w:val="221F1F"/>
          <w:spacing w:val="-39"/>
          <w:sz w:val="22"/>
          <w:szCs w:val="22"/>
        </w:rPr>
        <w:t xml:space="preserve"> </w:t>
      </w:r>
      <w:r w:rsidRPr="00F95CAB">
        <w:rPr>
          <w:rFonts w:ascii="Arial" w:hAnsi="Arial" w:cs="Arial"/>
          <w:color w:val="221F1F"/>
          <w:sz w:val="22"/>
          <w:szCs w:val="22"/>
        </w:rPr>
        <w:t>suggestions for improving our</w:t>
      </w:r>
      <w:r w:rsidRPr="00F95CAB">
        <w:rPr>
          <w:rFonts w:ascii="Arial" w:hAnsi="Arial" w:cs="Arial"/>
          <w:color w:val="221F1F"/>
          <w:spacing w:val="-39"/>
          <w:sz w:val="22"/>
          <w:szCs w:val="22"/>
        </w:rPr>
        <w:t xml:space="preserve"> </w:t>
      </w:r>
      <w:r w:rsidRPr="00F95CAB">
        <w:rPr>
          <w:rFonts w:ascii="Arial" w:hAnsi="Arial" w:cs="Arial"/>
          <w:color w:val="221F1F"/>
          <w:sz w:val="22"/>
          <w:szCs w:val="22"/>
        </w:rPr>
        <w:t>procedures</w:t>
      </w:r>
      <w:r w:rsidR="00F95CAB" w:rsidRPr="00F95CAB">
        <w:rPr>
          <w:rFonts w:ascii="Arial" w:hAnsi="Arial" w:cs="Arial"/>
          <w:color w:val="221F1F"/>
          <w:sz w:val="22"/>
          <w:szCs w:val="22"/>
        </w:rPr>
        <w:t>.</w:t>
      </w:r>
    </w:p>
    <w:p w14:paraId="27550DAD" w14:textId="77777777" w:rsidR="00F95CAB" w:rsidRPr="00F95CAB" w:rsidRDefault="00F95CAB" w:rsidP="001100B3">
      <w:pPr>
        <w:pStyle w:val="BodyText"/>
        <w:ind w:left="0" w:right="1277"/>
        <w:rPr>
          <w:rFonts w:ascii="Arial" w:hAnsi="Arial" w:cs="Arial"/>
          <w:sz w:val="22"/>
          <w:szCs w:val="22"/>
        </w:rPr>
      </w:pPr>
    </w:p>
    <w:p w14:paraId="72143FAE" w14:textId="77777777" w:rsidR="00896E6B" w:rsidRPr="00F95CAB" w:rsidRDefault="00A27667" w:rsidP="001100B3">
      <w:pPr>
        <w:pStyle w:val="BodyText"/>
        <w:ind w:left="0" w:right="1570"/>
        <w:rPr>
          <w:rFonts w:ascii="Arial" w:hAnsi="Arial" w:cs="Arial"/>
          <w:color w:val="221F1F"/>
          <w:sz w:val="22"/>
          <w:szCs w:val="22"/>
        </w:rPr>
      </w:pPr>
      <w:r w:rsidRPr="00F95CAB">
        <w:rPr>
          <w:rFonts w:ascii="Arial" w:hAnsi="Arial" w:cs="Arial"/>
          <w:color w:val="221F1F"/>
          <w:sz w:val="22"/>
          <w:szCs w:val="22"/>
        </w:rPr>
        <w:t>To</w:t>
      </w:r>
      <w:r w:rsidRPr="00F95CAB">
        <w:rPr>
          <w:rFonts w:ascii="Arial" w:hAnsi="Arial" w:cs="Arial"/>
          <w:color w:val="221F1F"/>
          <w:spacing w:val="-34"/>
          <w:sz w:val="22"/>
          <w:szCs w:val="22"/>
        </w:rPr>
        <w:t xml:space="preserve"> </w:t>
      </w:r>
      <w:r w:rsidRPr="00F95CAB">
        <w:rPr>
          <w:rFonts w:ascii="Arial" w:hAnsi="Arial" w:cs="Arial"/>
          <w:color w:val="221F1F"/>
          <w:sz w:val="22"/>
          <w:szCs w:val="22"/>
        </w:rPr>
        <w:t>make</w:t>
      </w:r>
      <w:r w:rsidRPr="00F95CAB">
        <w:rPr>
          <w:rFonts w:ascii="Arial" w:hAnsi="Arial" w:cs="Arial"/>
          <w:color w:val="221F1F"/>
          <w:spacing w:val="-34"/>
          <w:sz w:val="22"/>
          <w:szCs w:val="22"/>
        </w:rPr>
        <w:t xml:space="preserve"> </w:t>
      </w:r>
      <w:r w:rsidRPr="00F95CAB">
        <w:rPr>
          <w:rFonts w:ascii="Arial" w:hAnsi="Arial" w:cs="Arial"/>
          <w:color w:val="221F1F"/>
          <w:sz w:val="22"/>
          <w:szCs w:val="22"/>
        </w:rPr>
        <w:t>a</w:t>
      </w:r>
      <w:r w:rsidRPr="00F95CAB">
        <w:rPr>
          <w:rFonts w:ascii="Arial" w:hAnsi="Arial" w:cs="Arial"/>
          <w:color w:val="221F1F"/>
          <w:spacing w:val="-32"/>
          <w:sz w:val="22"/>
          <w:szCs w:val="22"/>
        </w:rPr>
        <w:t xml:space="preserve"> </w:t>
      </w:r>
      <w:r w:rsidRPr="00F95CAB">
        <w:rPr>
          <w:rFonts w:ascii="Arial" w:hAnsi="Arial" w:cs="Arial"/>
          <w:color w:val="221F1F"/>
          <w:sz w:val="22"/>
          <w:szCs w:val="22"/>
        </w:rPr>
        <w:t>complaint</w:t>
      </w:r>
      <w:r w:rsidRPr="00F95CAB">
        <w:rPr>
          <w:rFonts w:ascii="Arial" w:hAnsi="Arial" w:cs="Arial"/>
          <w:color w:val="221F1F"/>
          <w:spacing w:val="-31"/>
          <w:sz w:val="22"/>
          <w:szCs w:val="22"/>
        </w:rPr>
        <w:t xml:space="preserve"> </w:t>
      </w:r>
      <w:r w:rsidRPr="00F95CAB">
        <w:rPr>
          <w:rFonts w:ascii="Arial" w:hAnsi="Arial" w:cs="Arial"/>
          <w:color w:val="221F1F"/>
          <w:sz w:val="22"/>
          <w:szCs w:val="22"/>
        </w:rPr>
        <w:t>or</w:t>
      </w:r>
      <w:r w:rsidRPr="00F95CAB">
        <w:rPr>
          <w:rFonts w:ascii="Arial" w:hAnsi="Arial" w:cs="Arial"/>
          <w:color w:val="221F1F"/>
          <w:spacing w:val="-35"/>
          <w:sz w:val="22"/>
          <w:szCs w:val="22"/>
        </w:rPr>
        <w:t xml:space="preserve"> </w:t>
      </w:r>
      <w:r w:rsidRPr="00F95CAB">
        <w:rPr>
          <w:rFonts w:ascii="Arial" w:hAnsi="Arial" w:cs="Arial"/>
          <w:color w:val="221F1F"/>
          <w:sz w:val="22"/>
          <w:szCs w:val="22"/>
        </w:rPr>
        <w:t>bring</w:t>
      </w:r>
      <w:r w:rsidRPr="00F95CAB">
        <w:rPr>
          <w:rFonts w:ascii="Arial" w:hAnsi="Arial" w:cs="Arial"/>
          <w:color w:val="221F1F"/>
          <w:spacing w:val="-33"/>
          <w:sz w:val="22"/>
          <w:szCs w:val="22"/>
        </w:rPr>
        <w:t xml:space="preserve"> </w:t>
      </w:r>
      <w:r w:rsidRPr="00F95CAB">
        <w:rPr>
          <w:rFonts w:ascii="Arial" w:hAnsi="Arial" w:cs="Arial"/>
          <w:color w:val="221F1F"/>
          <w:sz w:val="22"/>
          <w:szCs w:val="22"/>
        </w:rPr>
        <w:t>concerns</w:t>
      </w:r>
      <w:r w:rsidRPr="00F95CAB">
        <w:rPr>
          <w:rFonts w:ascii="Arial" w:hAnsi="Arial" w:cs="Arial"/>
          <w:color w:val="221F1F"/>
          <w:spacing w:val="-31"/>
          <w:sz w:val="22"/>
          <w:szCs w:val="22"/>
        </w:rPr>
        <w:t xml:space="preserve"> </w:t>
      </w:r>
      <w:r w:rsidRPr="00F95CAB">
        <w:rPr>
          <w:rFonts w:ascii="Arial" w:hAnsi="Arial" w:cs="Arial"/>
          <w:color w:val="221F1F"/>
          <w:sz w:val="22"/>
          <w:szCs w:val="22"/>
        </w:rPr>
        <w:t>to</w:t>
      </w:r>
      <w:r w:rsidRPr="00F95CAB">
        <w:rPr>
          <w:rFonts w:ascii="Arial" w:hAnsi="Arial" w:cs="Arial"/>
          <w:color w:val="221F1F"/>
          <w:spacing w:val="-32"/>
          <w:sz w:val="22"/>
          <w:szCs w:val="22"/>
        </w:rPr>
        <w:t xml:space="preserve"> </w:t>
      </w:r>
      <w:r w:rsidRPr="00F95CAB">
        <w:rPr>
          <w:rFonts w:ascii="Arial" w:hAnsi="Arial" w:cs="Arial"/>
          <w:color w:val="221F1F"/>
          <w:sz w:val="22"/>
          <w:szCs w:val="22"/>
        </w:rPr>
        <w:t>our</w:t>
      </w:r>
      <w:r w:rsidRPr="00F95CAB">
        <w:rPr>
          <w:rFonts w:ascii="Arial" w:hAnsi="Arial" w:cs="Arial"/>
          <w:color w:val="221F1F"/>
          <w:spacing w:val="-34"/>
          <w:sz w:val="22"/>
          <w:szCs w:val="22"/>
        </w:rPr>
        <w:t xml:space="preserve"> </w:t>
      </w:r>
      <w:r w:rsidRPr="00F95CAB">
        <w:rPr>
          <w:rFonts w:ascii="Arial" w:hAnsi="Arial" w:cs="Arial"/>
          <w:color w:val="221F1F"/>
          <w:sz w:val="22"/>
          <w:szCs w:val="22"/>
        </w:rPr>
        <w:t>attention,</w:t>
      </w:r>
      <w:r w:rsidRPr="00F95CAB">
        <w:rPr>
          <w:rFonts w:ascii="Arial" w:hAnsi="Arial" w:cs="Arial"/>
          <w:color w:val="221F1F"/>
          <w:spacing w:val="-33"/>
          <w:sz w:val="22"/>
          <w:szCs w:val="22"/>
        </w:rPr>
        <w:t xml:space="preserve"> </w:t>
      </w:r>
      <w:r w:rsidRPr="00F95CAB">
        <w:rPr>
          <w:rFonts w:ascii="Arial" w:hAnsi="Arial" w:cs="Arial"/>
          <w:color w:val="221F1F"/>
          <w:sz w:val="22"/>
          <w:szCs w:val="22"/>
        </w:rPr>
        <w:t>please</w:t>
      </w:r>
      <w:r w:rsidRPr="00F95CAB">
        <w:rPr>
          <w:rFonts w:ascii="Arial" w:hAnsi="Arial" w:cs="Arial"/>
          <w:color w:val="221F1F"/>
          <w:spacing w:val="-34"/>
          <w:sz w:val="22"/>
          <w:szCs w:val="22"/>
        </w:rPr>
        <w:t xml:space="preserve"> </w:t>
      </w:r>
      <w:r w:rsidRPr="00F95CAB">
        <w:rPr>
          <w:rFonts w:ascii="Arial" w:hAnsi="Arial" w:cs="Arial"/>
          <w:color w:val="221F1F"/>
          <w:sz w:val="22"/>
          <w:szCs w:val="22"/>
        </w:rPr>
        <w:t>contact</w:t>
      </w:r>
      <w:r w:rsidRPr="00F95CAB">
        <w:rPr>
          <w:rFonts w:ascii="Arial" w:hAnsi="Arial" w:cs="Arial"/>
          <w:color w:val="221F1F"/>
          <w:spacing w:val="-33"/>
          <w:sz w:val="22"/>
          <w:szCs w:val="22"/>
        </w:rPr>
        <w:t xml:space="preserve"> </w:t>
      </w:r>
      <w:r w:rsidRPr="00F95CAB">
        <w:rPr>
          <w:rFonts w:ascii="Arial" w:hAnsi="Arial" w:cs="Arial"/>
          <w:color w:val="221F1F"/>
          <w:sz w:val="22"/>
          <w:szCs w:val="22"/>
        </w:rPr>
        <w:t>us</w:t>
      </w:r>
      <w:r w:rsidRPr="00F95CAB">
        <w:rPr>
          <w:rFonts w:ascii="Arial" w:hAnsi="Arial" w:cs="Arial"/>
          <w:color w:val="221F1F"/>
          <w:spacing w:val="-33"/>
          <w:sz w:val="22"/>
          <w:szCs w:val="22"/>
        </w:rPr>
        <w:t xml:space="preserve"> </w:t>
      </w:r>
      <w:r w:rsidRPr="00F95CAB">
        <w:rPr>
          <w:rFonts w:ascii="Arial" w:hAnsi="Arial" w:cs="Arial"/>
          <w:color w:val="221F1F"/>
          <w:sz w:val="22"/>
          <w:szCs w:val="22"/>
        </w:rPr>
        <w:t>in</w:t>
      </w:r>
      <w:r w:rsidRPr="00F95CAB">
        <w:rPr>
          <w:rFonts w:ascii="Arial" w:hAnsi="Arial" w:cs="Arial"/>
          <w:color w:val="221F1F"/>
          <w:spacing w:val="-31"/>
          <w:sz w:val="22"/>
          <w:szCs w:val="22"/>
        </w:rPr>
        <w:t xml:space="preserve"> </w:t>
      </w:r>
      <w:r w:rsidRPr="00F95CAB">
        <w:rPr>
          <w:rFonts w:ascii="Arial" w:hAnsi="Arial" w:cs="Arial"/>
          <w:color w:val="221F1F"/>
          <w:sz w:val="22"/>
          <w:szCs w:val="22"/>
        </w:rPr>
        <w:t>writing:</w:t>
      </w:r>
    </w:p>
    <w:p w14:paraId="4C8494D1" w14:textId="77777777" w:rsidR="00F95CAB" w:rsidRPr="00F95CAB" w:rsidRDefault="00F95CAB" w:rsidP="001100B3">
      <w:pPr>
        <w:pStyle w:val="BodyText"/>
        <w:ind w:left="0" w:right="1570"/>
        <w:rPr>
          <w:rFonts w:ascii="Arial" w:hAnsi="Arial" w:cs="Arial"/>
          <w:b/>
          <w:bCs/>
          <w:color w:val="221F1F"/>
          <w:sz w:val="22"/>
          <w:szCs w:val="22"/>
        </w:rPr>
      </w:pPr>
    </w:p>
    <w:p w14:paraId="47027ADD" w14:textId="433467F2" w:rsidR="00896E6B" w:rsidRPr="00F95CAB" w:rsidRDefault="00896E6B" w:rsidP="001100B3">
      <w:pPr>
        <w:pStyle w:val="BodyText"/>
        <w:ind w:left="0" w:right="1570"/>
        <w:rPr>
          <w:rFonts w:ascii="Arial" w:hAnsi="Arial" w:cs="Arial"/>
          <w:b/>
          <w:bCs/>
          <w:color w:val="221F1F"/>
          <w:sz w:val="22"/>
          <w:szCs w:val="22"/>
        </w:rPr>
      </w:pPr>
      <w:r w:rsidRPr="00F95CAB">
        <w:rPr>
          <w:rFonts w:ascii="Arial" w:hAnsi="Arial" w:cs="Arial"/>
          <w:b/>
          <w:bCs/>
          <w:color w:val="221F1F"/>
          <w:sz w:val="22"/>
          <w:szCs w:val="22"/>
        </w:rPr>
        <w:t>Buckinghamshire:</w:t>
      </w:r>
    </w:p>
    <w:p w14:paraId="4246ED6D" w14:textId="0826F8A2" w:rsidR="00896E6B" w:rsidRPr="00F95CAB" w:rsidRDefault="00896E6B" w:rsidP="001100B3">
      <w:pPr>
        <w:pStyle w:val="BodyText"/>
        <w:ind w:left="0" w:right="1570"/>
        <w:rPr>
          <w:rFonts w:ascii="Arial" w:hAnsi="Arial" w:cs="Arial"/>
          <w:color w:val="221F1F"/>
          <w:sz w:val="22"/>
          <w:szCs w:val="22"/>
        </w:rPr>
      </w:pPr>
      <w:r w:rsidRPr="00F95CAB">
        <w:rPr>
          <w:rFonts w:ascii="Arial" w:hAnsi="Arial" w:cs="Arial"/>
          <w:color w:val="221F1F"/>
          <w:sz w:val="22"/>
          <w:szCs w:val="22"/>
        </w:rPr>
        <w:t>Freephone: 0800 328 5640</w:t>
      </w:r>
    </w:p>
    <w:p w14:paraId="5A1D25BC" w14:textId="77777777" w:rsidR="00896E6B" w:rsidRPr="00F95CAB" w:rsidRDefault="00896E6B" w:rsidP="00CD16AC">
      <w:pPr>
        <w:pStyle w:val="BodyText"/>
        <w:ind w:right="1570"/>
        <w:rPr>
          <w:rFonts w:ascii="Arial" w:hAnsi="Arial" w:cs="Arial"/>
          <w:color w:val="221F1F"/>
          <w:sz w:val="22"/>
          <w:szCs w:val="22"/>
        </w:rPr>
      </w:pPr>
    </w:p>
    <w:p w14:paraId="5A08FF27" w14:textId="6DF82EED" w:rsidR="00896E6B" w:rsidRPr="00F95CAB" w:rsidRDefault="00896E6B" w:rsidP="001100B3">
      <w:pPr>
        <w:pStyle w:val="BodyText"/>
        <w:ind w:left="0" w:right="1570"/>
        <w:rPr>
          <w:rFonts w:ascii="Arial" w:hAnsi="Arial" w:cs="Arial"/>
          <w:b/>
          <w:bCs/>
          <w:color w:val="221F1F"/>
          <w:sz w:val="22"/>
          <w:szCs w:val="22"/>
        </w:rPr>
      </w:pPr>
      <w:r w:rsidRPr="00F95CAB">
        <w:rPr>
          <w:rFonts w:ascii="Arial" w:hAnsi="Arial" w:cs="Arial"/>
          <w:b/>
          <w:bCs/>
          <w:color w:val="221F1F"/>
          <w:sz w:val="22"/>
          <w:szCs w:val="22"/>
        </w:rPr>
        <w:t>Oxfordshire:</w:t>
      </w:r>
    </w:p>
    <w:p w14:paraId="5139B248" w14:textId="2B3D70B2" w:rsidR="00896E6B" w:rsidRPr="00F95CAB" w:rsidRDefault="00896E6B" w:rsidP="001100B3">
      <w:pPr>
        <w:pStyle w:val="BodyText"/>
        <w:ind w:left="0" w:right="1570"/>
        <w:rPr>
          <w:rFonts w:ascii="Arial" w:hAnsi="Arial" w:cs="Arial"/>
          <w:color w:val="221F1F"/>
          <w:sz w:val="22"/>
          <w:szCs w:val="22"/>
        </w:rPr>
      </w:pPr>
      <w:r w:rsidRPr="00F95CAB">
        <w:rPr>
          <w:rFonts w:ascii="Arial" w:hAnsi="Arial" w:cs="Arial"/>
          <w:color w:val="221F1F"/>
          <w:sz w:val="22"/>
          <w:szCs w:val="22"/>
        </w:rPr>
        <w:t>Freephone: 0800 052 6088</w:t>
      </w:r>
    </w:p>
    <w:p w14:paraId="6F191682" w14:textId="77777777" w:rsidR="00896E6B" w:rsidRPr="00F95CAB" w:rsidRDefault="00896E6B" w:rsidP="00CD16AC">
      <w:pPr>
        <w:pStyle w:val="BodyText"/>
        <w:ind w:right="1570"/>
        <w:rPr>
          <w:rFonts w:ascii="Arial" w:hAnsi="Arial" w:cs="Arial"/>
          <w:color w:val="221F1F"/>
          <w:sz w:val="22"/>
          <w:szCs w:val="22"/>
        </w:rPr>
      </w:pPr>
    </w:p>
    <w:p w14:paraId="38BFA2E8" w14:textId="50772374" w:rsidR="00896E6B" w:rsidRPr="00F95CAB" w:rsidRDefault="00896E6B" w:rsidP="001100B3">
      <w:pPr>
        <w:pStyle w:val="BodyText"/>
        <w:ind w:left="0" w:right="1570"/>
        <w:rPr>
          <w:rFonts w:ascii="Arial" w:hAnsi="Arial" w:cs="Arial"/>
          <w:b/>
          <w:bCs/>
          <w:color w:val="221F1F"/>
          <w:sz w:val="22"/>
          <w:szCs w:val="22"/>
        </w:rPr>
      </w:pPr>
      <w:r w:rsidRPr="00F95CAB">
        <w:rPr>
          <w:rFonts w:ascii="Arial" w:hAnsi="Arial" w:cs="Arial"/>
          <w:b/>
          <w:bCs/>
          <w:color w:val="221F1F"/>
          <w:sz w:val="22"/>
          <w:szCs w:val="22"/>
        </w:rPr>
        <w:t>Berkshire West:</w:t>
      </w:r>
    </w:p>
    <w:p w14:paraId="57794DBD" w14:textId="0F1629E2" w:rsidR="00896E6B" w:rsidRPr="00F95CAB" w:rsidRDefault="00896E6B" w:rsidP="001100B3">
      <w:pPr>
        <w:pStyle w:val="BodyText"/>
        <w:ind w:left="0" w:right="1570"/>
        <w:rPr>
          <w:rFonts w:ascii="Arial" w:hAnsi="Arial" w:cs="Arial"/>
          <w:color w:val="221F1F"/>
          <w:sz w:val="22"/>
          <w:szCs w:val="22"/>
        </w:rPr>
      </w:pPr>
      <w:r w:rsidRPr="00F95CAB">
        <w:rPr>
          <w:rFonts w:ascii="Arial" w:hAnsi="Arial" w:cs="Arial"/>
          <w:color w:val="221F1F"/>
          <w:sz w:val="22"/>
          <w:szCs w:val="22"/>
        </w:rPr>
        <w:t>Freephone: 0118 982 2720</w:t>
      </w:r>
    </w:p>
    <w:p w14:paraId="2BC017CF" w14:textId="77777777" w:rsidR="001100B3" w:rsidRDefault="001100B3" w:rsidP="001100B3">
      <w:pPr>
        <w:pStyle w:val="BodyText"/>
        <w:ind w:left="0" w:right="1570"/>
        <w:rPr>
          <w:rFonts w:ascii="Arial" w:hAnsi="Arial" w:cs="Arial"/>
          <w:color w:val="221F1F"/>
          <w:sz w:val="22"/>
          <w:szCs w:val="22"/>
        </w:rPr>
      </w:pPr>
    </w:p>
    <w:p w14:paraId="780C4908" w14:textId="6B23C468" w:rsidR="00F65F95" w:rsidRPr="00F95CAB" w:rsidRDefault="00F65F95" w:rsidP="001100B3">
      <w:pPr>
        <w:pStyle w:val="BodyText"/>
        <w:ind w:left="0" w:right="1570"/>
        <w:rPr>
          <w:rFonts w:ascii="Arial" w:hAnsi="Arial" w:cs="Arial"/>
          <w:color w:val="221F1F"/>
          <w:sz w:val="22"/>
          <w:szCs w:val="22"/>
        </w:rPr>
      </w:pPr>
      <w:r>
        <w:rPr>
          <w:rFonts w:ascii="Arial" w:hAnsi="Arial" w:cs="Arial"/>
          <w:color w:val="221F1F"/>
          <w:sz w:val="22"/>
          <w:szCs w:val="22"/>
        </w:rPr>
        <w:t xml:space="preserve">Or email </w:t>
      </w:r>
      <w:hyperlink r:id="rId18" w:history="1">
        <w:r w:rsidRPr="008A6246">
          <w:rPr>
            <w:rStyle w:val="Hyperlink"/>
            <w:rFonts w:ascii="Arial" w:hAnsi="Arial" w:cs="Arial"/>
            <w:sz w:val="22"/>
            <w:szCs w:val="22"/>
          </w:rPr>
          <w:t>bobicb.palscomplaints@nhs.net</w:t>
        </w:r>
      </w:hyperlink>
      <w:r>
        <w:rPr>
          <w:rFonts w:ascii="Arial" w:hAnsi="Arial" w:cs="Arial"/>
          <w:color w:val="221F1F"/>
          <w:sz w:val="22"/>
          <w:szCs w:val="22"/>
        </w:rPr>
        <w:t xml:space="preserve"> </w:t>
      </w:r>
    </w:p>
    <w:p w14:paraId="7475C30D" w14:textId="7DB1DEDF" w:rsidR="00896E6B" w:rsidRPr="00F95CAB" w:rsidRDefault="00896E6B" w:rsidP="001100B3">
      <w:pPr>
        <w:pStyle w:val="BodyText"/>
        <w:ind w:left="0" w:right="1570"/>
        <w:rPr>
          <w:rFonts w:ascii="Arial" w:hAnsi="Arial" w:cs="Arial"/>
          <w:color w:val="221F1F"/>
          <w:sz w:val="22"/>
          <w:szCs w:val="22"/>
        </w:rPr>
      </w:pPr>
      <w:r w:rsidRPr="00F95CAB">
        <w:rPr>
          <w:rFonts w:ascii="Arial" w:hAnsi="Arial" w:cs="Arial"/>
          <w:color w:val="221F1F"/>
          <w:sz w:val="22"/>
          <w:szCs w:val="22"/>
        </w:rPr>
        <w:lastRenderedPageBreak/>
        <w:t>Or by post to:</w:t>
      </w:r>
    </w:p>
    <w:p w14:paraId="507F6AE3" w14:textId="77777777" w:rsidR="00F95CAB" w:rsidRPr="00F95CAB" w:rsidRDefault="00F95CAB" w:rsidP="001100B3">
      <w:pPr>
        <w:pStyle w:val="BodyText"/>
        <w:ind w:left="0" w:right="1570"/>
        <w:rPr>
          <w:rFonts w:ascii="Arial" w:hAnsi="Arial" w:cs="Arial"/>
          <w:color w:val="221F1F"/>
          <w:sz w:val="22"/>
          <w:szCs w:val="22"/>
        </w:rPr>
      </w:pPr>
    </w:p>
    <w:p w14:paraId="2F7679D8" w14:textId="68F9C174" w:rsidR="00DD246D" w:rsidRPr="00F95CAB" w:rsidRDefault="00A27667" w:rsidP="001100B3">
      <w:pPr>
        <w:pStyle w:val="BodyText"/>
        <w:ind w:left="0" w:right="1570"/>
        <w:rPr>
          <w:rFonts w:ascii="Arial" w:hAnsi="Arial" w:cs="Arial"/>
          <w:sz w:val="22"/>
          <w:szCs w:val="22"/>
        </w:rPr>
      </w:pPr>
      <w:r w:rsidRPr="00F95CAB">
        <w:rPr>
          <w:rFonts w:ascii="Arial" w:hAnsi="Arial" w:cs="Arial"/>
          <w:color w:val="221F1F"/>
          <w:sz w:val="22"/>
          <w:szCs w:val="22"/>
        </w:rPr>
        <w:t>PALs and</w:t>
      </w:r>
      <w:r w:rsidRPr="00F95CAB">
        <w:rPr>
          <w:rFonts w:ascii="Arial" w:hAnsi="Arial" w:cs="Arial"/>
          <w:color w:val="221F1F"/>
          <w:spacing w:val="-27"/>
          <w:sz w:val="22"/>
          <w:szCs w:val="22"/>
        </w:rPr>
        <w:t xml:space="preserve"> </w:t>
      </w:r>
      <w:r w:rsidRPr="00F95CAB">
        <w:rPr>
          <w:rFonts w:ascii="Arial" w:hAnsi="Arial" w:cs="Arial"/>
          <w:color w:val="221F1F"/>
          <w:sz w:val="22"/>
          <w:szCs w:val="22"/>
        </w:rPr>
        <w:t>Complaints</w:t>
      </w:r>
    </w:p>
    <w:p w14:paraId="6F2D2823" w14:textId="77777777" w:rsidR="00DD246D" w:rsidRPr="00F95CAB" w:rsidRDefault="00A27667" w:rsidP="001100B3">
      <w:pPr>
        <w:pStyle w:val="BodyText"/>
        <w:ind w:left="0"/>
        <w:rPr>
          <w:rFonts w:ascii="Arial" w:hAnsi="Arial" w:cs="Arial"/>
          <w:sz w:val="22"/>
          <w:szCs w:val="22"/>
        </w:rPr>
      </w:pPr>
      <w:r w:rsidRPr="00F95CAB">
        <w:rPr>
          <w:rFonts w:ascii="Arial" w:hAnsi="Arial" w:cs="Arial"/>
          <w:color w:val="221F1F"/>
          <w:sz w:val="22"/>
          <w:szCs w:val="22"/>
        </w:rPr>
        <w:t>Buckinghamshire, Oxfordshire and Berkshire West Integrated Care Board</w:t>
      </w:r>
    </w:p>
    <w:p w14:paraId="330195CD" w14:textId="77777777" w:rsidR="00896E6B" w:rsidRPr="00F95CAB" w:rsidRDefault="00896E6B" w:rsidP="001100B3">
      <w:pPr>
        <w:pStyle w:val="BodyText"/>
        <w:ind w:left="0" w:right="7412"/>
        <w:rPr>
          <w:rFonts w:ascii="Arial" w:hAnsi="Arial" w:cs="Arial"/>
          <w:color w:val="221F1F"/>
          <w:sz w:val="22"/>
          <w:szCs w:val="22"/>
        </w:rPr>
      </w:pPr>
      <w:r w:rsidRPr="00F95CAB">
        <w:rPr>
          <w:rFonts w:ascii="Arial" w:hAnsi="Arial" w:cs="Arial"/>
          <w:color w:val="221F1F"/>
          <w:sz w:val="22"/>
          <w:szCs w:val="22"/>
        </w:rPr>
        <w:t>Sandford Gate</w:t>
      </w:r>
    </w:p>
    <w:p w14:paraId="35B4406E" w14:textId="77777777" w:rsidR="00896E6B" w:rsidRPr="00F95CAB" w:rsidRDefault="00896E6B" w:rsidP="001100B3">
      <w:pPr>
        <w:pStyle w:val="BodyText"/>
        <w:ind w:left="0" w:right="7412"/>
        <w:rPr>
          <w:rFonts w:ascii="Arial" w:hAnsi="Arial" w:cs="Arial"/>
          <w:color w:val="221F1F"/>
          <w:sz w:val="22"/>
          <w:szCs w:val="22"/>
        </w:rPr>
      </w:pPr>
      <w:r w:rsidRPr="00F95CAB">
        <w:rPr>
          <w:rFonts w:ascii="Arial" w:hAnsi="Arial" w:cs="Arial"/>
          <w:color w:val="221F1F"/>
          <w:sz w:val="22"/>
          <w:szCs w:val="22"/>
        </w:rPr>
        <w:t>Sandy Lane West</w:t>
      </w:r>
    </w:p>
    <w:p w14:paraId="1AB6E886" w14:textId="03C4F33E" w:rsidR="00DD246D" w:rsidRPr="00F95CAB" w:rsidRDefault="00A27667" w:rsidP="001100B3">
      <w:pPr>
        <w:pStyle w:val="BodyText"/>
        <w:ind w:left="0" w:right="7412"/>
        <w:rPr>
          <w:rFonts w:ascii="Arial" w:hAnsi="Arial" w:cs="Arial"/>
          <w:sz w:val="22"/>
          <w:szCs w:val="22"/>
        </w:rPr>
      </w:pPr>
      <w:r w:rsidRPr="00F95CAB">
        <w:rPr>
          <w:rFonts w:ascii="Arial" w:hAnsi="Arial" w:cs="Arial"/>
          <w:color w:val="221F1F"/>
          <w:sz w:val="22"/>
          <w:szCs w:val="22"/>
        </w:rPr>
        <w:t>Oxford</w:t>
      </w:r>
    </w:p>
    <w:p w14:paraId="76031805" w14:textId="0BF05231" w:rsidR="00DD246D" w:rsidRPr="00F95CAB" w:rsidRDefault="00A27667" w:rsidP="001100B3">
      <w:pPr>
        <w:pStyle w:val="BodyText"/>
        <w:ind w:left="0"/>
        <w:rPr>
          <w:rFonts w:ascii="Arial" w:hAnsi="Arial" w:cs="Arial"/>
          <w:sz w:val="22"/>
          <w:szCs w:val="22"/>
        </w:rPr>
      </w:pPr>
      <w:r w:rsidRPr="00F95CAB">
        <w:rPr>
          <w:rFonts w:ascii="Arial" w:hAnsi="Arial" w:cs="Arial"/>
          <w:color w:val="221F1F"/>
          <w:sz w:val="22"/>
          <w:szCs w:val="22"/>
        </w:rPr>
        <w:t xml:space="preserve">OX4 </w:t>
      </w:r>
      <w:r w:rsidR="00896E6B" w:rsidRPr="00F95CAB">
        <w:rPr>
          <w:rFonts w:ascii="Arial" w:hAnsi="Arial" w:cs="Arial"/>
          <w:color w:val="221F1F"/>
          <w:sz w:val="22"/>
          <w:szCs w:val="22"/>
        </w:rPr>
        <w:t>6</w:t>
      </w:r>
      <w:r w:rsidRPr="00F95CAB">
        <w:rPr>
          <w:rFonts w:ascii="Arial" w:hAnsi="Arial" w:cs="Arial"/>
          <w:color w:val="221F1F"/>
          <w:sz w:val="22"/>
          <w:szCs w:val="22"/>
        </w:rPr>
        <w:t>L</w:t>
      </w:r>
      <w:r w:rsidR="00896E6B" w:rsidRPr="00F95CAB">
        <w:rPr>
          <w:rFonts w:ascii="Arial" w:hAnsi="Arial" w:cs="Arial"/>
          <w:color w:val="221F1F"/>
          <w:sz w:val="22"/>
          <w:szCs w:val="22"/>
        </w:rPr>
        <w:t>B</w:t>
      </w:r>
    </w:p>
    <w:p w14:paraId="339636DC" w14:textId="77777777" w:rsidR="00DD246D" w:rsidRPr="00F95CAB" w:rsidRDefault="00DD246D" w:rsidP="00CD16AC">
      <w:pPr>
        <w:pStyle w:val="BodyText"/>
        <w:ind w:left="0"/>
        <w:rPr>
          <w:rFonts w:ascii="Arial" w:hAnsi="Arial" w:cs="Arial"/>
          <w:sz w:val="22"/>
          <w:szCs w:val="22"/>
        </w:rPr>
      </w:pPr>
    </w:p>
    <w:p w14:paraId="24C3754F" w14:textId="77777777" w:rsidR="00DD246D" w:rsidRPr="00F95CAB" w:rsidRDefault="00A27667" w:rsidP="00F95CAB">
      <w:pPr>
        <w:pStyle w:val="BodyText"/>
        <w:ind w:left="0"/>
        <w:rPr>
          <w:rFonts w:ascii="Arial" w:hAnsi="Arial" w:cs="Arial"/>
          <w:sz w:val="22"/>
          <w:szCs w:val="22"/>
        </w:rPr>
      </w:pPr>
      <w:r w:rsidRPr="00F95CAB">
        <w:rPr>
          <w:rFonts w:ascii="Arial" w:hAnsi="Arial" w:cs="Arial"/>
          <w:color w:val="221F1F"/>
          <w:sz w:val="22"/>
          <w:szCs w:val="22"/>
        </w:rPr>
        <w:t>The information we will require when you make a complaint will be:</w:t>
      </w:r>
    </w:p>
    <w:p w14:paraId="797813F0" w14:textId="77777777" w:rsidR="00DD246D" w:rsidRPr="00F95CAB" w:rsidRDefault="00A27667" w:rsidP="00CD16AC">
      <w:pPr>
        <w:pStyle w:val="ListParagraph"/>
        <w:numPr>
          <w:ilvl w:val="1"/>
          <w:numId w:val="33"/>
        </w:numPr>
        <w:tabs>
          <w:tab w:val="left" w:pos="820"/>
          <w:tab w:val="left" w:pos="821"/>
        </w:tabs>
        <w:spacing w:before="0"/>
        <w:ind w:right="1623"/>
        <w:rPr>
          <w:rFonts w:ascii="Arial" w:hAnsi="Arial" w:cs="Arial"/>
        </w:rPr>
      </w:pPr>
      <w:r w:rsidRPr="00F95CAB">
        <w:rPr>
          <w:rFonts w:ascii="Arial" w:hAnsi="Arial" w:cs="Arial"/>
          <w:color w:val="221F1F"/>
        </w:rPr>
        <w:t>Your</w:t>
      </w:r>
      <w:r w:rsidRPr="00F95CAB">
        <w:rPr>
          <w:rFonts w:ascii="Arial" w:hAnsi="Arial" w:cs="Arial"/>
          <w:color w:val="221F1F"/>
          <w:spacing w:val="-27"/>
        </w:rPr>
        <w:t xml:space="preserve"> </w:t>
      </w:r>
      <w:r w:rsidRPr="00F95CAB">
        <w:rPr>
          <w:rFonts w:ascii="Arial" w:hAnsi="Arial" w:cs="Arial"/>
          <w:color w:val="221F1F"/>
        </w:rPr>
        <w:t>name,</w:t>
      </w:r>
      <w:r w:rsidRPr="00F95CAB">
        <w:rPr>
          <w:rFonts w:ascii="Arial" w:hAnsi="Arial" w:cs="Arial"/>
          <w:color w:val="221F1F"/>
          <w:spacing w:val="-25"/>
        </w:rPr>
        <w:t xml:space="preserve"> </w:t>
      </w:r>
      <w:r w:rsidRPr="00F95CAB">
        <w:rPr>
          <w:rFonts w:ascii="Arial" w:hAnsi="Arial" w:cs="Arial"/>
          <w:color w:val="221F1F"/>
        </w:rPr>
        <w:t>address</w:t>
      </w:r>
      <w:r w:rsidRPr="00F95CAB">
        <w:rPr>
          <w:rFonts w:ascii="Arial" w:hAnsi="Arial" w:cs="Arial"/>
          <w:color w:val="221F1F"/>
          <w:spacing w:val="-26"/>
        </w:rPr>
        <w:t xml:space="preserve"> </w:t>
      </w:r>
      <w:r w:rsidRPr="00F95CAB">
        <w:rPr>
          <w:rFonts w:ascii="Arial" w:hAnsi="Arial" w:cs="Arial"/>
          <w:color w:val="221F1F"/>
        </w:rPr>
        <w:t>and</w:t>
      </w:r>
      <w:r w:rsidRPr="00F95CAB">
        <w:rPr>
          <w:rFonts w:ascii="Arial" w:hAnsi="Arial" w:cs="Arial"/>
          <w:color w:val="221F1F"/>
          <w:spacing w:val="-27"/>
        </w:rPr>
        <w:t xml:space="preserve"> </w:t>
      </w:r>
      <w:r w:rsidRPr="00F95CAB">
        <w:rPr>
          <w:rFonts w:ascii="Arial" w:hAnsi="Arial" w:cs="Arial"/>
          <w:color w:val="221F1F"/>
        </w:rPr>
        <w:t>contact</w:t>
      </w:r>
      <w:r w:rsidRPr="00F95CAB">
        <w:rPr>
          <w:rFonts w:ascii="Arial" w:hAnsi="Arial" w:cs="Arial"/>
          <w:color w:val="221F1F"/>
          <w:spacing w:val="-26"/>
        </w:rPr>
        <w:t xml:space="preserve"> </w:t>
      </w:r>
      <w:r w:rsidRPr="00F95CAB">
        <w:rPr>
          <w:rFonts w:ascii="Arial" w:hAnsi="Arial" w:cs="Arial"/>
          <w:color w:val="221F1F"/>
        </w:rPr>
        <w:t>telephone</w:t>
      </w:r>
      <w:r w:rsidRPr="00F95CAB">
        <w:rPr>
          <w:rFonts w:ascii="Arial" w:hAnsi="Arial" w:cs="Arial"/>
          <w:color w:val="221F1F"/>
          <w:spacing w:val="-27"/>
        </w:rPr>
        <w:t xml:space="preserve"> </w:t>
      </w:r>
      <w:r w:rsidRPr="00F95CAB">
        <w:rPr>
          <w:rFonts w:ascii="Arial" w:hAnsi="Arial" w:cs="Arial"/>
          <w:color w:val="221F1F"/>
        </w:rPr>
        <w:t>number</w:t>
      </w:r>
      <w:r w:rsidRPr="00F95CAB">
        <w:rPr>
          <w:rFonts w:ascii="Arial" w:hAnsi="Arial" w:cs="Arial"/>
          <w:color w:val="221F1F"/>
          <w:spacing w:val="-26"/>
        </w:rPr>
        <w:t xml:space="preserve"> </w:t>
      </w:r>
      <w:r w:rsidRPr="00F95CAB">
        <w:rPr>
          <w:rFonts w:ascii="Arial" w:hAnsi="Arial" w:cs="Arial"/>
          <w:color w:val="221F1F"/>
        </w:rPr>
        <w:t>and</w:t>
      </w:r>
      <w:r w:rsidRPr="00F95CAB">
        <w:rPr>
          <w:rFonts w:ascii="Arial" w:hAnsi="Arial" w:cs="Arial"/>
          <w:color w:val="221F1F"/>
          <w:spacing w:val="-28"/>
        </w:rPr>
        <w:t xml:space="preserve"> </w:t>
      </w:r>
      <w:r w:rsidRPr="00F95CAB">
        <w:rPr>
          <w:rFonts w:ascii="Arial" w:hAnsi="Arial" w:cs="Arial"/>
          <w:color w:val="221F1F"/>
        </w:rPr>
        <w:t>those</w:t>
      </w:r>
      <w:r w:rsidRPr="00F95CAB">
        <w:rPr>
          <w:rFonts w:ascii="Arial" w:hAnsi="Arial" w:cs="Arial"/>
          <w:color w:val="221F1F"/>
          <w:spacing w:val="-27"/>
        </w:rPr>
        <w:t xml:space="preserve"> </w:t>
      </w:r>
      <w:r w:rsidRPr="00F95CAB">
        <w:rPr>
          <w:rFonts w:ascii="Arial" w:hAnsi="Arial" w:cs="Arial"/>
          <w:color w:val="221F1F"/>
        </w:rPr>
        <w:t>of</w:t>
      </w:r>
      <w:r w:rsidRPr="00F95CAB">
        <w:rPr>
          <w:rFonts w:ascii="Arial" w:hAnsi="Arial" w:cs="Arial"/>
          <w:color w:val="221F1F"/>
          <w:spacing w:val="-27"/>
        </w:rPr>
        <w:t xml:space="preserve"> </w:t>
      </w:r>
      <w:r w:rsidRPr="00F95CAB">
        <w:rPr>
          <w:rFonts w:ascii="Arial" w:hAnsi="Arial" w:cs="Arial"/>
          <w:color w:val="221F1F"/>
        </w:rPr>
        <w:t>the</w:t>
      </w:r>
      <w:r w:rsidRPr="00F95CAB">
        <w:rPr>
          <w:rFonts w:ascii="Arial" w:hAnsi="Arial" w:cs="Arial"/>
          <w:color w:val="221F1F"/>
          <w:spacing w:val="-27"/>
        </w:rPr>
        <w:t xml:space="preserve"> </w:t>
      </w:r>
      <w:r w:rsidRPr="00F95CAB">
        <w:rPr>
          <w:rFonts w:ascii="Arial" w:hAnsi="Arial" w:cs="Arial"/>
          <w:color w:val="221F1F"/>
        </w:rPr>
        <w:t>person</w:t>
      </w:r>
      <w:r w:rsidRPr="00F95CAB">
        <w:rPr>
          <w:rFonts w:ascii="Arial" w:hAnsi="Arial" w:cs="Arial"/>
          <w:color w:val="221F1F"/>
          <w:spacing w:val="-26"/>
        </w:rPr>
        <w:t xml:space="preserve"> </w:t>
      </w:r>
      <w:r w:rsidRPr="00F95CAB">
        <w:rPr>
          <w:rFonts w:ascii="Arial" w:hAnsi="Arial" w:cs="Arial"/>
          <w:color w:val="221F1F"/>
        </w:rPr>
        <w:t>that you</w:t>
      </w:r>
      <w:r w:rsidRPr="00F95CAB">
        <w:rPr>
          <w:rFonts w:ascii="Arial" w:hAnsi="Arial" w:cs="Arial"/>
          <w:color w:val="221F1F"/>
          <w:spacing w:val="-22"/>
        </w:rPr>
        <w:t xml:space="preserve"> </w:t>
      </w:r>
      <w:r w:rsidRPr="00F95CAB">
        <w:rPr>
          <w:rFonts w:ascii="Arial" w:hAnsi="Arial" w:cs="Arial"/>
          <w:color w:val="221F1F"/>
        </w:rPr>
        <w:t>may</w:t>
      </w:r>
      <w:r w:rsidRPr="00F95CAB">
        <w:rPr>
          <w:rFonts w:ascii="Arial" w:hAnsi="Arial" w:cs="Arial"/>
          <w:color w:val="221F1F"/>
          <w:spacing w:val="-22"/>
        </w:rPr>
        <w:t xml:space="preserve"> </w:t>
      </w:r>
      <w:r w:rsidRPr="00F95CAB">
        <w:rPr>
          <w:rFonts w:ascii="Arial" w:hAnsi="Arial" w:cs="Arial"/>
          <w:color w:val="221F1F"/>
        </w:rPr>
        <w:t>be</w:t>
      </w:r>
      <w:r w:rsidRPr="00F95CAB">
        <w:rPr>
          <w:rFonts w:ascii="Arial" w:hAnsi="Arial" w:cs="Arial"/>
          <w:color w:val="221F1F"/>
          <w:spacing w:val="-22"/>
        </w:rPr>
        <w:t xml:space="preserve"> </w:t>
      </w:r>
      <w:r w:rsidRPr="00F95CAB">
        <w:rPr>
          <w:rFonts w:ascii="Arial" w:hAnsi="Arial" w:cs="Arial"/>
          <w:color w:val="221F1F"/>
        </w:rPr>
        <w:t>complaining</w:t>
      </w:r>
      <w:r w:rsidRPr="00F95CAB">
        <w:rPr>
          <w:rFonts w:ascii="Arial" w:hAnsi="Arial" w:cs="Arial"/>
          <w:color w:val="221F1F"/>
          <w:spacing w:val="-26"/>
        </w:rPr>
        <w:t xml:space="preserve"> </w:t>
      </w:r>
      <w:r w:rsidRPr="00F95CAB">
        <w:rPr>
          <w:rFonts w:ascii="Arial" w:hAnsi="Arial" w:cs="Arial"/>
          <w:color w:val="221F1F"/>
        </w:rPr>
        <w:t>for;</w:t>
      </w:r>
      <w:r w:rsidRPr="00F95CAB">
        <w:rPr>
          <w:rFonts w:ascii="Arial" w:hAnsi="Arial" w:cs="Arial"/>
          <w:color w:val="221F1F"/>
          <w:spacing w:val="-22"/>
        </w:rPr>
        <w:t xml:space="preserve"> </w:t>
      </w:r>
      <w:r w:rsidRPr="00F95CAB">
        <w:rPr>
          <w:rFonts w:ascii="Arial" w:hAnsi="Arial" w:cs="Arial"/>
          <w:color w:val="221F1F"/>
        </w:rPr>
        <w:t>including</w:t>
      </w:r>
      <w:r w:rsidRPr="00F95CAB">
        <w:rPr>
          <w:rFonts w:ascii="Arial" w:hAnsi="Arial" w:cs="Arial"/>
          <w:color w:val="221F1F"/>
          <w:spacing w:val="-22"/>
        </w:rPr>
        <w:t xml:space="preserve"> </w:t>
      </w:r>
      <w:r w:rsidRPr="00F95CAB">
        <w:rPr>
          <w:rFonts w:ascii="Arial" w:hAnsi="Arial" w:cs="Arial"/>
          <w:color w:val="221F1F"/>
        </w:rPr>
        <w:t>their</w:t>
      </w:r>
      <w:r w:rsidRPr="00F95CAB">
        <w:rPr>
          <w:rFonts w:ascii="Arial" w:hAnsi="Arial" w:cs="Arial"/>
          <w:color w:val="221F1F"/>
          <w:spacing w:val="-21"/>
        </w:rPr>
        <w:t xml:space="preserve"> </w:t>
      </w:r>
      <w:r w:rsidRPr="00F95CAB">
        <w:rPr>
          <w:rFonts w:ascii="Arial" w:hAnsi="Arial" w:cs="Arial"/>
          <w:color w:val="221F1F"/>
        </w:rPr>
        <w:t>date</w:t>
      </w:r>
      <w:r w:rsidRPr="00F95CAB">
        <w:rPr>
          <w:rFonts w:ascii="Arial" w:hAnsi="Arial" w:cs="Arial"/>
          <w:color w:val="221F1F"/>
          <w:spacing w:val="-24"/>
        </w:rPr>
        <w:t xml:space="preserve"> </w:t>
      </w:r>
      <w:r w:rsidRPr="00F95CAB">
        <w:rPr>
          <w:rFonts w:ascii="Arial" w:hAnsi="Arial" w:cs="Arial"/>
          <w:color w:val="221F1F"/>
        </w:rPr>
        <w:t>of</w:t>
      </w:r>
      <w:r w:rsidRPr="00F95CAB">
        <w:rPr>
          <w:rFonts w:ascii="Arial" w:hAnsi="Arial" w:cs="Arial"/>
          <w:color w:val="221F1F"/>
          <w:spacing w:val="-21"/>
        </w:rPr>
        <w:t xml:space="preserve"> </w:t>
      </w:r>
      <w:r w:rsidRPr="00F95CAB">
        <w:rPr>
          <w:rFonts w:ascii="Arial" w:hAnsi="Arial" w:cs="Arial"/>
          <w:color w:val="221F1F"/>
        </w:rPr>
        <w:t>birth</w:t>
      </w:r>
      <w:r w:rsidRPr="00F95CAB">
        <w:rPr>
          <w:rFonts w:ascii="Arial" w:hAnsi="Arial" w:cs="Arial"/>
          <w:color w:val="221F1F"/>
          <w:spacing w:val="-21"/>
        </w:rPr>
        <w:t xml:space="preserve"> </w:t>
      </w:r>
      <w:r w:rsidRPr="00F95CAB">
        <w:rPr>
          <w:rFonts w:ascii="Arial" w:hAnsi="Arial" w:cs="Arial"/>
          <w:color w:val="221F1F"/>
        </w:rPr>
        <w:t>and</w:t>
      </w:r>
      <w:r w:rsidRPr="00F95CAB">
        <w:rPr>
          <w:rFonts w:ascii="Arial" w:hAnsi="Arial" w:cs="Arial"/>
          <w:color w:val="221F1F"/>
          <w:spacing w:val="-21"/>
        </w:rPr>
        <w:t xml:space="preserve"> </w:t>
      </w:r>
      <w:r w:rsidRPr="00F95CAB">
        <w:rPr>
          <w:rFonts w:ascii="Arial" w:hAnsi="Arial" w:cs="Arial"/>
          <w:color w:val="221F1F"/>
        </w:rPr>
        <w:t>NHS</w:t>
      </w:r>
      <w:r w:rsidRPr="00F95CAB">
        <w:rPr>
          <w:rFonts w:ascii="Arial" w:hAnsi="Arial" w:cs="Arial"/>
          <w:color w:val="221F1F"/>
          <w:spacing w:val="-21"/>
        </w:rPr>
        <w:t xml:space="preserve"> </w:t>
      </w:r>
      <w:r w:rsidRPr="00F95CAB">
        <w:rPr>
          <w:rFonts w:ascii="Arial" w:hAnsi="Arial" w:cs="Arial"/>
          <w:color w:val="221F1F"/>
        </w:rPr>
        <w:t>Number.</w:t>
      </w:r>
    </w:p>
    <w:p w14:paraId="0EA1DFE4"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A</w:t>
      </w:r>
      <w:r w:rsidRPr="00F95CAB">
        <w:rPr>
          <w:rFonts w:ascii="Arial" w:hAnsi="Arial" w:cs="Arial"/>
          <w:color w:val="221F1F"/>
          <w:spacing w:val="-15"/>
        </w:rPr>
        <w:t xml:space="preserve"> </w:t>
      </w:r>
      <w:r w:rsidRPr="00F95CAB">
        <w:rPr>
          <w:rFonts w:ascii="Arial" w:hAnsi="Arial" w:cs="Arial"/>
          <w:color w:val="221F1F"/>
        </w:rPr>
        <w:t>summary</w:t>
      </w:r>
      <w:r w:rsidRPr="00F95CAB">
        <w:rPr>
          <w:rFonts w:ascii="Arial" w:hAnsi="Arial" w:cs="Arial"/>
          <w:color w:val="221F1F"/>
          <w:spacing w:val="-18"/>
        </w:rPr>
        <w:t xml:space="preserve"> </w:t>
      </w:r>
      <w:r w:rsidRPr="00F95CAB">
        <w:rPr>
          <w:rFonts w:ascii="Arial" w:hAnsi="Arial" w:cs="Arial"/>
          <w:color w:val="221F1F"/>
        </w:rPr>
        <w:t>of</w:t>
      </w:r>
      <w:r w:rsidRPr="00F95CAB">
        <w:rPr>
          <w:rFonts w:ascii="Arial" w:hAnsi="Arial" w:cs="Arial"/>
          <w:color w:val="221F1F"/>
          <w:spacing w:val="-14"/>
        </w:rPr>
        <w:t xml:space="preserve"> </w:t>
      </w:r>
      <w:r w:rsidRPr="00F95CAB">
        <w:rPr>
          <w:rFonts w:ascii="Arial" w:hAnsi="Arial" w:cs="Arial"/>
          <w:color w:val="221F1F"/>
        </w:rPr>
        <w:t>what</w:t>
      </w:r>
      <w:r w:rsidRPr="00F95CAB">
        <w:rPr>
          <w:rFonts w:ascii="Arial" w:hAnsi="Arial" w:cs="Arial"/>
          <w:color w:val="221F1F"/>
          <w:spacing w:val="-15"/>
        </w:rPr>
        <w:t xml:space="preserve"> </w:t>
      </w:r>
      <w:r w:rsidRPr="00F95CAB">
        <w:rPr>
          <w:rFonts w:ascii="Arial" w:hAnsi="Arial" w:cs="Arial"/>
          <w:color w:val="221F1F"/>
        </w:rPr>
        <w:t>has</w:t>
      </w:r>
      <w:r w:rsidRPr="00F95CAB">
        <w:rPr>
          <w:rFonts w:ascii="Arial" w:hAnsi="Arial" w:cs="Arial"/>
          <w:color w:val="221F1F"/>
          <w:spacing w:val="-17"/>
        </w:rPr>
        <w:t xml:space="preserve"> </w:t>
      </w:r>
      <w:r w:rsidRPr="00F95CAB">
        <w:rPr>
          <w:rFonts w:ascii="Arial" w:hAnsi="Arial" w:cs="Arial"/>
          <w:color w:val="221F1F"/>
        </w:rPr>
        <w:t>happened,</w:t>
      </w:r>
      <w:r w:rsidRPr="00F95CAB">
        <w:rPr>
          <w:rFonts w:ascii="Arial" w:hAnsi="Arial" w:cs="Arial"/>
          <w:color w:val="221F1F"/>
          <w:spacing w:val="-15"/>
        </w:rPr>
        <w:t xml:space="preserve"> </w:t>
      </w:r>
      <w:r w:rsidRPr="00F95CAB">
        <w:rPr>
          <w:rFonts w:ascii="Arial" w:hAnsi="Arial" w:cs="Arial"/>
          <w:color w:val="221F1F"/>
        </w:rPr>
        <w:t>giving</w:t>
      </w:r>
      <w:r w:rsidRPr="00F95CAB">
        <w:rPr>
          <w:rFonts w:ascii="Arial" w:hAnsi="Arial" w:cs="Arial"/>
          <w:color w:val="221F1F"/>
          <w:spacing w:val="-18"/>
        </w:rPr>
        <w:t xml:space="preserve"> </w:t>
      </w:r>
      <w:r w:rsidRPr="00F95CAB">
        <w:rPr>
          <w:rFonts w:ascii="Arial" w:hAnsi="Arial" w:cs="Arial"/>
          <w:color w:val="221F1F"/>
        </w:rPr>
        <w:t>dates</w:t>
      </w:r>
      <w:r w:rsidRPr="00F95CAB">
        <w:rPr>
          <w:rFonts w:ascii="Arial" w:hAnsi="Arial" w:cs="Arial"/>
          <w:color w:val="221F1F"/>
          <w:spacing w:val="-16"/>
        </w:rPr>
        <w:t xml:space="preserve"> </w:t>
      </w:r>
      <w:r w:rsidRPr="00F95CAB">
        <w:rPr>
          <w:rFonts w:ascii="Arial" w:hAnsi="Arial" w:cs="Arial"/>
          <w:color w:val="221F1F"/>
        </w:rPr>
        <w:t>where</w:t>
      </w:r>
      <w:r w:rsidRPr="00F95CAB">
        <w:rPr>
          <w:rFonts w:ascii="Arial" w:hAnsi="Arial" w:cs="Arial"/>
          <w:color w:val="221F1F"/>
          <w:spacing w:val="-16"/>
        </w:rPr>
        <w:t xml:space="preserve"> </w:t>
      </w:r>
      <w:r w:rsidRPr="00F95CAB">
        <w:rPr>
          <w:rFonts w:ascii="Arial" w:hAnsi="Arial" w:cs="Arial"/>
          <w:color w:val="221F1F"/>
        </w:rPr>
        <w:t>possible.</w:t>
      </w:r>
    </w:p>
    <w:p w14:paraId="7316F17C"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Which</w:t>
      </w:r>
      <w:r w:rsidRPr="00F95CAB">
        <w:rPr>
          <w:rFonts w:ascii="Arial" w:hAnsi="Arial" w:cs="Arial"/>
          <w:color w:val="221F1F"/>
          <w:spacing w:val="-14"/>
        </w:rPr>
        <w:t xml:space="preserve"> </w:t>
      </w:r>
      <w:r w:rsidRPr="00F95CAB">
        <w:rPr>
          <w:rFonts w:ascii="Arial" w:hAnsi="Arial" w:cs="Arial"/>
          <w:color w:val="221F1F"/>
        </w:rPr>
        <w:t>organisation</w:t>
      </w:r>
      <w:r w:rsidRPr="00F95CAB">
        <w:rPr>
          <w:rFonts w:ascii="Arial" w:hAnsi="Arial" w:cs="Arial"/>
          <w:color w:val="221F1F"/>
          <w:spacing w:val="-15"/>
        </w:rPr>
        <w:t xml:space="preserve"> </w:t>
      </w:r>
      <w:r w:rsidRPr="00F95CAB">
        <w:rPr>
          <w:rFonts w:ascii="Arial" w:hAnsi="Arial" w:cs="Arial"/>
          <w:color w:val="221F1F"/>
        </w:rPr>
        <w:t>provided</w:t>
      </w:r>
      <w:r w:rsidRPr="00F95CAB">
        <w:rPr>
          <w:rFonts w:ascii="Arial" w:hAnsi="Arial" w:cs="Arial"/>
          <w:color w:val="221F1F"/>
          <w:spacing w:val="-14"/>
        </w:rPr>
        <w:t xml:space="preserve"> </w:t>
      </w:r>
      <w:r w:rsidRPr="00F95CAB">
        <w:rPr>
          <w:rFonts w:ascii="Arial" w:hAnsi="Arial" w:cs="Arial"/>
          <w:color w:val="221F1F"/>
        </w:rPr>
        <w:t>the</w:t>
      </w:r>
      <w:r w:rsidRPr="00F95CAB">
        <w:rPr>
          <w:rFonts w:ascii="Arial" w:hAnsi="Arial" w:cs="Arial"/>
          <w:color w:val="221F1F"/>
          <w:spacing w:val="-16"/>
        </w:rPr>
        <w:t xml:space="preserve"> </w:t>
      </w:r>
      <w:r w:rsidRPr="00F95CAB">
        <w:rPr>
          <w:rFonts w:ascii="Arial" w:hAnsi="Arial" w:cs="Arial"/>
          <w:color w:val="221F1F"/>
        </w:rPr>
        <w:t>care</w:t>
      </w:r>
      <w:r w:rsidRPr="00F95CAB">
        <w:rPr>
          <w:rFonts w:ascii="Arial" w:hAnsi="Arial" w:cs="Arial"/>
          <w:color w:val="221F1F"/>
          <w:spacing w:val="-16"/>
        </w:rPr>
        <w:t xml:space="preserve"> </w:t>
      </w:r>
      <w:r w:rsidRPr="00F95CAB">
        <w:rPr>
          <w:rFonts w:ascii="Arial" w:hAnsi="Arial" w:cs="Arial"/>
          <w:color w:val="221F1F"/>
        </w:rPr>
        <w:t>or</w:t>
      </w:r>
      <w:r w:rsidRPr="00F95CAB">
        <w:rPr>
          <w:rFonts w:ascii="Arial" w:hAnsi="Arial" w:cs="Arial"/>
          <w:color w:val="221F1F"/>
          <w:spacing w:val="-15"/>
        </w:rPr>
        <w:t xml:space="preserve"> </w:t>
      </w:r>
      <w:r w:rsidRPr="00F95CAB">
        <w:rPr>
          <w:rFonts w:ascii="Arial" w:hAnsi="Arial" w:cs="Arial"/>
          <w:color w:val="221F1F"/>
        </w:rPr>
        <w:t>service.</w:t>
      </w:r>
    </w:p>
    <w:p w14:paraId="523B2313"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A</w:t>
      </w:r>
      <w:r w:rsidRPr="00F95CAB">
        <w:rPr>
          <w:rFonts w:ascii="Arial" w:hAnsi="Arial" w:cs="Arial"/>
          <w:color w:val="221F1F"/>
          <w:spacing w:val="-14"/>
        </w:rPr>
        <w:t xml:space="preserve"> </w:t>
      </w:r>
      <w:r w:rsidRPr="00F95CAB">
        <w:rPr>
          <w:rFonts w:ascii="Arial" w:hAnsi="Arial" w:cs="Arial"/>
          <w:color w:val="221F1F"/>
        </w:rPr>
        <w:t>list</w:t>
      </w:r>
      <w:r w:rsidRPr="00F95CAB">
        <w:rPr>
          <w:rFonts w:ascii="Arial" w:hAnsi="Arial" w:cs="Arial"/>
          <w:color w:val="221F1F"/>
          <w:spacing w:val="-14"/>
        </w:rPr>
        <w:t xml:space="preserve"> </w:t>
      </w:r>
      <w:r w:rsidRPr="00F95CAB">
        <w:rPr>
          <w:rFonts w:ascii="Arial" w:hAnsi="Arial" w:cs="Arial"/>
          <w:color w:val="221F1F"/>
        </w:rPr>
        <w:t>of</w:t>
      </w:r>
      <w:r w:rsidRPr="00F95CAB">
        <w:rPr>
          <w:rFonts w:ascii="Arial" w:hAnsi="Arial" w:cs="Arial"/>
          <w:color w:val="221F1F"/>
          <w:spacing w:val="-14"/>
        </w:rPr>
        <w:t xml:space="preserve"> </w:t>
      </w:r>
      <w:r w:rsidRPr="00F95CAB">
        <w:rPr>
          <w:rFonts w:ascii="Arial" w:hAnsi="Arial" w:cs="Arial"/>
          <w:color w:val="221F1F"/>
        </w:rPr>
        <w:t>things</w:t>
      </w:r>
      <w:r w:rsidRPr="00F95CAB">
        <w:rPr>
          <w:rFonts w:ascii="Arial" w:hAnsi="Arial" w:cs="Arial"/>
          <w:color w:val="221F1F"/>
          <w:spacing w:val="-14"/>
        </w:rPr>
        <w:t xml:space="preserve"> </w:t>
      </w:r>
      <w:r w:rsidRPr="00F95CAB">
        <w:rPr>
          <w:rFonts w:ascii="Arial" w:hAnsi="Arial" w:cs="Arial"/>
          <w:color w:val="221F1F"/>
        </w:rPr>
        <w:t>that</w:t>
      </w:r>
      <w:r w:rsidRPr="00F95CAB">
        <w:rPr>
          <w:rFonts w:ascii="Arial" w:hAnsi="Arial" w:cs="Arial"/>
          <w:color w:val="221F1F"/>
          <w:spacing w:val="-14"/>
        </w:rPr>
        <w:t xml:space="preserve"> </w:t>
      </w:r>
      <w:r w:rsidRPr="00F95CAB">
        <w:rPr>
          <w:rFonts w:ascii="Arial" w:hAnsi="Arial" w:cs="Arial"/>
          <w:color w:val="221F1F"/>
        </w:rPr>
        <w:t>you</w:t>
      </w:r>
      <w:r w:rsidRPr="00F95CAB">
        <w:rPr>
          <w:rFonts w:ascii="Arial" w:hAnsi="Arial" w:cs="Arial"/>
          <w:color w:val="221F1F"/>
          <w:spacing w:val="-14"/>
        </w:rPr>
        <w:t xml:space="preserve"> </w:t>
      </w:r>
      <w:r w:rsidRPr="00F95CAB">
        <w:rPr>
          <w:rFonts w:ascii="Arial" w:hAnsi="Arial" w:cs="Arial"/>
          <w:color w:val="221F1F"/>
        </w:rPr>
        <w:t>are</w:t>
      </w:r>
      <w:r w:rsidRPr="00F95CAB">
        <w:rPr>
          <w:rFonts w:ascii="Arial" w:hAnsi="Arial" w:cs="Arial"/>
          <w:color w:val="221F1F"/>
          <w:spacing w:val="-15"/>
        </w:rPr>
        <w:t xml:space="preserve"> </w:t>
      </w:r>
      <w:r w:rsidRPr="00F95CAB">
        <w:rPr>
          <w:rFonts w:ascii="Arial" w:hAnsi="Arial" w:cs="Arial"/>
          <w:color w:val="221F1F"/>
        </w:rPr>
        <w:t>complaining</w:t>
      </w:r>
      <w:r w:rsidRPr="00F95CAB">
        <w:rPr>
          <w:rFonts w:ascii="Arial" w:hAnsi="Arial" w:cs="Arial"/>
          <w:color w:val="221F1F"/>
          <w:spacing w:val="-16"/>
        </w:rPr>
        <w:t xml:space="preserve"> </w:t>
      </w:r>
      <w:r w:rsidRPr="00F95CAB">
        <w:rPr>
          <w:rFonts w:ascii="Arial" w:hAnsi="Arial" w:cs="Arial"/>
          <w:color w:val="221F1F"/>
        </w:rPr>
        <w:t>about.</w:t>
      </w:r>
    </w:p>
    <w:p w14:paraId="41BD61A6"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What</w:t>
      </w:r>
      <w:r w:rsidRPr="00F95CAB">
        <w:rPr>
          <w:rFonts w:ascii="Arial" w:hAnsi="Arial" w:cs="Arial"/>
          <w:color w:val="221F1F"/>
          <w:spacing w:val="-14"/>
        </w:rPr>
        <w:t xml:space="preserve"> </w:t>
      </w:r>
      <w:r w:rsidRPr="00F95CAB">
        <w:rPr>
          <w:rFonts w:ascii="Arial" w:hAnsi="Arial" w:cs="Arial"/>
          <w:color w:val="221F1F"/>
        </w:rPr>
        <w:t>you</w:t>
      </w:r>
      <w:r w:rsidRPr="00F95CAB">
        <w:rPr>
          <w:rFonts w:ascii="Arial" w:hAnsi="Arial" w:cs="Arial"/>
          <w:color w:val="221F1F"/>
          <w:spacing w:val="-17"/>
        </w:rPr>
        <w:t xml:space="preserve"> </w:t>
      </w:r>
      <w:r w:rsidRPr="00F95CAB">
        <w:rPr>
          <w:rFonts w:ascii="Arial" w:hAnsi="Arial" w:cs="Arial"/>
          <w:color w:val="221F1F"/>
        </w:rPr>
        <w:t>would</w:t>
      </w:r>
      <w:r w:rsidRPr="00F95CAB">
        <w:rPr>
          <w:rFonts w:ascii="Arial" w:hAnsi="Arial" w:cs="Arial"/>
          <w:color w:val="221F1F"/>
          <w:spacing w:val="-13"/>
        </w:rPr>
        <w:t xml:space="preserve"> </w:t>
      </w:r>
      <w:r w:rsidRPr="00F95CAB">
        <w:rPr>
          <w:rFonts w:ascii="Arial" w:hAnsi="Arial" w:cs="Arial"/>
          <w:color w:val="221F1F"/>
        </w:rPr>
        <w:t>like</w:t>
      </w:r>
      <w:r w:rsidRPr="00F95CAB">
        <w:rPr>
          <w:rFonts w:ascii="Arial" w:hAnsi="Arial" w:cs="Arial"/>
          <w:color w:val="221F1F"/>
          <w:spacing w:val="-17"/>
        </w:rPr>
        <w:t xml:space="preserve"> </w:t>
      </w:r>
      <w:r w:rsidRPr="00F95CAB">
        <w:rPr>
          <w:rFonts w:ascii="Arial" w:hAnsi="Arial" w:cs="Arial"/>
          <w:color w:val="221F1F"/>
        </w:rPr>
        <w:t>to</w:t>
      </w:r>
      <w:r w:rsidRPr="00F95CAB">
        <w:rPr>
          <w:rFonts w:ascii="Arial" w:hAnsi="Arial" w:cs="Arial"/>
          <w:color w:val="221F1F"/>
          <w:spacing w:val="-13"/>
        </w:rPr>
        <w:t xml:space="preserve"> </w:t>
      </w:r>
      <w:r w:rsidRPr="00F95CAB">
        <w:rPr>
          <w:rFonts w:ascii="Arial" w:hAnsi="Arial" w:cs="Arial"/>
          <w:color w:val="221F1F"/>
        </w:rPr>
        <w:t>happen</w:t>
      </w:r>
      <w:r w:rsidRPr="00F95CAB">
        <w:rPr>
          <w:rFonts w:ascii="Arial" w:hAnsi="Arial" w:cs="Arial"/>
          <w:color w:val="221F1F"/>
          <w:spacing w:val="-17"/>
        </w:rPr>
        <w:t xml:space="preserve"> </w:t>
      </w:r>
      <w:r w:rsidRPr="00F95CAB">
        <w:rPr>
          <w:rFonts w:ascii="Arial" w:hAnsi="Arial" w:cs="Arial"/>
          <w:color w:val="221F1F"/>
        </w:rPr>
        <w:t>as</w:t>
      </w:r>
      <w:r w:rsidRPr="00F95CAB">
        <w:rPr>
          <w:rFonts w:ascii="Arial" w:hAnsi="Arial" w:cs="Arial"/>
          <w:color w:val="221F1F"/>
          <w:spacing w:val="-15"/>
        </w:rPr>
        <w:t xml:space="preserve"> </w:t>
      </w:r>
      <w:r w:rsidRPr="00F95CAB">
        <w:rPr>
          <w:rFonts w:ascii="Arial" w:hAnsi="Arial" w:cs="Arial"/>
          <w:color w:val="221F1F"/>
        </w:rPr>
        <w:t>a</w:t>
      </w:r>
      <w:r w:rsidRPr="00F95CAB">
        <w:rPr>
          <w:rFonts w:ascii="Arial" w:hAnsi="Arial" w:cs="Arial"/>
          <w:color w:val="221F1F"/>
          <w:spacing w:val="-14"/>
        </w:rPr>
        <w:t xml:space="preserve"> </w:t>
      </w:r>
      <w:r w:rsidRPr="00F95CAB">
        <w:rPr>
          <w:rFonts w:ascii="Arial" w:hAnsi="Arial" w:cs="Arial"/>
          <w:color w:val="221F1F"/>
        </w:rPr>
        <w:t>result</w:t>
      </w:r>
      <w:r w:rsidRPr="00F95CAB">
        <w:rPr>
          <w:rFonts w:ascii="Arial" w:hAnsi="Arial" w:cs="Arial"/>
          <w:color w:val="221F1F"/>
          <w:spacing w:val="-14"/>
        </w:rPr>
        <w:t xml:space="preserve"> </w:t>
      </w:r>
      <w:r w:rsidRPr="00F95CAB">
        <w:rPr>
          <w:rFonts w:ascii="Arial" w:hAnsi="Arial" w:cs="Arial"/>
          <w:color w:val="221F1F"/>
        </w:rPr>
        <w:t>of</w:t>
      </w:r>
      <w:r w:rsidRPr="00F95CAB">
        <w:rPr>
          <w:rFonts w:ascii="Arial" w:hAnsi="Arial" w:cs="Arial"/>
          <w:color w:val="221F1F"/>
          <w:spacing w:val="-15"/>
        </w:rPr>
        <w:t xml:space="preserve"> </w:t>
      </w:r>
      <w:r w:rsidRPr="00F95CAB">
        <w:rPr>
          <w:rFonts w:ascii="Arial" w:hAnsi="Arial" w:cs="Arial"/>
          <w:color w:val="221F1F"/>
        </w:rPr>
        <w:t>your</w:t>
      </w:r>
      <w:r w:rsidRPr="00F95CAB">
        <w:rPr>
          <w:rFonts w:ascii="Arial" w:hAnsi="Arial" w:cs="Arial"/>
          <w:color w:val="221F1F"/>
          <w:spacing w:val="-16"/>
        </w:rPr>
        <w:t xml:space="preserve"> </w:t>
      </w:r>
      <w:r w:rsidRPr="00F95CAB">
        <w:rPr>
          <w:rFonts w:ascii="Arial" w:hAnsi="Arial" w:cs="Arial"/>
          <w:color w:val="221F1F"/>
        </w:rPr>
        <w:t>complaint</w:t>
      </w:r>
    </w:p>
    <w:p w14:paraId="1957FDAA" w14:textId="77777777" w:rsidR="00DD246D" w:rsidRPr="00C35785" w:rsidRDefault="00DD246D" w:rsidP="00CD16AC">
      <w:pPr>
        <w:pStyle w:val="BodyText"/>
        <w:ind w:left="0"/>
        <w:rPr>
          <w:rFonts w:ascii="Arial" w:hAnsi="Arial" w:cs="Arial"/>
          <w:sz w:val="28"/>
        </w:rPr>
      </w:pPr>
    </w:p>
    <w:p w14:paraId="5FAB2CDC" w14:textId="1F16556E" w:rsidR="00DD246D" w:rsidRPr="00F95CAB" w:rsidRDefault="00F65F95" w:rsidP="00F95CAB">
      <w:pPr>
        <w:pStyle w:val="Heading1"/>
        <w:ind w:left="0" w:right="2422"/>
        <w:rPr>
          <w:rFonts w:ascii="Arial" w:hAnsi="Arial" w:cs="Arial"/>
          <w:b/>
          <w:bCs/>
          <w:sz w:val="28"/>
          <w:szCs w:val="28"/>
        </w:rPr>
      </w:pPr>
      <w:r>
        <w:rPr>
          <w:rFonts w:ascii="Arial" w:hAnsi="Arial" w:cs="Arial"/>
          <w:b/>
          <w:bCs/>
          <w:color w:val="231F1F"/>
          <w:sz w:val="28"/>
          <w:szCs w:val="28"/>
        </w:rPr>
        <w:t>Subject Access Request (SAR) (Exercising the Right of Access)</w:t>
      </w:r>
    </w:p>
    <w:p w14:paraId="44E4E66A" w14:textId="0AC3806E" w:rsidR="00DD246D" w:rsidRPr="00F95CAB" w:rsidRDefault="00A27667" w:rsidP="00F95CAB">
      <w:pPr>
        <w:pStyle w:val="BodyText"/>
        <w:ind w:left="0" w:right="1277"/>
        <w:rPr>
          <w:rFonts w:ascii="Arial" w:hAnsi="Arial" w:cs="Arial"/>
          <w:color w:val="221F1F"/>
          <w:sz w:val="22"/>
          <w:szCs w:val="22"/>
        </w:rPr>
      </w:pPr>
      <w:r w:rsidRPr="00F95CAB">
        <w:rPr>
          <w:rFonts w:ascii="Arial" w:hAnsi="Arial" w:cs="Arial"/>
          <w:color w:val="221F1F"/>
          <w:sz w:val="22"/>
          <w:szCs w:val="22"/>
        </w:rPr>
        <w:t>Staff</w:t>
      </w:r>
      <w:r w:rsidRPr="00F95CAB">
        <w:rPr>
          <w:rFonts w:ascii="Arial" w:hAnsi="Arial" w:cs="Arial"/>
          <w:color w:val="221F1F"/>
          <w:spacing w:val="-29"/>
          <w:sz w:val="22"/>
          <w:szCs w:val="22"/>
        </w:rPr>
        <w:t xml:space="preserve"> </w:t>
      </w:r>
      <w:r w:rsidRPr="00F95CAB">
        <w:rPr>
          <w:rFonts w:ascii="Arial" w:hAnsi="Arial" w:cs="Arial"/>
          <w:color w:val="221F1F"/>
          <w:sz w:val="22"/>
          <w:szCs w:val="22"/>
        </w:rPr>
        <w:t>are</w:t>
      </w:r>
      <w:r w:rsidRPr="00F95CAB">
        <w:rPr>
          <w:rFonts w:ascii="Arial" w:hAnsi="Arial" w:cs="Arial"/>
          <w:color w:val="221F1F"/>
          <w:spacing w:val="-26"/>
          <w:sz w:val="22"/>
          <w:szCs w:val="22"/>
        </w:rPr>
        <w:t xml:space="preserve"> </w:t>
      </w:r>
      <w:r w:rsidRPr="00F95CAB">
        <w:rPr>
          <w:rFonts w:ascii="Arial" w:hAnsi="Arial" w:cs="Arial"/>
          <w:color w:val="221F1F"/>
          <w:sz w:val="22"/>
          <w:szCs w:val="22"/>
        </w:rPr>
        <w:t>now</w:t>
      </w:r>
      <w:r w:rsidRPr="00F95CAB">
        <w:rPr>
          <w:rFonts w:ascii="Arial" w:hAnsi="Arial" w:cs="Arial"/>
          <w:color w:val="221F1F"/>
          <w:spacing w:val="-29"/>
          <w:sz w:val="22"/>
          <w:szCs w:val="22"/>
        </w:rPr>
        <w:t xml:space="preserve"> </w:t>
      </w:r>
      <w:r w:rsidRPr="00F95CAB">
        <w:rPr>
          <w:rFonts w:ascii="Arial" w:hAnsi="Arial" w:cs="Arial"/>
          <w:color w:val="221F1F"/>
          <w:sz w:val="22"/>
          <w:szCs w:val="22"/>
        </w:rPr>
        <w:t>able</w:t>
      </w:r>
      <w:r w:rsidRPr="00F95CAB">
        <w:rPr>
          <w:rFonts w:ascii="Arial" w:hAnsi="Arial" w:cs="Arial"/>
          <w:color w:val="221F1F"/>
          <w:spacing w:val="-27"/>
          <w:sz w:val="22"/>
          <w:szCs w:val="22"/>
        </w:rPr>
        <w:t xml:space="preserve"> </w:t>
      </w:r>
      <w:r w:rsidRPr="00F95CAB">
        <w:rPr>
          <w:rFonts w:ascii="Arial" w:hAnsi="Arial" w:cs="Arial"/>
          <w:color w:val="221F1F"/>
          <w:sz w:val="22"/>
          <w:szCs w:val="22"/>
        </w:rPr>
        <w:t>to</w:t>
      </w:r>
      <w:r w:rsidRPr="00F95CAB">
        <w:rPr>
          <w:rFonts w:ascii="Arial" w:hAnsi="Arial" w:cs="Arial"/>
          <w:color w:val="221F1F"/>
          <w:spacing w:val="-27"/>
          <w:sz w:val="22"/>
          <w:szCs w:val="22"/>
        </w:rPr>
        <w:t xml:space="preserve"> </w:t>
      </w:r>
      <w:r w:rsidRPr="00F95CAB">
        <w:rPr>
          <w:rFonts w:ascii="Arial" w:hAnsi="Arial" w:cs="Arial"/>
          <w:color w:val="221F1F"/>
          <w:sz w:val="22"/>
          <w:szCs w:val="22"/>
        </w:rPr>
        <w:t>access</w:t>
      </w:r>
      <w:r w:rsidRPr="00F95CAB">
        <w:rPr>
          <w:rFonts w:ascii="Arial" w:hAnsi="Arial" w:cs="Arial"/>
          <w:color w:val="221F1F"/>
          <w:spacing w:val="-26"/>
          <w:sz w:val="22"/>
          <w:szCs w:val="22"/>
        </w:rPr>
        <w:t xml:space="preserve"> </w:t>
      </w:r>
      <w:r w:rsidRPr="00F95CAB">
        <w:rPr>
          <w:rFonts w:ascii="Arial" w:hAnsi="Arial" w:cs="Arial"/>
          <w:color w:val="221F1F"/>
          <w:sz w:val="22"/>
          <w:szCs w:val="22"/>
        </w:rPr>
        <w:t>our</w:t>
      </w:r>
      <w:r w:rsidRPr="00F95CAB">
        <w:rPr>
          <w:rFonts w:ascii="Arial" w:hAnsi="Arial" w:cs="Arial"/>
          <w:color w:val="221F1F"/>
          <w:spacing w:val="-28"/>
          <w:sz w:val="22"/>
          <w:szCs w:val="22"/>
        </w:rPr>
        <w:t xml:space="preserve"> </w:t>
      </w:r>
      <w:r w:rsidRPr="00F95CAB">
        <w:rPr>
          <w:rFonts w:ascii="Arial" w:hAnsi="Arial" w:cs="Arial"/>
          <w:color w:val="221F1F"/>
          <w:sz w:val="22"/>
          <w:szCs w:val="22"/>
        </w:rPr>
        <w:t>offices</w:t>
      </w:r>
      <w:r w:rsidRPr="00F95CAB">
        <w:rPr>
          <w:rFonts w:ascii="Arial" w:hAnsi="Arial" w:cs="Arial"/>
          <w:color w:val="221F1F"/>
          <w:spacing w:val="-28"/>
          <w:sz w:val="22"/>
          <w:szCs w:val="22"/>
        </w:rPr>
        <w:t xml:space="preserve"> </w:t>
      </w:r>
      <w:r w:rsidRPr="00F95CAB">
        <w:rPr>
          <w:rFonts w:ascii="Arial" w:hAnsi="Arial" w:cs="Arial"/>
          <w:color w:val="221F1F"/>
          <w:sz w:val="22"/>
          <w:szCs w:val="22"/>
        </w:rPr>
        <w:t>but</w:t>
      </w:r>
      <w:r w:rsidRPr="00F95CAB">
        <w:rPr>
          <w:rFonts w:ascii="Arial" w:hAnsi="Arial" w:cs="Arial"/>
          <w:color w:val="221F1F"/>
          <w:spacing w:val="-27"/>
          <w:sz w:val="22"/>
          <w:szCs w:val="22"/>
        </w:rPr>
        <w:t xml:space="preserve"> </w:t>
      </w:r>
      <w:r w:rsidRPr="00F95CAB">
        <w:rPr>
          <w:rFonts w:ascii="Arial" w:hAnsi="Arial" w:cs="Arial"/>
          <w:color w:val="221F1F"/>
          <w:sz w:val="22"/>
          <w:szCs w:val="22"/>
        </w:rPr>
        <w:t>generally</w:t>
      </w:r>
      <w:r w:rsidRPr="00F95CAB">
        <w:rPr>
          <w:rFonts w:ascii="Arial" w:hAnsi="Arial" w:cs="Arial"/>
          <w:color w:val="221F1F"/>
          <w:spacing w:val="-27"/>
          <w:sz w:val="22"/>
          <w:szCs w:val="22"/>
        </w:rPr>
        <w:t xml:space="preserve"> </w:t>
      </w:r>
      <w:r w:rsidRPr="00F95CAB">
        <w:rPr>
          <w:rFonts w:ascii="Arial" w:hAnsi="Arial" w:cs="Arial"/>
          <w:color w:val="221F1F"/>
          <w:sz w:val="22"/>
          <w:szCs w:val="22"/>
        </w:rPr>
        <w:t>this</w:t>
      </w:r>
      <w:r w:rsidRPr="00F95CAB">
        <w:rPr>
          <w:rFonts w:ascii="Arial" w:hAnsi="Arial" w:cs="Arial"/>
          <w:color w:val="221F1F"/>
          <w:spacing w:val="-27"/>
          <w:sz w:val="22"/>
          <w:szCs w:val="22"/>
        </w:rPr>
        <w:t xml:space="preserve"> </w:t>
      </w:r>
      <w:r w:rsidRPr="00F95CAB">
        <w:rPr>
          <w:rFonts w:ascii="Arial" w:hAnsi="Arial" w:cs="Arial"/>
          <w:color w:val="221F1F"/>
          <w:sz w:val="22"/>
          <w:szCs w:val="22"/>
        </w:rPr>
        <w:t>is</w:t>
      </w:r>
      <w:r w:rsidRPr="00F95CAB">
        <w:rPr>
          <w:rFonts w:ascii="Arial" w:hAnsi="Arial" w:cs="Arial"/>
          <w:color w:val="221F1F"/>
          <w:spacing w:val="-27"/>
          <w:sz w:val="22"/>
          <w:szCs w:val="22"/>
        </w:rPr>
        <w:t xml:space="preserve"> </w:t>
      </w:r>
      <w:r w:rsidRPr="00F95CAB">
        <w:rPr>
          <w:rFonts w:ascii="Arial" w:hAnsi="Arial" w:cs="Arial"/>
          <w:color w:val="221F1F"/>
          <w:sz w:val="22"/>
          <w:szCs w:val="22"/>
        </w:rPr>
        <w:t>in</w:t>
      </w:r>
      <w:r w:rsidRPr="00F95CAB">
        <w:rPr>
          <w:rFonts w:ascii="Arial" w:hAnsi="Arial" w:cs="Arial"/>
          <w:color w:val="221F1F"/>
          <w:spacing w:val="-26"/>
          <w:sz w:val="22"/>
          <w:szCs w:val="22"/>
        </w:rPr>
        <w:t xml:space="preserve"> </w:t>
      </w:r>
      <w:r w:rsidRPr="00F95CAB">
        <w:rPr>
          <w:rFonts w:ascii="Arial" w:hAnsi="Arial" w:cs="Arial"/>
          <w:color w:val="221F1F"/>
          <w:sz w:val="22"/>
          <w:szCs w:val="22"/>
        </w:rPr>
        <w:t>cohorts</w:t>
      </w:r>
      <w:r w:rsidRPr="00F95CAB">
        <w:rPr>
          <w:rFonts w:ascii="Arial" w:hAnsi="Arial" w:cs="Arial"/>
          <w:color w:val="221F1F"/>
          <w:spacing w:val="-29"/>
          <w:sz w:val="22"/>
          <w:szCs w:val="22"/>
        </w:rPr>
        <w:t xml:space="preserve"> </w:t>
      </w:r>
      <w:r w:rsidRPr="00F95CAB">
        <w:rPr>
          <w:rFonts w:ascii="Arial" w:hAnsi="Arial" w:cs="Arial"/>
          <w:color w:val="221F1F"/>
          <w:sz w:val="22"/>
          <w:szCs w:val="22"/>
        </w:rPr>
        <w:t>on</w:t>
      </w:r>
      <w:r w:rsidRPr="00F95CAB">
        <w:rPr>
          <w:rFonts w:ascii="Arial" w:hAnsi="Arial" w:cs="Arial"/>
          <w:color w:val="221F1F"/>
          <w:spacing w:val="-29"/>
          <w:sz w:val="22"/>
          <w:szCs w:val="22"/>
        </w:rPr>
        <w:t xml:space="preserve"> </w:t>
      </w:r>
      <w:r w:rsidRPr="00F95CAB">
        <w:rPr>
          <w:rFonts w:ascii="Arial" w:hAnsi="Arial" w:cs="Arial"/>
          <w:color w:val="221F1F"/>
          <w:sz w:val="22"/>
          <w:szCs w:val="22"/>
        </w:rPr>
        <w:t>certain</w:t>
      </w:r>
      <w:r w:rsidRPr="00F95CAB">
        <w:rPr>
          <w:rFonts w:ascii="Arial" w:hAnsi="Arial" w:cs="Arial"/>
          <w:color w:val="221F1F"/>
          <w:spacing w:val="-26"/>
          <w:sz w:val="22"/>
          <w:szCs w:val="22"/>
        </w:rPr>
        <w:t xml:space="preserve"> </w:t>
      </w:r>
      <w:r w:rsidRPr="00F95CAB">
        <w:rPr>
          <w:rFonts w:ascii="Arial" w:hAnsi="Arial" w:cs="Arial"/>
          <w:color w:val="221F1F"/>
          <w:sz w:val="22"/>
          <w:szCs w:val="22"/>
        </w:rPr>
        <w:t>days.</w:t>
      </w:r>
      <w:r w:rsidRPr="00F95CAB">
        <w:rPr>
          <w:rFonts w:ascii="Arial" w:hAnsi="Arial" w:cs="Arial"/>
          <w:color w:val="221F1F"/>
          <w:spacing w:val="52"/>
          <w:sz w:val="22"/>
          <w:szCs w:val="22"/>
        </w:rPr>
        <w:t xml:space="preserve"> </w:t>
      </w:r>
      <w:r w:rsidRPr="00F95CAB">
        <w:rPr>
          <w:rFonts w:ascii="Arial" w:hAnsi="Arial" w:cs="Arial"/>
          <w:color w:val="221F1F"/>
          <w:sz w:val="22"/>
          <w:szCs w:val="22"/>
        </w:rPr>
        <w:t>Any electronic information held can be forwarded to a requester but paper information may take</w:t>
      </w:r>
      <w:r w:rsidRPr="00F95CAB">
        <w:rPr>
          <w:rFonts w:ascii="Arial" w:hAnsi="Arial" w:cs="Arial"/>
          <w:color w:val="221F1F"/>
          <w:spacing w:val="-23"/>
          <w:sz w:val="22"/>
          <w:szCs w:val="22"/>
        </w:rPr>
        <w:t xml:space="preserve"> </w:t>
      </w:r>
      <w:r w:rsidRPr="00F95CAB">
        <w:rPr>
          <w:rFonts w:ascii="Arial" w:hAnsi="Arial" w:cs="Arial"/>
          <w:color w:val="221F1F"/>
          <w:sz w:val="22"/>
          <w:szCs w:val="22"/>
        </w:rPr>
        <w:t>longer</w:t>
      </w:r>
      <w:r w:rsidRPr="00F95CAB">
        <w:rPr>
          <w:rFonts w:ascii="Arial" w:hAnsi="Arial" w:cs="Arial"/>
          <w:color w:val="221F1F"/>
          <w:spacing w:val="-24"/>
          <w:sz w:val="22"/>
          <w:szCs w:val="22"/>
        </w:rPr>
        <w:t xml:space="preserve"> </w:t>
      </w:r>
      <w:r w:rsidRPr="00F95CAB">
        <w:rPr>
          <w:rFonts w:ascii="Arial" w:hAnsi="Arial" w:cs="Arial"/>
          <w:color w:val="221F1F"/>
          <w:sz w:val="22"/>
          <w:szCs w:val="22"/>
        </w:rPr>
        <w:t>to</w:t>
      </w:r>
      <w:r w:rsidRPr="00F95CAB">
        <w:rPr>
          <w:rFonts w:ascii="Arial" w:hAnsi="Arial" w:cs="Arial"/>
          <w:color w:val="221F1F"/>
          <w:spacing w:val="-22"/>
          <w:sz w:val="22"/>
          <w:szCs w:val="22"/>
        </w:rPr>
        <w:t xml:space="preserve"> </w:t>
      </w:r>
      <w:r w:rsidRPr="00F95CAB">
        <w:rPr>
          <w:rFonts w:ascii="Arial" w:hAnsi="Arial" w:cs="Arial"/>
          <w:color w:val="221F1F"/>
          <w:sz w:val="22"/>
          <w:szCs w:val="22"/>
        </w:rPr>
        <w:t>provide.</w:t>
      </w:r>
      <w:r w:rsidRPr="00F95CAB">
        <w:rPr>
          <w:rFonts w:ascii="Arial" w:hAnsi="Arial" w:cs="Arial"/>
          <w:color w:val="221F1F"/>
          <w:spacing w:val="20"/>
          <w:sz w:val="22"/>
          <w:szCs w:val="22"/>
        </w:rPr>
        <w:t xml:space="preserve"> </w:t>
      </w:r>
      <w:r w:rsidRPr="00F95CAB">
        <w:rPr>
          <w:rFonts w:ascii="Arial" w:hAnsi="Arial" w:cs="Arial"/>
          <w:color w:val="221F1F"/>
          <w:sz w:val="22"/>
          <w:szCs w:val="22"/>
        </w:rPr>
        <w:t>This</w:t>
      </w:r>
      <w:r w:rsidRPr="00F95CAB">
        <w:rPr>
          <w:rFonts w:ascii="Arial" w:hAnsi="Arial" w:cs="Arial"/>
          <w:color w:val="221F1F"/>
          <w:spacing w:val="-22"/>
          <w:sz w:val="22"/>
          <w:szCs w:val="22"/>
        </w:rPr>
        <w:t xml:space="preserve"> </w:t>
      </w:r>
      <w:r w:rsidRPr="00F95CAB">
        <w:rPr>
          <w:rFonts w:ascii="Arial" w:hAnsi="Arial" w:cs="Arial"/>
          <w:color w:val="221F1F"/>
          <w:sz w:val="22"/>
          <w:szCs w:val="22"/>
        </w:rPr>
        <w:t>may</w:t>
      </w:r>
      <w:r w:rsidRPr="00F95CAB">
        <w:rPr>
          <w:rFonts w:ascii="Arial" w:hAnsi="Arial" w:cs="Arial"/>
          <w:color w:val="221F1F"/>
          <w:spacing w:val="-23"/>
          <w:sz w:val="22"/>
          <w:szCs w:val="22"/>
        </w:rPr>
        <w:t xml:space="preserve"> </w:t>
      </w:r>
      <w:r w:rsidRPr="00F95CAB">
        <w:rPr>
          <w:rFonts w:ascii="Arial" w:hAnsi="Arial" w:cs="Arial"/>
          <w:color w:val="221F1F"/>
          <w:sz w:val="22"/>
          <w:szCs w:val="22"/>
        </w:rPr>
        <w:t>cause</w:t>
      </w:r>
      <w:r w:rsidRPr="00F95CAB">
        <w:rPr>
          <w:rFonts w:ascii="Arial" w:hAnsi="Arial" w:cs="Arial"/>
          <w:color w:val="221F1F"/>
          <w:spacing w:val="-25"/>
          <w:sz w:val="22"/>
          <w:szCs w:val="22"/>
        </w:rPr>
        <w:t xml:space="preserve"> </w:t>
      </w:r>
      <w:r w:rsidRPr="00F95CAB">
        <w:rPr>
          <w:rFonts w:ascii="Arial" w:hAnsi="Arial" w:cs="Arial"/>
          <w:color w:val="221F1F"/>
          <w:sz w:val="22"/>
          <w:szCs w:val="22"/>
        </w:rPr>
        <w:t>a</w:t>
      </w:r>
      <w:r w:rsidRPr="00F95CAB">
        <w:rPr>
          <w:rFonts w:ascii="Arial" w:hAnsi="Arial" w:cs="Arial"/>
          <w:color w:val="221F1F"/>
          <w:spacing w:val="-22"/>
          <w:sz w:val="22"/>
          <w:szCs w:val="22"/>
        </w:rPr>
        <w:t xml:space="preserve"> </w:t>
      </w:r>
      <w:r w:rsidRPr="00F95CAB">
        <w:rPr>
          <w:rFonts w:ascii="Arial" w:hAnsi="Arial" w:cs="Arial"/>
          <w:color w:val="221F1F"/>
          <w:sz w:val="22"/>
          <w:szCs w:val="22"/>
        </w:rPr>
        <w:t>slight</w:t>
      </w:r>
      <w:r w:rsidRPr="00F95CAB">
        <w:rPr>
          <w:rFonts w:ascii="Arial" w:hAnsi="Arial" w:cs="Arial"/>
          <w:color w:val="221F1F"/>
          <w:spacing w:val="-24"/>
          <w:sz w:val="22"/>
          <w:szCs w:val="22"/>
        </w:rPr>
        <w:t xml:space="preserve"> </w:t>
      </w:r>
      <w:r w:rsidRPr="00F95CAB">
        <w:rPr>
          <w:rFonts w:ascii="Arial" w:hAnsi="Arial" w:cs="Arial"/>
          <w:color w:val="221F1F"/>
          <w:sz w:val="22"/>
          <w:szCs w:val="22"/>
        </w:rPr>
        <w:t>delay</w:t>
      </w:r>
      <w:r w:rsidRPr="00F95CAB">
        <w:rPr>
          <w:rFonts w:ascii="Arial" w:hAnsi="Arial" w:cs="Arial"/>
          <w:color w:val="221F1F"/>
          <w:spacing w:val="-23"/>
          <w:sz w:val="22"/>
          <w:szCs w:val="22"/>
        </w:rPr>
        <w:t xml:space="preserve"> </w:t>
      </w:r>
      <w:r w:rsidRPr="00F95CAB">
        <w:rPr>
          <w:rFonts w:ascii="Arial" w:hAnsi="Arial" w:cs="Arial"/>
          <w:color w:val="221F1F"/>
          <w:sz w:val="22"/>
          <w:szCs w:val="22"/>
        </w:rPr>
        <w:t>in</w:t>
      </w:r>
      <w:r w:rsidRPr="00F95CAB">
        <w:rPr>
          <w:rFonts w:ascii="Arial" w:hAnsi="Arial" w:cs="Arial"/>
          <w:color w:val="221F1F"/>
          <w:spacing w:val="-22"/>
          <w:sz w:val="22"/>
          <w:szCs w:val="22"/>
        </w:rPr>
        <w:t xml:space="preserve"> </w:t>
      </w:r>
      <w:r w:rsidRPr="00F95CAB">
        <w:rPr>
          <w:rFonts w:ascii="Arial" w:hAnsi="Arial" w:cs="Arial"/>
          <w:color w:val="221F1F"/>
          <w:sz w:val="22"/>
          <w:szCs w:val="22"/>
        </w:rPr>
        <w:t>responding</w:t>
      </w:r>
      <w:r w:rsidRPr="00F95CAB">
        <w:rPr>
          <w:rFonts w:ascii="Arial" w:hAnsi="Arial" w:cs="Arial"/>
          <w:color w:val="221F1F"/>
          <w:spacing w:val="-23"/>
          <w:sz w:val="22"/>
          <w:szCs w:val="22"/>
        </w:rPr>
        <w:t xml:space="preserve"> </w:t>
      </w:r>
      <w:r w:rsidRPr="00F95CAB">
        <w:rPr>
          <w:rFonts w:ascii="Arial" w:hAnsi="Arial" w:cs="Arial"/>
          <w:color w:val="221F1F"/>
          <w:sz w:val="22"/>
          <w:szCs w:val="22"/>
        </w:rPr>
        <w:t>to</w:t>
      </w:r>
      <w:r w:rsidRPr="00F95CAB">
        <w:rPr>
          <w:rFonts w:ascii="Arial" w:hAnsi="Arial" w:cs="Arial"/>
          <w:color w:val="221F1F"/>
          <w:spacing w:val="-22"/>
          <w:sz w:val="22"/>
          <w:szCs w:val="22"/>
        </w:rPr>
        <w:t xml:space="preserve"> </w:t>
      </w:r>
      <w:r w:rsidRPr="00F95CAB">
        <w:rPr>
          <w:rFonts w:ascii="Arial" w:hAnsi="Arial" w:cs="Arial"/>
          <w:color w:val="221F1F"/>
          <w:sz w:val="22"/>
          <w:szCs w:val="22"/>
        </w:rPr>
        <w:t>SAR</w:t>
      </w:r>
      <w:r w:rsidRPr="00F95CAB">
        <w:rPr>
          <w:rFonts w:ascii="Arial" w:hAnsi="Arial" w:cs="Arial"/>
          <w:color w:val="221F1F"/>
          <w:spacing w:val="-25"/>
          <w:sz w:val="22"/>
          <w:szCs w:val="22"/>
        </w:rPr>
        <w:t xml:space="preserve"> </w:t>
      </w:r>
      <w:r w:rsidRPr="00F95CAB">
        <w:rPr>
          <w:rFonts w:ascii="Arial" w:hAnsi="Arial" w:cs="Arial"/>
          <w:color w:val="221F1F"/>
          <w:sz w:val="22"/>
          <w:szCs w:val="22"/>
        </w:rPr>
        <w:t>requests.</w:t>
      </w:r>
    </w:p>
    <w:p w14:paraId="6413E6E6" w14:textId="77777777" w:rsidR="00F95CAB" w:rsidRPr="00F95CAB" w:rsidRDefault="00F95CAB" w:rsidP="00F95CAB">
      <w:pPr>
        <w:pStyle w:val="BodyText"/>
        <w:ind w:left="0" w:right="1277"/>
        <w:rPr>
          <w:rFonts w:ascii="Arial" w:hAnsi="Arial" w:cs="Arial"/>
          <w:sz w:val="22"/>
          <w:szCs w:val="22"/>
        </w:rPr>
      </w:pPr>
    </w:p>
    <w:p w14:paraId="1C6838F7" w14:textId="2836F781"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Individuals</w:t>
      </w:r>
      <w:r w:rsidRPr="00F95CAB">
        <w:rPr>
          <w:rFonts w:ascii="Arial" w:hAnsi="Arial" w:cs="Arial"/>
          <w:color w:val="221F1F"/>
          <w:spacing w:val="-30"/>
          <w:sz w:val="22"/>
          <w:szCs w:val="22"/>
        </w:rPr>
        <w:t xml:space="preserve"> </w:t>
      </w:r>
      <w:r w:rsidRPr="00F95CAB">
        <w:rPr>
          <w:rFonts w:ascii="Arial" w:hAnsi="Arial" w:cs="Arial"/>
          <w:color w:val="221F1F"/>
          <w:sz w:val="22"/>
          <w:szCs w:val="22"/>
        </w:rPr>
        <w:t>can</w:t>
      </w:r>
      <w:r w:rsidRPr="00F95CAB">
        <w:rPr>
          <w:rFonts w:ascii="Arial" w:hAnsi="Arial" w:cs="Arial"/>
          <w:color w:val="221F1F"/>
          <w:spacing w:val="-27"/>
          <w:sz w:val="22"/>
          <w:szCs w:val="22"/>
        </w:rPr>
        <w:t xml:space="preserve"> </w:t>
      </w:r>
      <w:r w:rsidRPr="00F95CAB">
        <w:rPr>
          <w:rFonts w:ascii="Arial" w:hAnsi="Arial" w:cs="Arial"/>
          <w:color w:val="221F1F"/>
          <w:sz w:val="22"/>
          <w:szCs w:val="22"/>
        </w:rPr>
        <w:t>find</w:t>
      </w:r>
      <w:r w:rsidRPr="00F95CAB">
        <w:rPr>
          <w:rFonts w:ascii="Arial" w:hAnsi="Arial" w:cs="Arial"/>
          <w:color w:val="221F1F"/>
          <w:spacing w:val="-27"/>
          <w:sz w:val="22"/>
          <w:szCs w:val="22"/>
        </w:rPr>
        <w:t xml:space="preserve"> </w:t>
      </w:r>
      <w:r w:rsidRPr="00F95CAB">
        <w:rPr>
          <w:rFonts w:ascii="Arial" w:hAnsi="Arial" w:cs="Arial"/>
          <w:color w:val="221F1F"/>
          <w:sz w:val="22"/>
          <w:szCs w:val="22"/>
        </w:rPr>
        <w:t>out</w:t>
      </w:r>
      <w:r w:rsidRPr="00F95CAB">
        <w:rPr>
          <w:rFonts w:ascii="Arial" w:hAnsi="Arial" w:cs="Arial"/>
          <w:color w:val="221F1F"/>
          <w:spacing w:val="-30"/>
          <w:sz w:val="22"/>
          <w:szCs w:val="22"/>
        </w:rPr>
        <w:t xml:space="preserve"> </w:t>
      </w:r>
      <w:r w:rsidRPr="00F95CAB">
        <w:rPr>
          <w:rFonts w:ascii="Arial" w:hAnsi="Arial" w:cs="Arial"/>
          <w:color w:val="221F1F"/>
          <w:sz w:val="22"/>
          <w:szCs w:val="22"/>
        </w:rPr>
        <w:t>if</w:t>
      </w:r>
      <w:r w:rsidRPr="00F95CAB">
        <w:rPr>
          <w:rFonts w:ascii="Arial" w:hAnsi="Arial" w:cs="Arial"/>
          <w:color w:val="221F1F"/>
          <w:spacing w:val="-29"/>
          <w:sz w:val="22"/>
          <w:szCs w:val="22"/>
        </w:rPr>
        <w:t xml:space="preserve"> </w:t>
      </w:r>
      <w:r w:rsidRPr="00F95CAB">
        <w:rPr>
          <w:rFonts w:ascii="Arial" w:hAnsi="Arial" w:cs="Arial"/>
          <w:color w:val="221F1F"/>
          <w:sz w:val="22"/>
          <w:szCs w:val="22"/>
        </w:rPr>
        <w:t>we</w:t>
      </w:r>
      <w:r w:rsidRPr="00F95CAB">
        <w:rPr>
          <w:rFonts w:ascii="Arial" w:hAnsi="Arial" w:cs="Arial"/>
          <w:color w:val="221F1F"/>
          <w:spacing w:val="-28"/>
          <w:sz w:val="22"/>
          <w:szCs w:val="22"/>
        </w:rPr>
        <w:t xml:space="preserve"> </w:t>
      </w:r>
      <w:r w:rsidRPr="00F95CAB">
        <w:rPr>
          <w:rFonts w:ascii="Arial" w:hAnsi="Arial" w:cs="Arial"/>
          <w:color w:val="221F1F"/>
          <w:sz w:val="22"/>
          <w:szCs w:val="22"/>
        </w:rPr>
        <w:t>hold</w:t>
      </w:r>
      <w:r w:rsidRPr="00F95CAB">
        <w:rPr>
          <w:rFonts w:ascii="Arial" w:hAnsi="Arial" w:cs="Arial"/>
          <w:color w:val="221F1F"/>
          <w:spacing w:val="-28"/>
          <w:sz w:val="22"/>
          <w:szCs w:val="22"/>
        </w:rPr>
        <w:t xml:space="preserve"> </w:t>
      </w:r>
      <w:r w:rsidRPr="00F95CAB">
        <w:rPr>
          <w:rFonts w:ascii="Arial" w:hAnsi="Arial" w:cs="Arial"/>
          <w:color w:val="221F1F"/>
          <w:sz w:val="22"/>
          <w:szCs w:val="22"/>
        </w:rPr>
        <w:t>any</w:t>
      </w:r>
      <w:r w:rsidRPr="00F95CAB">
        <w:rPr>
          <w:rFonts w:ascii="Arial" w:hAnsi="Arial" w:cs="Arial"/>
          <w:color w:val="221F1F"/>
          <w:spacing w:val="-28"/>
          <w:sz w:val="22"/>
          <w:szCs w:val="22"/>
        </w:rPr>
        <w:t xml:space="preserve"> </w:t>
      </w:r>
      <w:r w:rsidRPr="00F95CAB">
        <w:rPr>
          <w:rFonts w:ascii="Arial" w:hAnsi="Arial" w:cs="Arial"/>
          <w:color w:val="221F1F"/>
          <w:sz w:val="22"/>
          <w:szCs w:val="22"/>
        </w:rPr>
        <w:t>personal</w:t>
      </w:r>
      <w:r w:rsidRPr="00F95CAB">
        <w:rPr>
          <w:rFonts w:ascii="Arial" w:hAnsi="Arial" w:cs="Arial"/>
          <w:color w:val="221F1F"/>
          <w:spacing w:val="-27"/>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28"/>
          <w:sz w:val="22"/>
          <w:szCs w:val="22"/>
        </w:rPr>
        <w:t xml:space="preserve"> </w:t>
      </w:r>
      <w:r w:rsidRPr="00F95CAB">
        <w:rPr>
          <w:rFonts w:ascii="Arial" w:hAnsi="Arial" w:cs="Arial"/>
          <w:color w:val="221F1F"/>
          <w:sz w:val="22"/>
          <w:szCs w:val="22"/>
        </w:rPr>
        <w:t>by</w:t>
      </w:r>
      <w:r w:rsidRPr="00F95CAB">
        <w:rPr>
          <w:rFonts w:ascii="Arial" w:hAnsi="Arial" w:cs="Arial"/>
          <w:color w:val="221F1F"/>
          <w:spacing w:val="-29"/>
          <w:sz w:val="22"/>
          <w:szCs w:val="22"/>
        </w:rPr>
        <w:t xml:space="preserve"> </w:t>
      </w:r>
      <w:r w:rsidRPr="00F95CAB">
        <w:rPr>
          <w:rFonts w:ascii="Arial" w:hAnsi="Arial" w:cs="Arial"/>
          <w:color w:val="221F1F"/>
          <w:sz w:val="22"/>
          <w:szCs w:val="22"/>
        </w:rPr>
        <w:t>making</w:t>
      </w:r>
      <w:r w:rsidRPr="00F95CAB">
        <w:rPr>
          <w:rFonts w:ascii="Arial" w:hAnsi="Arial" w:cs="Arial"/>
          <w:color w:val="221F1F"/>
          <w:spacing w:val="-27"/>
          <w:sz w:val="22"/>
          <w:szCs w:val="22"/>
        </w:rPr>
        <w:t xml:space="preserve"> </w:t>
      </w:r>
      <w:r w:rsidRPr="00F95CAB">
        <w:rPr>
          <w:rFonts w:ascii="Arial" w:hAnsi="Arial" w:cs="Arial"/>
          <w:color w:val="221F1F"/>
          <w:sz w:val="22"/>
          <w:szCs w:val="22"/>
        </w:rPr>
        <w:t>a</w:t>
      </w:r>
      <w:r w:rsidRPr="00F95CAB">
        <w:rPr>
          <w:rFonts w:ascii="Arial" w:hAnsi="Arial" w:cs="Arial"/>
          <w:color w:val="221F1F"/>
          <w:spacing w:val="-30"/>
          <w:sz w:val="22"/>
          <w:szCs w:val="22"/>
        </w:rPr>
        <w:t xml:space="preserve"> </w:t>
      </w:r>
      <w:r w:rsidRPr="00F95CAB">
        <w:rPr>
          <w:rFonts w:ascii="Arial" w:hAnsi="Arial" w:cs="Arial"/>
          <w:color w:val="221F1F"/>
          <w:sz w:val="22"/>
          <w:szCs w:val="22"/>
        </w:rPr>
        <w:t>request</w:t>
      </w:r>
      <w:r w:rsidRPr="00F95CAB">
        <w:rPr>
          <w:rFonts w:ascii="Arial" w:hAnsi="Arial" w:cs="Arial"/>
          <w:color w:val="221F1F"/>
          <w:spacing w:val="-27"/>
          <w:sz w:val="22"/>
          <w:szCs w:val="22"/>
        </w:rPr>
        <w:t xml:space="preserve"> </w:t>
      </w:r>
      <w:r w:rsidRPr="00F95CAB">
        <w:rPr>
          <w:rFonts w:ascii="Arial" w:hAnsi="Arial" w:cs="Arial"/>
          <w:color w:val="221F1F"/>
          <w:sz w:val="22"/>
          <w:szCs w:val="22"/>
        </w:rPr>
        <w:t>under</w:t>
      </w:r>
      <w:r w:rsidRPr="00F95CAB">
        <w:rPr>
          <w:rFonts w:ascii="Arial" w:hAnsi="Arial" w:cs="Arial"/>
          <w:color w:val="221F1F"/>
          <w:spacing w:val="-29"/>
          <w:sz w:val="22"/>
          <w:szCs w:val="22"/>
        </w:rPr>
        <w:t xml:space="preserve"> </w:t>
      </w:r>
      <w:r w:rsidRPr="00F95CAB">
        <w:rPr>
          <w:rFonts w:ascii="Arial" w:hAnsi="Arial" w:cs="Arial"/>
          <w:color w:val="221F1F"/>
          <w:sz w:val="22"/>
          <w:szCs w:val="22"/>
        </w:rPr>
        <w:t>the Right</w:t>
      </w:r>
      <w:r w:rsidRPr="00F95CAB">
        <w:rPr>
          <w:rFonts w:ascii="Arial" w:hAnsi="Arial" w:cs="Arial"/>
          <w:color w:val="221F1F"/>
          <w:spacing w:val="-27"/>
          <w:sz w:val="22"/>
          <w:szCs w:val="22"/>
        </w:rPr>
        <w:t xml:space="preserve"> </w:t>
      </w:r>
      <w:r w:rsidRPr="00F95CAB">
        <w:rPr>
          <w:rFonts w:ascii="Arial" w:hAnsi="Arial" w:cs="Arial"/>
          <w:color w:val="221F1F"/>
          <w:sz w:val="22"/>
          <w:szCs w:val="22"/>
        </w:rPr>
        <w:t>of</w:t>
      </w:r>
      <w:r w:rsidRPr="00F95CAB">
        <w:rPr>
          <w:rFonts w:ascii="Arial" w:hAnsi="Arial" w:cs="Arial"/>
          <w:color w:val="221F1F"/>
          <w:spacing w:val="-27"/>
          <w:sz w:val="22"/>
          <w:szCs w:val="22"/>
        </w:rPr>
        <w:t xml:space="preserve"> </w:t>
      </w:r>
      <w:r w:rsidRPr="00F95CAB">
        <w:rPr>
          <w:rFonts w:ascii="Arial" w:hAnsi="Arial" w:cs="Arial"/>
          <w:color w:val="221F1F"/>
          <w:sz w:val="22"/>
          <w:szCs w:val="22"/>
        </w:rPr>
        <w:t>Access</w:t>
      </w:r>
      <w:r w:rsidRPr="00F95CAB">
        <w:rPr>
          <w:rFonts w:ascii="Arial" w:hAnsi="Arial" w:cs="Arial"/>
          <w:color w:val="221F1F"/>
          <w:spacing w:val="-29"/>
          <w:sz w:val="22"/>
          <w:szCs w:val="22"/>
        </w:rPr>
        <w:t xml:space="preserve"> </w:t>
      </w:r>
      <w:r w:rsidRPr="00F95CAB">
        <w:rPr>
          <w:rFonts w:ascii="Arial" w:hAnsi="Arial" w:cs="Arial"/>
          <w:color w:val="221F1F"/>
          <w:sz w:val="22"/>
          <w:szCs w:val="22"/>
        </w:rPr>
        <w:t>under</w:t>
      </w:r>
      <w:r w:rsidRPr="00F95CAB">
        <w:rPr>
          <w:rFonts w:ascii="Arial" w:hAnsi="Arial" w:cs="Arial"/>
          <w:color w:val="221F1F"/>
          <w:spacing w:val="-27"/>
          <w:sz w:val="22"/>
          <w:szCs w:val="22"/>
        </w:rPr>
        <w:t xml:space="preserve"> </w:t>
      </w:r>
      <w:r w:rsidRPr="00F95CAB">
        <w:rPr>
          <w:rFonts w:ascii="Arial" w:hAnsi="Arial" w:cs="Arial"/>
          <w:color w:val="221F1F"/>
          <w:sz w:val="22"/>
          <w:szCs w:val="22"/>
        </w:rPr>
        <w:t>GDPR,</w:t>
      </w:r>
      <w:r w:rsidRPr="00F95CAB">
        <w:rPr>
          <w:rFonts w:ascii="Arial" w:hAnsi="Arial" w:cs="Arial"/>
          <w:color w:val="221F1F"/>
          <w:spacing w:val="-27"/>
          <w:sz w:val="22"/>
          <w:szCs w:val="22"/>
        </w:rPr>
        <w:t xml:space="preserve"> </w:t>
      </w:r>
      <w:r w:rsidRPr="00F95CAB">
        <w:rPr>
          <w:rFonts w:ascii="Arial" w:hAnsi="Arial" w:cs="Arial"/>
          <w:color w:val="221F1F"/>
          <w:sz w:val="22"/>
          <w:szCs w:val="22"/>
        </w:rPr>
        <w:t>more</w:t>
      </w:r>
      <w:r w:rsidRPr="00F95CAB">
        <w:rPr>
          <w:rFonts w:ascii="Arial" w:hAnsi="Arial" w:cs="Arial"/>
          <w:color w:val="221F1F"/>
          <w:spacing w:val="-29"/>
          <w:sz w:val="22"/>
          <w:szCs w:val="22"/>
        </w:rPr>
        <w:t xml:space="preserve"> </w:t>
      </w:r>
      <w:r w:rsidRPr="00F95CAB">
        <w:rPr>
          <w:rFonts w:ascii="Arial" w:hAnsi="Arial" w:cs="Arial"/>
          <w:color w:val="221F1F"/>
          <w:sz w:val="22"/>
          <w:szCs w:val="22"/>
        </w:rPr>
        <w:t>commonly</w:t>
      </w:r>
      <w:r w:rsidRPr="00F95CAB">
        <w:rPr>
          <w:rFonts w:ascii="Arial" w:hAnsi="Arial" w:cs="Arial"/>
          <w:color w:val="221F1F"/>
          <w:spacing w:val="-27"/>
          <w:sz w:val="22"/>
          <w:szCs w:val="22"/>
        </w:rPr>
        <w:t xml:space="preserve"> </w:t>
      </w:r>
      <w:r w:rsidRPr="00F95CAB">
        <w:rPr>
          <w:rFonts w:ascii="Arial" w:hAnsi="Arial" w:cs="Arial"/>
          <w:color w:val="221F1F"/>
          <w:sz w:val="22"/>
          <w:szCs w:val="22"/>
        </w:rPr>
        <w:t>called</w:t>
      </w:r>
      <w:r w:rsidRPr="00F95CAB">
        <w:rPr>
          <w:rFonts w:ascii="Arial" w:hAnsi="Arial" w:cs="Arial"/>
          <w:color w:val="221F1F"/>
          <w:spacing w:val="-26"/>
          <w:sz w:val="22"/>
          <w:szCs w:val="22"/>
        </w:rPr>
        <w:t xml:space="preserve"> </w:t>
      </w:r>
      <w:r w:rsidRPr="00F95CAB">
        <w:rPr>
          <w:rFonts w:ascii="Arial" w:hAnsi="Arial" w:cs="Arial"/>
          <w:color w:val="221F1F"/>
          <w:sz w:val="22"/>
          <w:szCs w:val="22"/>
        </w:rPr>
        <w:t>a</w:t>
      </w:r>
      <w:r w:rsidRPr="00F95CAB">
        <w:rPr>
          <w:rFonts w:ascii="Arial" w:hAnsi="Arial" w:cs="Arial"/>
          <w:color w:val="221F1F"/>
          <w:spacing w:val="-25"/>
          <w:sz w:val="22"/>
          <w:szCs w:val="22"/>
        </w:rPr>
        <w:t xml:space="preserve"> </w:t>
      </w:r>
      <w:r w:rsidRPr="00F95CAB">
        <w:rPr>
          <w:rFonts w:ascii="Arial" w:hAnsi="Arial" w:cs="Arial"/>
          <w:color w:val="221F1F"/>
          <w:sz w:val="22"/>
          <w:szCs w:val="22"/>
        </w:rPr>
        <w:t>‘</w:t>
      </w:r>
      <w:r w:rsidRPr="00F95CAB">
        <w:rPr>
          <w:rFonts w:ascii="Arial" w:hAnsi="Arial" w:cs="Arial"/>
          <w:color w:val="836AAC"/>
          <w:sz w:val="22"/>
          <w:szCs w:val="22"/>
          <w:u w:val="single" w:color="836AAC"/>
        </w:rPr>
        <w:t>Subject</w:t>
      </w:r>
      <w:r w:rsidRPr="00F95CAB">
        <w:rPr>
          <w:rFonts w:ascii="Arial" w:hAnsi="Arial" w:cs="Arial"/>
          <w:color w:val="836AAC"/>
          <w:spacing w:val="-28"/>
          <w:sz w:val="22"/>
          <w:szCs w:val="22"/>
          <w:u w:val="single" w:color="836AAC"/>
        </w:rPr>
        <w:t xml:space="preserve"> </w:t>
      </w:r>
      <w:r w:rsidRPr="00F95CAB">
        <w:rPr>
          <w:rFonts w:ascii="Arial" w:hAnsi="Arial" w:cs="Arial"/>
          <w:color w:val="836AAC"/>
          <w:sz w:val="22"/>
          <w:szCs w:val="22"/>
          <w:u w:val="single" w:color="836AAC"/>
        </w:rPr>
        <w:t>Access</w:t>
      </w:r>
      <w:r w:rsidRPr="00F95CAB">
        <w:rPr>
          <w:rFonts w:ascii="Arial" w:hAnsi="Arial" w:cs="Arial"/>
          <w:color w:val="836AAC"/>
          <w:spacing w:val="-26"/>
          <w:sz w:val="22"/>
          <w:szCs w:val="22"/>
          <w:u w:val="single" w:color="836AAC"/>
        </w:rPr>
        <w:t xml:space="preserve"> </w:t>
      </w:r>
      <w:r w:rsidRPr="00F95CAB">
        <w:rPr>
          <w:rFonts w:ascii="Arial" w:hAnsi="Arial" w:cs="Arial"/>
          <w:color w:val="836AAC"/>
          <w:sz w:val="22"/>
          <w:szCs w:val="22"/>
          <w:u w:val="single" w:color="836AAC"/>
        </w:rPr>
        <w:t>Request</w:t>
      </w:r>
      <w:r w:rsidRPr="00F95CAB">
        <w:rPr>
          <w:rFonts w:ascii="Arial" w:hAnsi="Arial" w:cs="Arial"/>
          <w:color w:val="221F1F"/>
          <w:sz w:val="22"/>
          <w:szCs w:val="22"/>
        </w:rPr>
        <w:t>’.</w:t>
      </w:r>
    </w:p>
    <w:p w14:paraId="64888045" w14:textId="77777777" w:rsidR="00F95CAB" w:rsidRPr="00F95CAB" w:rsidRDefault="00F95CAB" w:rsidP="00F95CAB">
      <w:pPr>
        <w:pStyle w:val="BodyText"/>
        <w:ind w:left="0"/>
        <w:rPr>
          <w:rFonts w:ascii="Arial" w:hAnsi="Arial" w:cs="Arial"/>
          <w:sz w:val="22"/>
          <w:szCs w:val="22"/>
        </w:rPr>
      </w:pPr>
    </w:p>
    <w:p w14:paraId="6831AB1E" w14:textId="6A8DFF50" w:rsidR="00DD246D" w:rsidRPr="00F95CAB" w:rsidRDefault="00A27667" w:rsidP="00F95CAB">
      <w:pPr>
        <w:pStyle w:val="BodyText"/>
        <w:ind w:left="0"/>
        <w:rPr>
          <w:rFonts w:ascii="Arial" w:hAnsi="Arial" w:cs="Arial"/>
          <w:sz w:val="22"/>
          <w:szCs w:val="22"/>
        </w:rPr>
      </w:pPr>
      <w:r w:rsidRPr="00F95CAB">
        <w:rPr>
          <w:rFonts w:ascii="Arial" w:hAnsi="Arial" w:cs="Arial"/>
          <w:color w:val="221F1F"/>
          <w:sz w:val="22"/>
          <w:szCs w:val="22"/>
        </w:rPr>
        <w:t>If we do hold information about you we will:</w:t>
      </w:r>
    </w:p>
    <w:p w14:paraId="547E884C"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Give</w:t>
      </w:r>
      <w:r w:rsidRPr="00F95CAB">
        <w:rPr>
          <w:rFonts w:ascii="Arial" w:hAnsi="Arial" w:cs="Arial"/>
          <w:color w:val="221F1F"/>
          <w:spacing w:val="-14"/>
        </w:rPr>
        <w:t xml:space="preserve"> </w:t>
      </w:r>
      <w:r w:rsidRPr="00F95CAB">
        <w:rPr>
          <w:rFonts w:ascii="Arial" w:hAnsi="Arial" w:cs="Arial"/>
          <w:color w:val="221F1F"/>
        </w:rPr>
        <w:t>you</w:t>
      </w:r>
      <w:r w:rsidRPr="00F95CAB">
        <w:rPr>
          <w:rFonts w:ascii="Arial" w:hAnsi="Arial" w:cs="Arial"/>
          <w:color w:val="221F1F"/>
          <w:spacing w:val="-13"/>
        </w:rPr>
        <w:t xml:space="preserve"> </w:t>
      </w:r>
      <w:r w:rsidRPr="00F95CAB">
        <w:rPr>
          <w:rFonts w:ascii="Arial" w:hAnsi="Arial" w:cs="Arial"/>
          <w:color w:val="221F1F"/>
        </w:rPr>
        <w:t>a</w:t>
      </w:r>
      <w:r w:rsidRPr="00F95CAB">
        <w:rPr>
          <w:rFonts w:ascii="Arial" w:hAnsi="Arial" w:cs="Arial"/>
          <w:color w:val="221F1F"/>
          <w:spacing w:val="-15"/>
        </w:rPr>
        <w:t xml:space="preserve"> </w:t>
      </w:r>
      <w:r w:rsidRPr="00F95CAB">
        <w:rPr>
          <w:rFonts w:ascii="Arial" w:hAnsi="Arial" w:cs="Arial"/>
          <w:color w:val="221F1F"/>
        </w:rPr>
        <w:t>description</w:t>
      </w:r>
      <w:r w:rsidRPr="00F95CAB">
        <w:rPr>
          <w:rFonts w:ascii="Arial" w:hAnsi="Arial" w:cs="Arial"/>
          <w:color w:val="221F1F"/>
          <w:spacing w:val="-12"/>
        </w:rPr>
        <w:t xml:space="preserve"> </w:t>
      </w:r>
      <w:r w:rsidRPr="00F95CAB">
        <w:rPr>
          <w:rFonts w:ascii="Arial" w:hAnsi="Arial" w:cs="Arial"/>
          <w:color w:val="221F1F"/>
        </w:rPr>
        <w:t>of</w:t>
      </w:r>
      <w:r w:rsidRPr="00F95CAB">
        <w:rPr>
          <w:rFonts w:ascii="Arial" w:hAnsi="Arial" w:cs="Arial"/>
          <w:color w:val="221F1F"/>
          <w:spacing w:val="-15"/>
        </w:rPr>
        <w:t xml:space="preserve"> </w:t>
      </w:r>
      <w:r w:rsidRPr="00F95CAB">
        <w:rPr>
          <w:rFonts w:ascii="Arial" w:hAnsi="Arial" w:cs="Arial"/>
          <w:color w:val="221F1F"/>
        </w:rPr>
        <w:t>it;</w:t>
      </w:r>
    </w:p>
    <w:p w14:paraId="153FA2C1"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Tell</w:t>
      </w:r>
      <w:r w:rsidRPr="00F95CAB">
        <w:rPr>
          <w:rFonts w:ascii="Arial" w:hAnsi="Arial" w:cs="Arial"/>
          <w:color w:val="221F1F"/>
          <w:spacing w:val="-14"/>
        </w:rPr>
        <w:t xml:space="preserve"> </w:t>
      </w:r>
      <w:r w:rsidRPr="00F95CAB">
        <w:rPr>
          <w:rFonts w:ascii="Arial" w:hAnsi="Arial" w:cs="Arial"/>
          <w:color w:val="221F1F"/>
        </w:rPr>
        <w:t>you</w:t>
      </w:r>
      <w:r w:rsidRPr="00F95CAB">
        <w:rPr>
          <w:rFonts w:ascii="Arial" w:hAnsi="Arial" w:cs="Arial"/>
          <w:color w:val="221F1F"/>
          <w:spacing w:val="-13"/>
        </w:rPr>
        <w:t xml:space="preserve"> </w:t>
      </w:r>
      <w:r w:rsidRPr="00F95CAB">
        <w:rPr>
          <w:rFonts w:ascii="Arial" w:hAnsi="Arial" w:cs="Arial"/>
          <w:color w:val="221F1F"/>
        </w:rPr>
        <w:t>why</w:t>
      </w:r>
      <w:r w:rsidRPr="00F95CAB">
        <w:rPr>
          <w:rFonts w:ascii="Arial" w:hAnsi="Arial" w:cs="Arial"/>
          <w:color w:val="221F1F"/>
          <w:spacing w:val="-16"/>
        </w:rPr>
        <w:t xml:space="preserve"> </w:t>
      </w:r>
      <w:r w:rsidRPr="00F95CAB">
        <w:rPr>
          <w:rFonts w:ascii="Arial" w:hAnsi="Arial" w:cs="Arial"/>
          <w:color w:val="221F1F"/>
        </w:rPr>
        <w:t>we</w:t>
      </w:r>
      <w:r w:rsidRPr="00F95CAB">
        <w:rPr>
          <w:rFonts w:ascii="Arial" w:hAnsi="Arial" w:cs="Arial"/>
          <w:color w:val="221F1F"/>
          <w:spacing w:val="-13"/>
        </w:rPr>
        <w:t xml:space="preserve"> </w:t>
      </w:r>
      <w:r w:rsidRPr="00F95CAB">
        <w:rPr>
          <w:rFonts w:ascii="Arial" w:hAnsi="Arial" w:cs="Arial"/>
          <w:color w:val="221F1F"/>
        </w:rPr>
        <w:t>are</w:t>
      </w:r>
      <w:r w:rsidRPr="00F95CAB">
        <w:rPr>
          <w:rFonts w:ascii="Arial" w:hAnsi="Arial" w:cs="Arial"/>
          <w:color w:val="221F1F"/>
          <w:spacing w:val="-16"/>
        </w:rPr>
        <w:t xml:space="preserve"> </w:t>
      </w:r>
      <w:r w:rsidRPr="00F95CAB">
        <w:rPr>
          <w:rFonts w:ascii="Arial" w:hAnsi="Arial" w:cs="Arial"/>
          <w:color w:val="221F1F"/>
        </w:rPr>
        <w:t>holding</w:t>
      </w:r>
      <w:r w:rsidRPr="00F95CAB">
        <w:rPr>
          <w:rFonts w:ascii="Arial" w:hAnsi="Arial" w:cs="Arial"/>
          <w:color w:val="221F1F"/>
          <w:spacing w:val="-13"/>
        </w:rPr>
        <w:t xml:space="preserve"> </w:t>
      </w:r>
      <w:r w:rsidRPr="00F95CAB">
        <w:rPr>
          <w:rFonts w:ascii="Arial" w:hAnsi="Arial" w:cs="Arial"/>
          <w:color w:val="221F1F"/>
        </w:rPr>
        <w:t>it;</w:t>
      </w:r>
    </w:p>
    <w:p w14:paraId="4553831B"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Tell</w:t>
      </w:r>
      <w:r w:rsidRPr="00F95CAB">
        <w:rPr>
          <w:rFonts w:ascii="Arial" w:hAnsi="Arial" w:cs="Arial"/>
          <w:color w:val="221F1F"/>
          <w:spacing w:val="-15"/>
        </w:rPr>
        <w:t xml:space="preserve"> </w:t>
      </w:r>
      <w:r w:rsidRPr="00F95CAB">
        <w:rPr>
          <w:rFonts w:ascii="Arial" w:hAnsi="Arial" w:cs="Arial"/>
          <w:color w:val="221F1F"/>
        </w:rPr>
        <w:t>you</w:t>
      </w:r>
      <w:r w:rsidRPr="00F95CAB">
        <w:rPr>
          <w:rFonts w:ascii="Arial" w:hAnsi="Arial" w:cs="Arial"/>
          <w:color w:val="221F1F"/>
          <w:spacing w:val="-13"/>
        </w:rPr>
        <w:t xml:space="preserve"> </w:t>
      </w:r>
      <w:r w:rsidRPr="00F95CAB">
        <w:rPr>
          <w:rFonts w:ascii="Arial" w:hAnsi="Arial" w:cs="Arial"/>
          <w:color w:val="221F1F"/>
        </w:rPr>
        <w:t>who</w:t>
      </w:r>
      <w:r w:rsidRPr="00F95CAB">
        <w:rPr>
          <w:rFonts w:ascii="Arial" w:hAnsi="Arial" w:cs="Arial"/>
          <w:color w:val="221F1F"/>
          <w:spacing w:val="-16"/>
        </w:rPr>
        <w:t xml:space="preserve"> </w:t>
      </w:r>
      <w:r w:rsidRPr="00F95CAB">
        <w:rPr>
          <w:rFonts w:ascii="Arial" w:hAnsi="Arial" w:cs="Arial"/>
          <w:color w:val="221F1F"/>
        </w:rPr>
        <w:t>it</w:t>
      </w:r>
      <w:r w:rsidRPr="00F95CAB">
        <w:rPr>
          <w:rFonts w:ascii="Arial" w:hAnsi="Arial" w:cs="Arial"/>
          <w:color w:val="221F1F"/>
          <w:spacing w:val="-13"/>
        </w:rPr>
        <w:t xml:space="preserve"> </w:t>
      </w:r>
      <w:r w:rsidRPr="00F95CAB">
        <w:rPr>
          <w:rFonts w:ascii="Arial" w:hAnsi="Arial" w:cs="Arial"/>
          <w:color w:val="221F1F"/>
        </w:rPr>
        <w:t>could</w:t>
      </w:r>
      <w:r w:rsidRPr="00F95CAB">
        <w:rPr>
          <w:rFonts w:ascii="Arial" w:hAnsi="Arial" w:cs="Arial"/>
          <w:color w:val="221F1F"/>
          <w:spacing w:val="-15"/>
        </w:rPr>
        <w:t xml:space="preserve"> </w:t>
      </w:r>
      <w:r w:rsidRPr="00F95CAB">
        <w:rPr>
          <w:rFonts w:ascii="Arial" w:hAnsi="Arial" w:cs="Arial"/>
          <w:color w:val="221F1F"/>
        </w:rPr>
        <w:t>be</w:t>
      </w:r>
      <w:r w:rsidRPr="00F95CAB">
        <w:rPr>
          <w:rFonts w:ascii="Arial" w:hAnsi="Arial" w:cs="Arial"/>
          <w:color w:val="221F1F"/>
          <w:spacing w:val="-16"/>
        </w:rPr>
        <w:t xml:space="preserve"> </w:t>
      </w:r>
      <w:r w:rsidRPr="00F95CAB">
        <w:rPr>
          <w:rFonts w:ascii="Arial" w:hAnsi="Arial" w:cs="Arial"/>
          <w:color w:val="221F1F"/>
        </w:rPr>
        <w:t>disclosed</w:t>
      </w:r>
      <w:r w:rsidRPr="00F95CAB">
        <w:rPr>
          <w:rFonts w:ascii="Arial" w:hAnsi="Arial" w:cs="Arial"/>
          <w:color w:val="221F1F"/>
          <w:spacing w:val="-15"/>
        </w:rPr>
        <w:t xml:space="preserve"> </w:t>
      </w:r>
      <w:r w:rsidRPr="00F95CAB">
        <w:rPr>
          <w:rFonts w:ascii="Arial" w:hAnsi="Arial" w:cs="Arial"/>
          <w:color w:val="221F1F"/>
        </w:rPr>
        <w:t>to;</w:t>
      </w:r>
    </w:p>
    <w:p w14:paraId="2FD9771B"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Let</w:t>
      </w:r>
      <w:r w:rsidRPr="00F95CAB">
        <w:rPr>
          <w:rFonts w:ascii="Arial" w:hAnsi="Arial" w:cs="Arial"/>
          <w:color w:val="221F1F"/>
          <w:spacing w:val="-15"/>
        </w:rPr>
        <w:t xml:space="preserve"> </w:t>
      </w:r>
      <w:r w:rsidRPr="00F95CAB">
        <w:rPr>
          <w:rFonts w:ascii="Arial" w:hAnsi="Arial" w:cs="Arial"/>
          <w:color w:val="221F1F"/>
        </w:rPr>
        <w:t>you</w:t>
      </w:r>
      <w:r w:rsidRPr="00F95CAB">
        <w:rPr>
          <w:rFonts w:ascii="Arial" w:hAnsi="Arial" w:cs="Arial"/>
          <w:color w:val="221F1F"/>
          <w:spacing w:val="-18"/>
        </w:rPr>
        <w:t xml:space="preserve"> </w:t>
      </w:r>
      <w:r w:rsidRPr="00F95CAB">
        <w:rPr>
          <w:rFonts w:ascii="Arial" w:hAnsi="Arial" w:cs="Arial"/>
          <w:color w:val="221F1F"/>
        </w:rPr>
        <w:t>have</w:t>
      </w:r>
      <w:r w:rsidRPr="00F95CAB">
        <w:rPr>
          <w:rFonts w:ascii="Arial" w:hAnsi="Arial" w:cs="Arial"/>
          <w:color w:val="221F1F"/>
          <w:spacing w:val="-17"/>
        </w:rPr>
        <w:t xml:space="preserve"> </w:t>
      </w:r>
      <w:r w:rsidRPr="00F95CAB">
        <w:rPr>
          <w:rFonts w:ascii="Arial" w:hAnsi="Arial" w:cs="Arial"/>
          <w:color w:val="221F1F"/>
        </w:rPr>
        <w:t>a</w:t>
      </w:r>
      <w:r w:rsidRPr="00F95CAB">
        <w:rPr>
          <w:rFonts w:ascii="Arial" w:hAnsi="Arial" w:cs="Arial"/>
          <w:color w:val="221F1F"/>
          <w:spacing w:val="-15"/>
        </w:rPr>
        <w:t xml:space="preserve"> </w:t>
      </w:r>
      <w:r w:rsidRPr="00F95CAB">
        <w:rPr>
          <w:rFonts w:ascii="Arial" w:hAnsi="Arial" w:cs="Arial"/>
          <w:color w:val="221F1F"/>
        </w:rPr>
        <w:t>copy</w:t>
      </w:r>
      <w:r w:rsidRPr="00F95CAB">
        <w:rPr>
          <w:rFonts w:ascii="Arial" w:hAnsi="Arial" w:cs="Arial"/>
          <w:color w:val="221F1F"/>
          <w:spacing w:val="-16"/>
        </w:rPr>
        <w:t xml:space="preserve"> </w:t>
      </w:r>
      <w:r w:rsidRPr="00F95CAB">
        <w:rPr>
          <w:rFonts w:ascii="Arial" w:hAnsi="Arial" w:cs="Arial"/>
          <w:color w:val="221F1F"/>
        </w:rPr>
        <w:t>of</w:t>
      </w:r>
      <w:r w:rsidRPr="00F95CAB">
        <w:rPr>
          <w:rFonts w:ascii="Arial" w:hAnsi="Arial" w:cs="Arial"/>
          <w:color w:val="221F1F"/>
          <w:spacing w:val="-14"/>
        </w:rPr>
        <w:t xml:space="preserve"> </w:t>
      </w:r>
      <w:r w:rsidRPr="00F95CAB">
        <w:rPr>
          <w:rFonts w:ascii="Arial" w:hAnsi="Arial" w:cs="Arial"/>
          <w:color w:val="221F1F"/>
        </w:rPr>
        <w:t>the</w:t>
      </w:r>
      <w:r w:rsidRPr="00F95CAB">
        <w:rPr>
          <w:rFonts w:ascii="Arial" w:hAnsi="Arial" w:cs="Arial"/>
          <w:color w:val="221F1F"/>
          <w:spacing w:val="-16"/>
        </w:rPr>
        <w:t xml:space="preserve"> </w:t>
      </w:r>
      <w:r w:rsidRPr="00F95CAB">
        <w:rPr>
          <w:rFonts w:ascii="Arial" w:hAnsi="Arial" w:cs="Arial"/>
          <w:color w:val="221F1F"/>
        </w:rPr>
        <w:t>information</w:t>
      </w:r>
      <w:r w:rsidRPr="00F95CAB">
        <w:rPr>
          <w:rFonts w:ascii="Arial" w:hAnsi="Arial" w:cs="Arial"/>
          <w:color w:val="221F1F"/>
          <w:spacing w:val="-18"/>
        </w:rPr>
        <w:t xml:space="preserve"> </w:t>
      </w:r>
      <w:r w:rsidRPr="00F95CAB">
        <w:rPr>
          <w:rFonts w:ascii="Arial" w:hAnsi="Arial" w:cs="Arial"/>
          <w:color w:val="221F1F"/>
        </w:rPr>
        <w:t>in</w:t>
      </w:r>
      <w:r w:rsidRPr="00F95CAB">
        <w:rPr>
          <w:rFonts w:ascii="Arial" w:hAnsi="Arial" w:cs="Arial"/>
          <w:color w:val="221F1F"/>
          <w:spacing w:val="-14"/>
        </w:rPr>
        <w:t xml:space="preserve"> </w:t>
      </w:r>
      <w:r w:rsidRPr="00F95CAB">
        <w:rPr>
          <w:rFonts w:ascii="Arial" w:hAnsi="Arial" w:cs="Arial"/>
          <w:color w:val="221F1F"/>
        </w:rPr>
        <w:t>an</w:t>
      </w:r>
      <w:r w:rsidRPr="00F95CAB">
        <w:rPr>
          <w:rFonts w:ascii="Arial" w:hAnsi="Arial" w:cs="Arial"/>
          <w:color w:val="221F1F"/>
          <w:spacing w:val="-14"/>
        </w:rPr>
        <w:t xml:space="preserve"> </w:t>
      </w:r>
      <w:r w:rsidRPr="00F95CAB">
        <w:rPr>
          <w:rFonts w:ascii="Arial" w:hAnsi="Arial" w:cs="Arial"/>
          <w:color w:val="221F1F"/>
        </w:rPr>
        <w:t>intelligible</w:t>
      </w:r>
      <w:r w:rsidRPr="00F95CAB">
        <w:rPr>
          <w:rFonts w:ascii="Arial" w:hAnsi="Arial" w:cs="Arial"/>
          <w:color w:val="221F1F"/>
          <w:spacing w:val="-16"/>
        </w:rPr>
        <w:t xml:space="preserve"> </w:t>
      </w:r>
      <w:r w:rsidRPr="00F95CAB">
        <w:rPr>
          <w:rFonts w:ascii="Arial" w:hAnsi="Arial" w:cs="Arial"/>
          <w:color w:val="221F1F"/>
        </w:rPr>
        <w:t>form;</w:t>
      </w:r>
      <w:r w:rsidRPr="00F95CAB">
        <w:rPr>
          <w:rFonts w:ascii="Arial" w:hAnsi="Arial" w:cs="Arial"/>
          <w:color w:val="221F1F"/>
          <w:spacing w:val="-14"/>
        </w:rPr>
        <w:t xml:space="preserve"> </w:t>
      </w:r>
      <w:r w:rsidRPr="00F95CAB">
        <w:rPr>
          <w:rFonts w:ascii="Arial" w:hAnsi="Arial" w:cs="Arial"/>
          <w:color w:val="221F1F"/>
        </w:rPr>
        <w:t>and</w:t>
      </w:r>
    </w:p>
    <w:p w14:paraId="44BB078C"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Correct</w:t>
      </w:r>
      <w:r w:rsidRPr="00F95CAB">
        <w:rPr>
          <w:rFonts w:ascii="Arial" w:hAnsi="Arial" w:cs="Arial"/>
          <w:color w:val="221F1F"/>
          <w:spacing w:val="-38"/>
        </w:rPr>
        <w:t xml:space="preserve"> </w:t>
      </w:r>
      <w:r w:rsidRPr="00F95CAB">
        <w:rPr>
          <w:rFonts w:ascii="Arial" w:hAnsi="Arial" w:cs="Arial"/>
          <w:color w:val="221F1F"/>
        </w:rPr>
        <w:t>any</w:t>
      </w:r>
      <w:r w:rsidRPr="00F95CAB">
        <w:rPr>
          <w:rFonts w:ascii="Arial" w:hAnsi="Arial" w:cs="Arial"/>
          <w:color w:val="221F1F"/>
          <w:spacing w:val="-40"/>
        </w:rPr>
        <w:t xml:space="preserve"> </w:t>
      </w:r>
      <w:r w:rsidRPr="00F95CAB">
        <w:rPr>
          <w:rFonts w:ascii="Arial" w:hAnsi="Arial" w:cs="Arial"/>
          <w:color w:val="221F1F"/>
        </w:rPr>
        <w:t>mistakes</w:t>
      </w:r>
      <w:r w:rsidRPr="00F95CAB">
        <w:rPr>
          <w:rFonts w:ascii="Arial" w:hAnsi="Arial" w:cs="Arial"/>
          <w:color w:val="221F1F"/>
          <w:spacing w:val="-39"/>
        </w:rPr>
        <w:t xml:space="preserve"> </w:t>
      </w:r>
      <w:r w:rsidRPr="00F95CAB">
        <w:rPr>
          <w:rFonts w:ascii="Arial" w:hAnsi="Arial" w:cs="Arial"/>
          <w:color w:val="221F1F"/>
        </w:rPr>
        <w:t>to</w:t>
      </w:r>
      <w:r w:rsidRPr="00F95CAB">
        <w:rPr>
          <w:rFonts w:ascii="Arial" w:hAnsi="Arial" w:cs="Arial"/>
          <w:color w:val="221F1F"/>
          <w:spacing w:val="-37"/>
        </w:rPr>
        <w:t xml:space="preserve"> </w:t>
      </w:r>
      <w:r w:rsidRPr="00F95CAB">
        <w:rPr>
          <w:rFonts w:ascii="Arial" w:hAnsi="Arial" w:cs="Arial"/>
          <w:color w:val="221F1F"/>
        </w:rPr>
        <w:t>information</w:t>
      </w:r>
      <w:r w:rsidRPr="00F95CAB">
        <w:rPr>
          <w:rFonts w:ascii="Arial" w:hAnsi="Arial" w:cs="Arial"/>
          <w:color w:val="221F1F"/>
          <w:spacing w:val="-40"/>
        </w:rPr>
        <w:t xml:space="preserve"> </w:t>
      </w:r>
      <w:r w:rsidRPr="00F95CAB">
        <w:rPr>
          <w:rFonts w:ascii="Arial" w:hAnsi="Arial" w:cs="Arial"/>
          <w:color w:val="221F1F"/>
        </w:rPr>
        <w:t>held</w:t>
      </w:r>
    </w:p>
    <w:p w14:paraId="1AB5F6F4" w14:textId="77777777" w:rsidR="00F95CAB" w:rsidRPr="00F95CAB" w:rsidRDefault="00F95CAB" w:rsidP="00F95CAB">
      <w:pPr>
        <w:pStyle w:val="BodyText"/>
        <w:ind w:left="0" w:right="1277"/>
        <w:rPr>
          <w:rFonts w:ascii="Arial" w:hAnsi="Arial" w:cs="Arial"/>
          <w:sz w:val="22"/>
          <w:szCs w:val="22"/>
        </w:rPr>
      </w:pPr>
    </w:p>
    <w:p w14:paraId="3F912BD7" w14:textId="63ADB998"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We will hold Subject Access Requests for three years after closure at which time the retention</w:t>
      </w:r>
      <w:r w:rsidRPr="00F95CAB">
        <w:rPr>
          <w:rFonts w:ascii="Arial" w:hAnsi="Arial" w:cs="Arial"/>
          <w:color w:val="221F1F"/>
          <w:spacing w:val="-30"/>
          <w:sz w:val="22"/>
          <w:szCs w:val="22"/>
        </w:rPr>
        <w:t xml:space="preserve"> </w:t>
      </w:r>
      <w:r w:rsidRPr="00F95CAB">
        <w:rPr>
          <w:rFonts w:ascii="Arial" w:hAnsi="Arial" w:cs="Arial"/>
          <w:color w:val="221F1F"/>
          <w:sz w:val="22"/>
          <w:szCs w:val="22"/>
        </w:rPr>
        <w:t>period</w:t>
      </w:r>
      <w:r w:rsidRPr="00F95CAB">
        <w:rPr>
          <w:rFonts w:ascii="Arial" w:hAnsi="Arial" w:cs="Arial"/>
          <w:color w:val="221F1F"/>
          <w:spacing w:val="-27"/>
          <w:sz w:val="22"/>
          <w:szCs w:val="22"/>
        </w:rPr>
        <w:t xml:space="preserve"> </w:t>
      </w:r>
      <w:r w:rsidRPr="00F95CAB">
        <w:rPr>
          <w:rFonts w:ascii="Arial" w:hAnsi="Arial" w:cs="Arial"/>
          <w:color w:val="221F1F"/>
          <w:sz w:val="22"/>
          <w:szCs w:val="22"/>
        </w:rPr>
        <w:t>will</w:t>
      </w:r>
      <w:r w:rsidRPr="00F95CAB">
        <w:rPr>
          <w:rFonts w:ascii="Arial" w:hAnsi="Arial" w:cs="Arial"/>
          <w:color w:val="221F1F"/>
          <w:spacing w:val="-29"/>
          <w:sz w:val="22"/>
          <w:szCs w:val="22"/>
        </w:rPr>
        <w:t xml:space="preserve"> </w:t>
      </w:r>
      <w:r w:rsidRPr="00F95CAB">
        <w:rPr>
          <w:rFonts w:ascii="Arial" w:hAnsi="Arial" w:cs="Arial"/>
          <w:color w:val="221F1F"/>
          <w:sz w:val="22"/>
          <w:szCs w:val="22"/>
        </w:rPr>
        <w:t>be</w:t>
      </w:r>
      <w:r w:rsidRPr="00F95CAB">
        <w:rPr>
          <w:rFonts w:ascii="Arial" w:hAnsi="Arial" w:cs="Arial"/>
          <w:color w:val="221F1F"/>
          <w:spacing w:val="-28"/>
          <w:sz w:val="22"/>
          <w:szCs w:val="22"/>
        </w:rPr>
        <w:t xml:space="preserve"> </w:t>
      </w:r>
      <w:r w:rsidRPr="00F95CAB">
        <w:rPr>
          <w:rFonts w:ascii="Arial" w:hAnsi="Arial" w:cs="Arial"/>
          <w:color w:val="221F1F"/>
          <w:sz w:val="22"/>
          <w:szCs w:val="22"/>
        </w:rPr>
        <w:t>reviewed</w:t>
      </w:r>
      <w:r w:rsidRPr="00F95CAB">
        <w:rPr>
          <w:rFonts w:ascii="Arial" w:hAnsi="Arial" w:cs="Arial"/>
          <w:color w:val="221F1F"/>
          <w:spacing w:val="-28"/>
          <w:sz w:val="22"/>
          <w:szCs w:val="22"/>
        </w:rPr>
        <w:t xml:space="preserve"> </w:t>
      </w:r>
      <w:r w:rsidRPr="00F95CAB">
        <w:rPr>
          <w:rFonts w:ascii="Arial" w:hAnsi="Arial" w:cs="Arial"/>
          <w:color w:val="221F1F"/>
          <w:sz w:val="22"/>
          <w:szCs w:val="22"/>
        </w:rPr>
        <w:t>on</w:t>
      </w:r>
      <w:r w:rsidRPr="00F95CAB">
        <w:rPr>
          <w:rFonts w:ascii="Arial" w:hAnsi="Arial" w:cs="Arial"/>
          <w:color w:val="221F1F"/>
          <w:spacing w:val="-27"/>
          <w:sz w:val="22"/>
          <w:szCs w:val="22"/>
        </w:rPr>
        <w:t xml:space="preserve"> </w:t>
      </w:r>
      <w:r w:rsidRPr="00F95CAB">
        <w:rPr>
          <w:rFonts w:ascii="Arial" w:hAnsi="Arial" w:cs="Arial"/>
          <w:color w:val="221F1F"/>
          <w:sz w:val="22"/>
          <w:szCs w:val="22"/>
        </w:rPr>
        <w:t>an</w:t>
      </w:r>
      <w:r w:rsidRPr="00F95CAB">
        <w:rPr>
          <w:rFonts w:ascii="Arial" w:hAnsi="Arial" w:cs="Arial"/>
          <w:color w:val="221F1F"/>
          <w:spacing w:val="-27"/>
          <w:sz w:val="22"/>
          <w:szCs w:val="22"/>
        </w:rPr>
        <w:t xml:space="preserve"> </w:t>
      </w:r>
      <w:r w:rsidRPr="00F95CAB">
        <w:rPr>
          <w:rFonts w:ascii="Arial" w:hAnsi="Arial" w:cs="Arial"/>
          <w:color w:val="221F1F"/>
          <w:sz w:val="22"/>
          <w:szCs w:val="22"/>
        </w:rPr>
        <w:t>individual</w:t>
      </w:r>
      <w:r w:rsidRPr="00F95CAB">
        <w:rPr>
          <w:rFonts w:ascii="Arial" w:hAnsi="Arial" w:cs="Arial"/>
          <w:color w:val="221F1F"/>
          <w:spacing w:val="-29"/>
          <w:sz w:val="22"/>
          <w:szCs w:val="22"/>
        </w:rPr>
        <w:t xml:space="preserve"> </w:t>
      </w:r>
      <w:r w:rsidRPr="00F95CAB">
        <w:rPr>
          <w:rFonts w:ascii="Arial" w:hAnsi="Arial" w:cs="Arial"/>
          <w:color w:val="221F1F"/>
          <w:sz w:val="22"/>
          <w:szCs w:val="22"/>
        </w:rPr>
        <w:t>basis.</w:t>
      </w:r>
      <w:r w:rsidRPr="00F95CAB">
        <w:rPr>
          <w:rFonts w:ascii="Arial" w:hAnsi="Arial" w:cs="Arial"/>
          <w:color w:val="221F1F"/>
          <w:spacing w:val="-30"/>
          <w:sz w:val="22"/>
          <w:szCs w:val="22"/>
        </w:rPr>
        <w:t xml:space="preserve"> </w:t>
      </w:r>
      <w:r w:rsidRPr="00F95CAB">
        <w:rPr>
          <w:rFonts w:ascii="Arial" w:hAnsi="Arial" w:cs="Arial"/>
          <w:color w:val="221F1F"/>
          <w:sz w:val="22"/>
          <w:szCs w:val="22"/>
        </w:rPr>
        <w:t>If</w:t>
      </w:r>
      <w:r w:rsidRPr="00F95CAB">
        <w:rPr>
          <w:rFonts w:ascii="Arial" w:hAnsi="Arial" w:cs="Arial"/>
          <w:color w:val="221F1F"/>
          <w:spacing w:val="-29"/>
          <w:sz w:val="22"/>
          <w:szCs w:val="22"/>
        </w:rPr>
        <w:t xml:space="preserve"> </w:t>
      </w:r>
      <w:r w:rsidRPr="00F95CAB">
        <w:rPr>
          <w:rFonts w:ascii="Arial" w:hAnsi="Arial" w:cs="Arial"/>
          <w:color w:val="221F1F"/>
          <w:sz w:val="22"/>
          <w:szCs w:val="22"/>
        </w:rPr>
        <w:t>a</w:t>
      </w:r>
      <w:r w:rsidRPr="00F95CAB">
        <w:rPr>
          <w:rFonts w:ascii="Arial" w:hAnsi="Arial" w:cs="Arial"/>
          <w:color w:val="221F1F"/>
          <w:spacing w:val="-27"/>
          <w:sz w:val="22"/>
          <w:szCs w:val="22"/>
        </w:rPr>
        <w:t xml:space="preserve"> </w:t>
      </w:r>
      <w:r w:rsidRPr="00F95CAB">
        <w:rPr>
          <w:rFonts w:ascii="Arial" w:hAnsi="Arial" w:cs="Arial"/>
          <w:color w:val="221F1F"/>
          <w:sz w:val="22"/>
          <w:szCs w:val="22"/>
        </w:rPr>
        <w:t>Subject</w:t>
      </w:r>
      <w:r w:rsidRPr="00F95CAB">
        <w:rPr>
          <w:rFonts w:ascii="Arial" w:hAnsi="Arial" w:cs="Arial"/>
          <w:color w:val="221F1F"/>
          <w:spacing w:val="-28"/>
          <w:sz w:val="22"/>
          <w:szCs w:val="22"/>
        </w:rPr>
        <w:t xml:space="preserve"> </w:t>
      </w:r>
      <w:r w:rsidRPr="00F95CAB">
        <w:rPr>
          <w:rFonts w:ascii="Arial" w:hAnsi="Arial" w:cs="Arial"/>
          <w:color w:val="221F1F"/>
          <w:sz w:val="22"/>
          <w:szCs w:val="22"/>
        </w:rPr>
        <w:t>Access</w:t>
      </w:r>
      <w:r w:rsidRPr="00F95CAB">
        <w:rPr>
          <w:rFonts w:ascii="Arial" w:hAnsi="Arial" w:cs="Arial"/>
          <w:color w:val="221F1F"/>
          <w:spacing w:val="-30"/>
          <w:sz w:val="22"/>
          <w:szCs w:val="22"/>
        </w:rPr>
        <w:t xml:space="preserve"> </w:t>
      </w:r>
      <w:r w:rsidRPr="00F95CAB">
        <w:rPr>
          <w:rFonts w:ascii="Arial" w:hAnsi="Arial" w:cs="Arial"/>
          <w:color w:val="221F1F"/>
          <w:sz w:val="22"/>
          <w:szCs w:val="22"/>
        </w:rPr>
        <w:t>Request</w:t>
      </w:r>
      <w:r w:rsidRPr="00F95CAB">
        <w:rPr>
          <w:rFonts w:ascii="Arial" w:hAnsi="Arial" w:cs="Arial"/>
          <w:color w:val="221F1F"/>
          <w:spacing w:val="-28"/>
          <w:sz w:val="22"/>
          <w:szCs w:val="22"/>
        </w:rPr>
        <w:t xml:space="preserve"> </w:t>
      </w:r>
      <w:r w:rsidRPr="00F95CAB">
        <w:rPr>
          <w:rFonts w:ascii="Arial" w:hAnsi="Arial" w:cs="Arial"/>
          <w:color w:val="221F1F"/>
          <w:sz w:val="22"/>
          <w:szCs w:val="22"/>
        </w:rPr>
        <w:t>has been</w:t>
      </w:r>
      <w:r w:rsidRPr="00F95CAB">
        <w:rPr>
          <w:rFonts w:ascii="Arial" w:hAnsi="Arial" w:cs="Arial"/>
          <w:color w:val="221F1F"/>
          <w:spacing w:val="-27"/>
          <w:sz w:val="22"/>
          <w:szCs w:val="22"/>
        </w:rPr>
        <w:t xml:space="preserve"> </w:t>
      </w:r>
      <w:r w:rsidRPr="00F95CAB">
        <w:rPr>
          <w:rFonts w:ascii="Arial" w:hAnsi="Arial" w:cs="Arial"/>
          <w:color w:val="221F1F"/>
          <w:sz w:val="22"/>
          <w:szCs w:val="22"/>
        </w:rPr>
        <w:t>subject</w:t>
      </w:r>
      <w:r w:rsidRPr="00F95CAB">
        <w:rPr>
          <w:rFonts w:ascii="Arial" w:hAnsi="Arial" w:cs="Arial"/>
          <w:color w:val="221F1F"/>
          <w:spacing w:val="-26"/>
          <w:sz w:val="22"/>
          <w:szCs w:val="22"/>
        </w:rPr>
        <w:t xml:space="preserve"> </w:t>
      </w:r>
      <w:r w:rsidRPr="00F95CAB">
        <w:rPr>
          <w:rFonts w:ascii="Arial" w:hAnsi="Arial" w:cs="Arial"/>
          <w:color w:val="221F1F"/>
          <w:sz w:val="22"/>
          <w:szCs w:val="22"/>
        </w:rPr>
        <w:t>to</w:t>
      </w:r>
      <w:r w:rsidRPr="00F95CAB">
        <w:rPr>
          <w:rFonts w:ascii="Arial" w:hAnsi="Arial" w:cs="Arial"/>
          <w:color w:val="221F1F"/>
          <w:spacing w:val="-27"/>
          <w:sz w:val="22"/>
          <w:szCs w:val="22"/>
        </w:rPr>
        <w:t xml:space="preserve"> </w:t>
      </w:r>
      <w:r w:rsidRPr="00F95CAB">
        <w:rPr>
          <w:rFonts w:ascii="Arial" w:hAnsi="Arial" w:cs="Arial"/>
          <w:color w:val="221F1F"/>
          <w:sz w:val="22"/>
          <w:szCs w:val="22"/>
        </w:rPr>
        <w:t>an</w:t>
      </w:r>
      <w:r w:rsidRPr="00F95CAB">
        <w:rPr>
          <w:rFonts w:ascii="Arial" w:hAnsi="Arial" w:cs="Arial"/>
          <w:color w:val="221F1F"/>
          <w:spacing w:val="-28"/>
          <w:sz w:val="22"/>
          <w:szCs w:val="22"/>
        </w:rPr>
        <w:t xml:space="preserve"> </w:t>
      </w:r>
      <w:r w:rsidRPr="00F95CAB">
        <w:rPr>
          <w:rFonts w:ascii="Arial" w:hAnsi="Arial" w:cs="Arial"/>
          <w:color w:val="221F1F"/>
          <w:sz w:val="22"/>
          <w:szCs w:val="22"/>
        </w:rPr>
        <w:t>appeal</w:t>
      </w:r>
      <w:r w:rsidRPr="00F95CAB">
        <w:rPr>
          <w:rFonts w:ascii="Arial" w:hAnsi="Arial" w:cs="Arial"/>
          <w:color w:val="221F1F"/>
          <w:spacing w:val="-26"/>
          <w:sz w:val="22"/>
          <w:szCs w:val="22"/>
        </w:rPr>
        <w:t xml:space="preserve"> </w:t>
      </w:r>
      <w:r w:rsidRPr="00F95CAB">
        <w:rPr>
          <w:rFonts w:ascii="Arial" w:hAnsi="Arial" w:cs="Arial"/>
          <w:color w:val="221F1F"/>
          <w:sz w:val="22"/>
          <w:szCs w:val="22"/>
        </w:rPr>
        <w:t>we</w:t>
      </w:r>
      <w:r w:rsidRPr="00F95CAB">
        <w:rPr>
          <w:rFonts w:ascii="Arial" w:hAnsi="Arial" w:cs="Arial"/>
          <w:color w:val="221F1F"/>
          <w:spacing w:val="-27"/>
          <w:sz w:val="22"/>
          <w:szCs w:val="22"/>
        </w:rPr>
        <w:t xml:space="preserve"> </w:t>
      </w:r>
      <w:r w:rsidRPr="00F95CAB">
        <w:rPr>
          <w:rFonts w:ascii="Arial" w:hAnsi="Arial" w:cs="Arial"/>
          <w:color w:val="221F1F"/>
          <w:sz w:val="22"/>
          <w:szCs w:val="22"/>
        </w:rPr>
        <w:t>will</w:t>
      </w:r>
      <w:r w:rsidRPr="00F95CAB">
        <w:rPr>
          <w:rFonts w:ascii="Arial" w:hAnsi="Arial" w:cs="Arial"/>
          <w:color w:val="221F1F"/>
          <w:spacing w:val="-26"/>
          <w:sz w:val="22"/>
          <w:szCs w:val="22"/>
        </w:rPr>
        <w:t xml:space="preserve"> </w:t>
      </w:r>
      <w:r w:rsidRPr="00F95CAB">
        <w:rPr>
          <w:rFonts w:ascii="Arial" w:hAnsi="Arial" w:cs="Arial"/>
          <w:color w:val="221F1F"/>
          <w:sz w:val="22"/>
          <w:szCs w:val="22"/>
        </w:rPr>
        <w:t>be</w:t>
      </w:r>
      <w:r w:rsidRPr="00F95CAB">
        <w:rPr>
          <w:rFonts w:ascii="Arial" w:hAnsi="Arial" w:cs="Arial"/>
          <w:color w:val="221F1F"/>
          <w:spacing w:val="-26"/>
          <w:sz w:val="22"/>
          <w:szCs w:val="22"/>
        </w:rPr>
        <w:t xml:space="preserve"> </w:t>
      </w:r>
      <w:r w:rsidRPr="00F95CAB">
        <w:rPr>
          <w:rFonts w:ascii="Arial" w:hAnsi="Arial" w:cs="Arial"/>
          <w:color w:val="221F1F"/>
          <w:sz w:val="22"/>
          <w:szCs w:val="22"/>
        </w:rPr>
        <w:t>required</w:t>
      </w:r>
      <w:r w:rsidRPr="00F95CAB">
        <w:rPr>
          <w:rFonts w:ascii="Arial" w:hAnsi="Arial" w:cs="Arial"/>
          <w:color w:val="221F1F"/>
          <w:spacing w:val="-28"/>
          <w:sz w:val="22"/>
          <w:szCs w:val="22"/>
        </w:rPr>
        <w:t xml:space="preserve"> </w:t>
      </w:r>
      <w:r w:rsidRPr="00F95CAB">
        <w:rPr>
          <w:rFonts w:ascii="Arial" w:hAnsi="Arial" w:cs="Arial"/>
          <w:color w:val="221F1F"/>
          <w:sz w:val="22"/>
          <w:szCs w:val="22"/>
        </w:rPr>
        <w:t>to</w:t>
      </w:r>
      <w:r w:rsidRPr="00F95CAB">
        <w:rPr>
          <w:rFonts w:ascii="Arial" w:hAnsi="Arial" w:cs="Arial"/>
          <w:color w:val="221F1F"/>
          <w:spacing w:val="-28"/>
          <w:sz w:val="22"/>
          <w:szCs w:val="22"/>
        </w:rPr>
        <w:t xml:space="preserve"> </w:t>
      </w:r>
      <w:r w:rsidRPr="00F95CAB">
        <w:rPr>
          <w:rFonts w:ascii="Arial" w:hAnsi="Arial" w:cs="Arial"/>
          <w:color w:val="221F1F"/>
          <w:sz w:val="22"/>
          <w:szCs w:val="22"/>
        </w:rPr>
        <w:t>hold</w:t>
      </w:r>
      <w:r w:rsidRPr="00F95CAB">
        <w:rPr>
          <w:rFonts w:ascii="Arial" w:hAnsi="Arial" w:cs="Arial"/>
          <w:color w:val="221F1F"/>
          <w:spacing w:val="-26"/>
          <w:sz w:val="22"/>
          <w:szCs w:val="22"/>
        </w:rPr>
        <w:t xml:space="preserve"> </w:t>
      </w:r>
      <w:r w:rsidRPr="00F95CAB">
        <w:rPr>
          <w:rFonts w:ascii="Arial" w:hAnsi="Arial" w:cs="Arial"/>
          <w:color w:val="221F1F"/>
          <w:sz w:val="22"/>
          <w:szCs w:val="22"/>
        </w:rPr>
        <w:t>your</w:t>
      </w:r>
      <w:r w:rsidRPr="00F95CAB">
        <w:rPr>
          <w:rFonts w:ascii="Arial" w:hAnsi="Arial" w:cs="Arial"/>
          <w:color w:val="221F1F"/>
          <w:spacing w:val="-26"/>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28"/>
          <w:sz w:val="22"/>
          <w:szCs w:val="22"/>
        </w:rPr>
        <w:t xml:space="preserve"> </w:t>
      </w:r>
      <w:r w:rsidRPr="00F95CAB">
        <w:rPr>
          <w:rFonts w:ascii="Arial" w:hAnsi="Arial" w:cs="Arial"/>
          <w:color w:val="221F1F"/>
          <w:sz w:val="22"/>
          <w:szCs w:val="22"/>
        </w:rPr>
        <w:t>for</w:t>
      </w:r>
      <w:r w:rsidRPr="00F95CAB">
        <w:rPr>
          <w:rFonts w:ascii="Arial" w:hAnsi="Arial" w:cs="Arial"/>
          <w:color w:val="221F1F"/>
          <w:spacing w:val="-26"/>
          <w:sz w:val="22"/>
          <w:szCs w:val="22"/>
        </w:rPr>
        <w:t xml:space="preserve"> </w:t>
      </w:r>
      <w:r w:rsidRPr="00F95CAB">
        <w:rPr>
          <w:rFonts w:ascii="Arial" w:hAnsi="Arial" w:cs="Arial"/>
          <w:color w:val="221F1F"/>
          <w:sz w:val="22"/>
          <w:szCs w:val="22"/>
        </w:rPr>
        <w:t>six</w:t>
      </w:r>
      <w:r w:rsidRPr="00F95CAB">
        <w:rPr>
          <w:rFonts w:ascii="Arial" w:hAnsi="Arial" w:cs="Arial"/>
          <w:color w:val="221F1F"/>
          <w:spacing w:val="-26"/>
          <w:sz w:val="22"/>
          <w:szCs w:val="22"/>
        </w:rPr>
        <w:t xml:space="preserve"> </w:t>
      </w:r>
      <w:r w:rsidRPr="00F95CAB">
        <w:rPr>
          <w:rFonts w:ascii="Arial" w:hAnsi="Arial" w:cs="Arial"/>
          <w:color w:val="221F1F"/>
          <w:sz w:val="22"/>
          <w:szCs w:val="22"/>
        </w:rPr>
        <w:t>years</w:t>
      </w:r>
      <w:r w:rsidRPr="00F95CAB">
        <w:rPr>
          <w:rFonts w:ascii="Arial" w:hAnsi="Arial" w:cs="Arial"/>
          <w:color w:val="221F1F"/>
          <w:spacing w:val="-26"/>
          <w:sz w:val="22"/>
          <w:szCs w:val="22"/>
        </w:rPr>
        <w:t xml:space="preserve"> </w:t>
      </w:r>
      <w:r w:rsidRPr="00F95CAB">
        <w:rPr>
          <w:rFonts w:ascii="Arial" w:hAnsi="Arial" w:cs="Arial"/>
          <w:color w:val="221F1F"/>
          <w:sz w:val="22"/>
          <w:szCs w:val="22"/>
        </w:rPr>
        <w:t>after closure</w:t>
      </w:r>
      <w:r w:rsidRPr="00F95CAB">
        <w:rPr>
          <w:rFonts w:ascii="Arial" w:hAnsi="Arial" w:cs="Arial"/>
          <w:color w:val="221F1F"/>
          <w:spacing w:val="-18"/>
          <w:sz w:val="22"/>
          <w:szCs w:val="22"/>
        </w:rPr>
        <w:t xml:space="preserve"> </w:t>
      </w:r>
      <w:r w:rsidRPr="00F95CAB">
        <w:rPr>
          <w:rFonts w:ascii="Arial" w:hAnsi="Arial" w:cs="Arial"/>
          <w:color w:val="221F1F"/>
          <w:sz w:val="22"/>
          <w:szCs w:val="22"/>
        </w:rPr>
        <w:t>at</w:t>
      </w:r>
      <w:r w:rsidRPr="00F95CAB">
        <w:rPr>
          <w:rFonts w:ascii="Arial" w:hAnsi="Arial" w:cs="Arial"/>
          <w:color w:val="221F1F"/>
          <w:spacing w:val="-15"/>
          <w:sz w:val="22"/>
          <w:szCs w:val="22"/>
        </w:rPr>
        <w:t xml:space="preserve"> </w:t>
      </w:r>
      <w:r w:rsidRPr="00F95CAB">
        <w:rPr>
          <w:rFonts w:ascii="Arial" w:hAnsi="Arial" w:cs="Arial"/>
          <w:color w:val="221F1F"/>
          <w:sz w:val="22"/>
          <w:szCs w:val="22"/>
        </w:rPr>
        <w:t>which</w:t>
      </w:r>
      <w:r w:rsidRPr="00F95CAB">
        <w:rPr>
          <w:rFonts w:ascii="Arial" w:hAnsi="Arial" w:cs="Arial"/>
          <w:color w:val="221F1F"/>
          <w:spacing w:val="-14"/>
          <w:sz w:val="22"/>
          <w:szCs w:val="22"/>
        </w:rPr>
        <w:t xml:space="preserve"> </w:t>
      </w:r>
      <w:r w:rsidRPr="00F95CAB">
        <w:rPr>
          <w:rFonts w:ascii="Arial" w:hAnsi="Arial" w:cs="Arial"/>
          <w:color w:val="221F1F"/>
          <w:sz w:val="22"/>
          <w:szCs w:val="22"/>
        </w:rPr>
        <w:t>time</w:t>
      </w:r>
      <w:r w:rsidRPr="00F95CAB">
        <w:rPr>
          <w:rFonts w:ascii="Arial" w:hAnsi="Arial" w:cs="Arial"/>
          <w:color w:val="221F1F"/>
          <w:spacing w:val="-15"/>
          <w:sz w:val="22"/>
          <w:szCs w:val="22"/>
        </w:rPr>
        <w:t xml:space="preserve"> </w:t>
      </w:r>
      <w:r w:rsidRPr="00F95CAB">
        <w:rPr>
          <w:rFonts w:ascii="Arial" w:hAnsi="Arial" w:cs="Arial"/>
          <w:color w:val="221F1F"/>
          <w:sz w:val="22"/>
          <w:szCs w:val="22"/>
        </w:rPr>
        <w:t>your</w:t>
      </w:r>
      <w:r w:rsidRPr="00F95CAB">
        <w:rPr>
          <w:rFonts w:ascii="Arial" w:hAnsi="Arial" w:cs="Arial"/>
          <w:color w:val="221F1F"/>
          <w:spacing w:val="-14"/>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15"/>
          <w:sz w:val="22"/>
          <w:szCs w:val="22"/>
        </w:rPr>
        <w:t xml:space="preserve"> </w:t>
      </w:r>
      <w:r w:rsidRPr="00F95CAB">
        <w:rPr>
          <w:rFonts w:ascii="Arial" w:hAnsi="Arial" w:cs="Arial"/>
          <w:color w:val="221F1F"/>
          <w:sz w:val="22"/>
          <w:szCs w:val="22"/>
        </w:rPr>
        <w:t>will</w:t>
      </w:r>
      <w:r w:rsidRPr="00F95CAB">
        <w:rPr>
          <w:rFonts w:ascii="Arial" w:hAnsi="Arial" w:cs="Arial"/>
          <w:color w:val="221F1F"/>
          <w:spacing w:val="-18"/>
          <w:sz w:val="22"/>
          <w:szCs w:val="22"/>
        </w:rPr>
        <w:t xml:space="preserve"> </w:t>
      </w:r>
      <w:r w:rsidRPr="00F95CAB">
        <w:rPr>
          <w:rFonts w:ascii="Arial" w:hAnsi="Arial" w:cs="Arial"/>
          <w:color w:val="221F1F"/>
          <w:sz w:val="22"/>
          <w:szCs w:val="22"/>
        </w:rPr>
        <w:t>be</w:t>
      </w:r>
      <w:r w:rsidRPr="00F95CAB">
        <w:rPr>
          <w:rFonts w:ascii="Arial" w:hAnsi="Arial" w:cs="Arial"/>
          <w:color w:val="221F1F"/>
          <w:spacing w:val="-15"/>
          <w:sz w:val="22"/>
          <w:szCs w:val="22"/>
        </w:rPr>
        <w:t xml:space="preserve"> </w:t>
      </w:r>
      <w:r w:rsidRPr="00F95CAB">
        <w:rPr>
          <w:rFonts w:ascii="Arial" w:hAnsi="Arial" w:cs="Arial"/>
          <w:color w:val="221F1F"/>
          <w:sz w:val="22"/>
          <w:szCs w:val="22"/>
        </w:rPr>
        <w:t>destroyed.</w:t>
      </w:r>
    </w:p>
    <w:p w14:paraId="289347A7" w14:textId="77777777" w:rsidR="00F95CAB" w:rsidRPr="00F95CAB" w:rsidRDefault="00F95CAB" w:rsidP="00F95CAB">
      <w:pPr>
        <w:pStyle w:val="BodyText"/>
        <w:ind w:left="0" w:right="1876"/>
        <w:rPr>
          <w:rFonts w:ascii="Arial" w:hAnsi="Arial" w:cs="Arial"/>
          <w:sz w:val="22"/>
          <w:szCs w:val="22"/>
        </w:rPr>
      </w:pPr>
    </w:p>
    <w:p w14:paraId="5282EB9B" w14:textId="51CFB659" w:rsidR="00DD246D" w:rsidRPr="00F95CAB" w:rsidRDefault="00A27667" w:rsidP="00F95CAB">
      <w:pPr>
        <w:pStyle w:val="BodyText"/>
        <w:ind w:left="0" w:right="1876"/>
        <w:rPr>
          <w:rFonts w:ascii="Arial" w:hAnsi="Arial" w:cs="Arial"/>
          <w:sz w:val="22"/>
          <w:szCs w:val="22"/>
        </w:rPr>
      </w:pPr>
      <w:r w:rsidRPr="00F95CAB">
        <w:rPr>
          <w:rFonts w:ascii="Arial" w:hAnsi="Arial" w:cs="Arial"/>
          <w:color w:val="221F1F"/>
          <w:sz w:val="22"/>
          <w:szCs w:val="22"/>
        </w:rPr>
        <w:t>To</w:t>
      </w:r>
      <w:r w:rsidRPr="00F95CAB">
        <w:rPr>
          <w:rFonts w:ascii="Arial" w:hAnsi="Arial" w:cs="Arial"/>
          <w:color w:val="221F1F"/>
          <w:spacing w:val="-27"/>
          <w:sz w:val="22"/>
          <w:szCs w:val="22"/>
        </w:rPr>
        <w:t xml:space="preserve"> </w:t>
      </w:r>
      <w:r w:rsidRPr="00F95CAB">
        <w:rPr>
          <w:rFonts w:ascii="Arial" w:hAnsi="Arial" w:cs="Arial"/>
          <w:color w:val="221F1F"/>
          <w:sz w:val="22"/>
          <w:szCs w:val="22"/>
        </w:rPr>
        <w:t>make</w:t>
      </w:r>
      <w:r w:rsidRPr="00F95CAB">
        <w:rPr>
          <w:rFonts w:ascii="Arial" w:hAnsi="Arial" w:cs="Arial"/>
          <w:color w:val="221F1F"/>
          <w:spacing w:val="-27"/>
          <w:sz w:val="22"/>
          <w:szCs w:val="22"/>
        </w:rPr>
        <w:t xml:space="preserve"> </w:t>
      </w:r>
      <w:r w:rsidRPr="00F95CAB">
        <w:rPr>
          <w:rFonts w:ascii="Arial" w:hAnsi="Arial" w:cs="Arial"/>
          <w:color w:val="221F1F"/>
          <w:sz w:val="22"/>
          <w:szCs w:val="22"/>
        </w:rPr>
        <w:t>a</w:t>
      </w:r>
      <w:r w:rsidRPr="00F95CAB">
        <w:rPr>
          <w:rFonts w:ascii="Arial" w:hAnsi="Arial" w:cs="Arial"/>
          <w:color w:val="221F1F"/>
          <w:spacing w:val="-25"/>
          <w:sz w:val="22"/>
          <w:szCs w:val="22"/>
        </w:rPr>
        <w:t xml:space="preserve"> </w:t>
      </w:r>
      <w:r w:rsidRPr="00F95CAB">
        <w:rPr>
          <w:rFonts w:ascii="Arial" w:hAnsi="Arial" w:cs="Arial"/>
          <w:color w:val="221F1F"/>
          <w:sz w:val="22"/>
          <w:szCs w:val="22"/>
        </w:rPr>
        <w:t>request</w:t>
      </w:r>
      <w:r w:rsidRPr="00F95CAB">
        <w:rPr>
          <w:rFonts w:ascii="Arial" w:hAnsi="Arial" w:cs="Arial"/>
          <w:color w:val="221F1F"/>
          <w:spacing w:val="-26"/>
          <w:sz w:val="22"/>
          <w:szCs w:val="22"/>
        </w:rPr>
        <w:t xml:space="preserve"> </w:t>
      </w:r>
      <w:r w:rsidRPr="00F95CAB">
        <w:rPr>
          <w:rFonts w:ascii="Arial" w:hAnsi="Arial" w:cs="Arial"/>
          <w:color w:val="221F1F"/>
          <w:sz w:val="22"/>
          <w:szCs w:val="22"/>
        </w:rPr>
        <w:t>for</w:t>
      </w:r>
      <w:r w:rsidRPr="00F95CAB">
        <w:rPr>
          <w:rFonts w:ascii="Arial" w:hAnsi="Arial" w:cs="Arial"/>
          <w:color w:val="221F1F"/>
          <w:spacing w:val="-26"/>
          <w:sz w:val="22"/>
          <w:szCs w:val="22"/>
        </w:rPr>
        <w:t xml:space="preserve"> </w:t>
      </w:r>
      <w:r w:rsidRPr="00F95CAB">
        <w:rPr>
          <w:rFonts w:ascii="Arial" w:hAnsi="Arial" w:cs="Arial"/>
          <w:color w:val="221F1F"/>
          <w:sz w:val="22"/>
          <w:szCs w:val="22"/>
        </w:rPr>
        <w:t>any</w:t>
      </w:r>
      <w:r w:rsidRPr="00F95CAB">
        <w:rPr>
          <w:rFonts w:ascii="Arial" w:hAnsi="Arial" w:cs="Arial"/>
          <w:color w:val="221F1F"/>
          <w:spacing w:val="-25"/>
          <w:sz w:val="22"/>
          <w:szCs w:val="22"/>
        </w:rPr>
        <w:t xml:space="preserve"> </w:t>
      </w:r>
      <w:r w:rsidRPr="00F95CAB">
        <w:rPr>
          <w:rFonts w:ascii="Arial" w:hAnsi="Arial" w:cs="Arial"/>
          <w:color w:val="221F1F"/>
          <w:sz w:val="22"/>
          <w:szCs w:val="22"/>
        </w:rPr>
        <w:t>personal</w:t>
      </w:r>
      <w:r w:rsidRPr="00F95CAB">
        <w:rPr>
          <w:rFonts w:ascii="Arial" w:hAnsi="Arial" w:cs="Arial"/>
          <w:color w:val="221F1F"/>
          <w:spacing w:val="-25"/>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24"/>
          <w:sz w:val="22"/>
          <w:szCs w:val="22"/>
        </w:rPr>
        <w:t xml:space="preserve"> </w:t>
      </w:r>
      <w:r w:rsidRPr="00F95CAB">
        <w:rPr>
          <w:rFonts w:ascii="Arial" w:hAnsi="Arial" w:cs="Arial"/>
          <w:color w:val="221F1F"/>
          <w:sz w:val="22"/>
          <w:szCs w:val="22"/>
        </w:rPr>
        <w:t>we</w:t>
      </w:r>
      <w:r w:rsidRPr="00F95CAB">
        <w:rPr>
          <w:rFonts w:ascii="Arial" w:hAnsi="Arial" w:cs="Arial"/>
          <w:color w:val="221F1F"/>
          <w:spacing w:val="-26"/>
          <w:sz w:val="22"/>
          <w:szCs w:val="22"/>
        </w:rPr>
        <w:t xml:space="preserve"> </w:t>
      </w:r>
      <w:r w:rsidRPr="00F95CAB">
        <w:rPr>
          <w:rFonts w:ascii="Arial" w:hAnsi="Arial" w:cs="Arial"/>
          <w:color w:val="221F1F"/>
          <w:sz w:val="22"/>
          <w:szCs w:val="22"/>
        </w:rPr>
        <w:t>may</w:t>
      </w:r>
      <w:r w:rsidRPr="00F95CAB">
        <w:rPr>
          <w:rFonts w:ascii="Arial" w:hAnsi="Arial" w:cs="Arial"/>
          <w:color w:val="221F1F"/>
          <w:spacing w:val="-27"/>
          <w:sz w:val="22"/>
          <w:szCs w:val="22"/>
        </w:rPr>
        <w:t xml:space="preserve"> </w:t>
      </w:r>
      <w:r w:rsidRPr="00F95CAB">
        <w:rPr>
          <w:rFonts w:ascii="Arial" w:hAnsi="Arial" w:cs="Arial"/>
          <w:color w:val="221F1F"/>
          <w:sz w:val="22"/>
          <w:szCs w:val="22"/>
        </w:rPr>
        <w:t>hold</w:t>
      </w:r>
      <w:r w:rsidRPr="00F95CAB">
        <w:rPr>
          <w:rFonts w:ascii="Arial" w:hAnsi="Arial" w:cs="Arial"/>
          <w:color w:val="221F1F"/>
          <w:spacing w:val="-24"/>
          <w:sz w:val="22"/>
          <w:szCs w:val="22"/>
        </w:rPr>
        <w:t xml:space="preserve"> </w:t>
      </w:r>
      <w:r w:rsidRPr="00F95CAB">
        <w:rPr>
          <w:rFonts w:ascii="Arial" w:hAnsi="Arial" w:cs="Arial"/>
          <w:color w:val="221F1F"/>
          <w:sz w:val="22"/>
          <w:szCs w:val="22"/>
        </w:rPr>
        <w:t>please</w:t>
      </w:r>
      <w:r w:rsidRPr="00F95CAB">
        <w:rPr>
          <w:rFonts w:ascii="Arial" w:hAnsi="Arial" w:cs="Arial"/>
          <w:color w:val="221F1F"/>
          <w:spacing w:val="-27"/>
          <w:sz w:val="22"/>
          <w:szCs w:val="22"/>
        </w:rPr>
        <w:t xml:space="preserve"> </w:t>
      </w:r>
      <w:r w:rsidRPr="00F95CAB">
        <w:rPr>
          <w:rFonts w:ascii="Arial" w:hAnsi="Arial" w:cs="Arial"/>
          <w:color w:val="221F1F"/>
          <w:sz w:val="22"/>
          <w:szCs w:val="22"/>
        </w:rPr>
        <w:t>put</w:t>
      </w:r>
      <w:r w:rsidRPr="00F95CAB">
        <w:rPr>
          <w:rFonts w:ascii="Arial" w:hAnsi="Arial" w:cs="Arial"/>
          <w:color w:val="221F1F"/>
          <w:spacing w:val="-25"/>
          <w:sz w:val="22"/>
          <w:szCs w:val="22"/>
        </w:rPr>
        <w:t xml:space="preserve"> </w:t>
      </w:r>
      <w:r w:rsidRPr="00F95CAB">
        <w:rPr>
          <w:rFonts w:ascii="Arial" w:hAnsi="Arial" w:cs="Arial"/>
          <w:color w:val="221F1F"/>
          <w:sz w:val="22"/>
          <w:szCs w:val="22"/>
        </w:rPr>
        <w:t>the</w:t>
      </w:r>
      <w:r w:rsidRPr="00F95CAB">
        <w:rPr>
          <w:rFonts w:ascii="Arial" w:hAnsi="Arial" w:cs="Arial"/>
          <w:color w:val="221F1F"/>
          <w:spacing w:val="-25"/>
          <w:sz w:val="22"/>
          <w:szCs w:val="22"/>
        </w:rPr>
        <w:t xml:space="preserve"> </w:t>
      </w:r>
      <w:r w:rsidRPr="00F95CAB">
        <w:rPr>
          <w:rFonts w:ascii="Arial" w:hAnsi="Arial" w:cs="Arial"/>
          <w:color w:val="221F1F"/>
          <w:sz w:val="22"/>
          <w:szCs w:val="22"/>
        </w:rPr>
        <w:t>request in writing</w:t>
      </w:r>
      <w:r w:rsidRPr="00F95CAB">
        <w:rPr>
          <w:rFonts w:ascii="Arial" w:hAnsi="Arial" w:cs="Arial"/>
          <w:color w:val="221F1F"/>
          <w:spacing w:val="-25"/>
          <w:sz w:val="22"/>
          <w:szCs w:val="22"/>
        </w:rPr>
        <w:t xml:space="preserve"> </w:t>
      </w:r>
      <w:r w:rsidRPr="00F95CAB">
        <w:rPr>
          <w:rFonts w:ascii="Arial" w:hAnsi="Arial" w:cs="Arial"/>
          <w:color w:val="221F1F"/>
          <w:sz w:val="22"/>
          <w:szCs w:val="22"/>
        </w:rPr>
        <w:t>to:</w:t>
      </w:r>
    </w:p>
    <w:p w14:paraId="1AB6A4B7" w14:textId="77777777" w:rsidR="00DD246D" w:rsidRPr="00F95CAB" w:rsidRDefault="00A27667" w:rsidP="00F95CAB">
      <w:pPr>
        <w:pStyle w:val="BodyText"/>
        <w:ind w:left="0" w:right="7412"/>
        <w:rPr>
          <w:rFonts w:ascii="Arial" w:hAnsi="Arial" w:cs="Arial"/>
          <w:sz w:val="22"/>
          <w:szCs w:val="22"/>
        </w:rPr>
      </w:pPr>
      <w:r w:rsidRPr="00F95CAB">
        <w:rPr>
          <w:rFonts w:ascii="Arial" w:hAnsi="Arial" w:cs="Arial"/>
          <w:color w:val="221F1F"/>
          <w:w w:val="95"/>
          <w:sz w:val="22"/>
          <w:szCs w:val="22"/>
        </w:rPr>
        <w:t xml:space="preserve">Email: </w:t>
      </w:r>
      <w:hyperlink r:id="rId19">
        <w:r w:rsidRPr="00F95CAB">
          <w:rPr>
            <w:rFonts w:ascii="Arial" w:hAnsi="Arial" w:cs="Arial"/>
            <w:color w:val="836AAC"/>
            <w:w w:val="95"/>
            <w:sz w:val="22"/>
            <w:szCs w:val="22"/>
            <w:u w:val="single" w:color="836AAC"/>
          </w:rPr>
          <w:t>scwcsu.sar@nhs.net</w:t>
        </w:r>
      </w:hyperlink>
      <w:r w:rsidRPr="00F95CAB">
        <w:rPr>
          <w:rFonts w:ascii="Arial" w:hAnsi="Arial" w:cs="Arial"/>
          <w:color w:val="836AAC"/>
          <w:w w:val="95"/>
          <w:sz w:val="22"/>
          <w:szCs w:val="22"/>
        </w:rPr>
        <w:t xml:space="preserve"> </w:t>
      </w:r>
      <w:r w:rsidRPr="00F95CAB">
        <w:rPr>
          <w:rFonts w:ascii="Arial" w:hAnsi="Arial" w:cs="Arial"/>
          <w:color w:val="221F1F"/>
          <w:w w:val="95"/>
          <w:sz w:val="22"/>
          <w:szCs w:val="22"/>
        </w:rPr>
        <w:t>Telephone: 01865 336800</w:t>
      </w:r>
    </w:p>
    <w:p w14:paraId="6BD9CBC8" w14:textId="77777777" w:rsidR="00DD246D" w:rsidRPr="00F95CAB" w:rsidRDefault="00DD246D" w:rsidP="00CD16AC">
      <w:pPr>
        <w:pStyle w:val="BodyText"/>
        <w:ind w:left="0"/>
        <w:rPr>
          <w:rFonts w:ascii="Arial" w:hAnsi="Arial" w:cs="Arial"/>
          <w:sz w:val="22"/>
          <w:szCs w:val="22"/>
        </w:rPr>
      </w:pPr>
    </w:p>
    <w:p w14:paraId="1D6BA68D" w14:textId="77777777"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If</w:t>
      </w:r>
      <w:r w:rsidRPr="00F95CAB">
        <w:rPr>
          <w:rFonts w:ascii="Arial" w:hAnsi="Arial" w:cs="Arial"/>
          <w:color w:val="221F1F"/>
          <w:spacing w:val="-29"/>
          <w:sz w:val="22"/>
          <w:szCs w:val="22"/>
        </w:rPr>
        <w:t xml:space="preserve"> </w:t>
      </w:r>
      <w:r w:rsidRPr="00F95CAB">
        <w:rPr>
          <w:rFonts w:ascii="Arial" w:hAnsi="Arial" w:cs="Arial"/>
          <w:color w:val="221F1F"/>
          <w:sz w:val="22"/>
          <w:szCs w:val="22"/>
        </w:rPr>
        <w:t>we</w:t>
      </w:r>
      <w:r w:rsidRPr="00F95CAB">
        <w:rPr>
          <w:rFonts w:ascii="Arial" w:hAnsi="Arial" w:cs="Arial"/>
          <w:color w:val="221F1F"/>
          <w:spacing w:val="-31"/>
          <w:sz w:val="22"/>
          <w:szCs w:val="22"/>
        </w:rPr>
        <w:t xml:space="preserve"> </w:t>
      </w:r>
      <w:r w:rsidRPr="00F95CAB">
        <w:rPr>
          <w:rFonts w:ascii="Arial" w:hAnsi="Arial" w:cs="Arial"/>
          <w:color w:val="221F1F"/>
          <w:sz w:val="22"/>
          <w:szCs w:val="22"/>
        </w:rPr>
        <w:t>do</w:t>
      </w:r>
      <w:r w:rsidRPr="00F95CAB">
        <w:rPr>
          <w:rFonts w:ascii="Arial" w:hAnsi="Arial" w:cs="Arial"/>
          <w:color w:val="221F1F"/>
          <w:spacing w:val="-29"/>
          <w:sz w:val="22"/>
          <w:szCs w:val="22"/>
        </w:rPr>
        <w:t xml:space="preserve"> </w:t>
      </w:r>
      <w:r w:rsidRPr="00F95CAB">
        <w:rPr>
          <w:rFonts w:ascii="Arial" w:hAnsi="Arial" w:cs="Arial"/>
          <w:color w:val="221F1F"/>
          <w:sz w:val="22"/>
          <w:szCs w:val="22"/>
        </w:rPr>
        <w:t>hold</w:t>
      </w:r>
      <w:r w:rsidRPr="00F95CAB">
        <w:rPr>
          <w:rFonts w:ascii="Arial" w:hAnsi="Arial" w:cs="Arial"/>
          <w:color w:val="221F1F"/>
          <w:spacing w:val="-29"/>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28"/>
          <w:sz w:val="22"/>
          <w:szCs w:val="22"/>
        </w:rPr>
        <w:t xml:space="preserve"> </w:t>
      </w:r>
      <w:r w:rsidRPr="00F95CAB">
        <w:rPr>
          <w:rFonts w:ascii="Arial" w:hAnsi="Arial" w:cs="Arial"/>
          <w:color w:val="221F1F"/>
          <w:sz w:val="22"/>
          <w:szCs w:val="22"/>
        </w:rPr>
        <w:t>about</w:t>
      </w:r>
      <w:r w:rsidRPr="00F95CAB">
        <w:rPr>
          <w:rFonts w:ascii="Arial" w:hAnsi="Arial" w:cs="Arial"/>
          <w:color w:val="221F1F"/>
          <w:spacing w:val="-29"/>
          <w:sz w:val="22"/>
          <w:szCs w:val="22"/>
        </w:rPr>
        <w:t xml:space="preserve"> </w:t>
      </w:r>
      <w:r w:rsidRPr="00F95CAB">
        <w:rPr>
          <w:rFonts w:ascii="Arial" w:hAnsi="Arial" w:cs="Arial"/>
          <w:color w:val="221F1F"/>
          <w:sz w:val="22"/>
          <w:szCs w:val="22"/>
        </w:rPr>
        <w:t>you,</w:t>
      </w:r>
      <w:r w:rsidRPr="00F95CAB">
        <w:rPr>
          <w:rFonts w:ascii="Arial" w:hAnsi="Arial" w:cs="Arial"/>
          <w:color w:val="221F1F"/>
          <w:spacing w:val="-28"/>
          <w:sz w:val="22"/>
          <w:szCs w:val="22"/>
        </w:rPr>
        <w:t xml:space="preserve"> </w:t>
      </w:r>
      <w:r w:rsidRPr="00F95CAB">
        <w:rPr>
          <w:rFonts w:ascii="Arial" w:hAnsi="Arial" w:cs="Arial"/>
          <w:color w:val="221F1F"/>
          <w:sz w:val="22"/>
          <w:szCs w:val="22"/>
        </w:rPr>
        <w:t>you</w:t>
      </w:r>
      <w:r w:rsidRPr="00F95CAB">
        <w:rPr>
          <w:rFonts w:ascii="Arial" w:hAnsi="Arial" w:cs="Arial"/>
          <w:color w:val="221F1F"/>
          <w:spacing w:val="-29"/>
          <w:sz w:val="22"/>
          <w:szCs w:val="22"/>
        </w:rPr>
        <w:t xml:space="preserve"> </w:t>
      </w:r>
      <w:r w:rsidRPr="00F95CAB">
        <w:rPr>
          <w:rFonts w:ascii="Arial" w:hAnsi="Arial" w:cs="Arial"/>
          <w:color w:val="221F1F"/>
          <w:sz w:val="22"/>
          <w:szCs w:val="22"/>
        </w:rPr>
        <w:t>can</w:t>
      </w:r>
      <w:r w:rsidRPr="00F95CAB">
        <w:rPr>
          <w:rFonts w:ascii="Arial" w:hAnsi="Arial" w:cs="Arial"/>
          <w:color w:val="221F1F"/>
          <w:spacing w:val="-29"/>
          <w:sz w:val="22"/>
          <w:szCs w:val="22"/>
        </w:rPr>
        <w:t xml:space="preserve"> </w:t>
      </w:r>
      <w:r w:rsidRPr="00F95CAB">
        <w:rPr>
          <w:rFonts w:ascii="Arial" w:hAnsi="Arial" w:cs="Arial"/>
          <w:color w:val="221F1F"/>
          <w:sz w:val="22"/>
          <w:szCs w:val="22"/>
        </w:rPr>
        <w:t>ask</w:t>
      </w:r>
      <w:r w:rsidRPr="00F95CAB">
        <w:rPr>
          <w:rFonts w:ascii="Arial" w:hAnsi="Arial" w:cs="Arial"/>
          <w:color w:val="221F1F"/>
          <w:spacing w:val="-31"/>
          <w:sz w:val="22"/>
          <w:szCs w:val="22"/>
        </w:rPr>
        <w:t xml:space="preserve"> </w:t>
      </w:r>
      <w:r w:rsidRPr="00F95CAB">
        <w:rPr>
          <w:rFonts w:ascii="Arial" w:hAnsi="Arial" w:cs="Arial"/>
          <w:color w:val="221F1F"/>
          <w:sz w:val="22"/>
          <w:szCs w:val="22"/>
        </w:rPr>
        <w:t>us</w:t>
      </w:r>
      <w:r w:rsidRPr="00F95CAB">
        <w:rPr>
          <w:rFonts w:ascii="Arial" w:hAnsi="Arial" w:cs="Arial"/>
          <w:color w:val="221F1F"/>
          <w:spacing w:val="-28"/>
          <w:sz w:val="22"/>
          <w:szCs w:val="22"/>
        </w:rPr>
        <w:t xml:space="preserve"> </w:t>
      </w:r>
      <w:r w:rsidRPr="00F95CAB">
        <w:rPr>
          <w:rFonts w:ascii="Arial" w:hAnsi="Arial" w:cs="Arial"/>
          <w:color w:val="221F1F"/>
          <w:sz w:val="22"/>
          <w:szCs w:val="22"/>
        </w:rPr>
        <w:t>to</w:t>
      </w:r>
      <w:r w:rsidRPr="00F95CAB">
        <w:rPr>
          <w:rFonts w:ascii="Arial" w:hAnsi="Arial" w:cs="Arial"/>
          <w:color w:val="221F1F"/>
          <w:spacing w:val="-31"/>
          <w:sz w:val="22"/>
          <w:szCs w:val="22"/>
        </w:rPr>
        <w:t xml:space="preserve"> </w:t>
      </w:r>
      <w:r w:rsidRPr="00F95CAB">
        <w:rPr>
          <w:rFonts w:ascii="Arial" w:hAnsi="Arial" w:cs="Arial"/>
          <w:color w:val="221F1F"/>
          <w:sz w:val="22"/>
          <w:szCs w:val="22"/>
        </w:rPr>
        <w:t>correct</w:t>
      </w:r>
      <w:r w:rsidRPr="00F95CAB">
        <w:rPr>
          <w:rFonts w:ascii="Arial" w:hAnsi="Arial" w:cs="Arial"/>
          <w:color w:val="221F1F"/>
          <w:spacing w:val="-30"/>
          <w:sz w:val="22"/>
          <w:szCs w:val="22"/>
        </w:rPr>
        <w:t xml:space="preserve"> </w:t>
      </w:r>
      <w:r w:rsidRPr="00F95CAB">
        <w:rPr>
          <w:rFonts w:ascii="Arial" w:hAnsi="Arial" w:cs="Arial"/>
          <w:color w:val="221F1F"/>
          <w:sz w:val="22"/>
          <w:szCs w:val="22"/>
        </w:rPr>
        <w:t>any</w:t>
      </w:r>
      <w:r w:rsidRPr="00F95CAB">
        <w:rPr>
          <w:rFonts w:ascii="Arial" w:hAnsi="Arial" w:cs="Arial"/>
          <w:color w:val="221F1F"/>
          <w:spacing w:val="-30"/>
          <w:sz w:val="22"/>
          <w:szCs w:val="22"/>
        </w:rPr>
        <w:t xml:space="preserve"> </w:t>
      </w:r>
      <w:r w:rsidRPr="00F95CAB">
        <w:rPr>
          <w:rFonts w:ascii="Arial" w:hAnsi="Arial" w:cs="Arial"/>
          <w:color w:val="221F1F"/>
          <w:sz w:val="22"/>
          <w:szCs w:val="22"/>
        </w:rPr>
        <w:t>mistakes</w:t>
      </w:r>
      <w:r w:rsidRPr="00F95CAB">
        <w:rPr>
          <w:rFonts w:ascii="Arial" w:hAnsi="Arial" w:cs="Arial"/>
          <w:color w:val="221F1F"/>
          <w:spacing w:val="-29"/>
          <w:sz w:val="22"/>
          <w:szCs w:val="22"/>
        </w:rPr>
        <w:t xml:space="preserve"> </w:t>
      </w:r>
      <w:r w:rsidRPr="00F95CAB">
        <w:rPr>
          <w:rFonts w:ascii="Arial" w:hAnsi="Arial" w:cs="Arial"/>
          <w:color w:val="221F1F"/>
          <w:sz w:val="22"/>
          <w:szCs w:val="22"/>
        </w:rPr>
        <w:t>by,</w:t>
      </w:r>
      <w:r w:rsidRPr="00F95CAB">
        <w:rPr>
          <w:rFonts w:ascii="Arial" w:hAnsi="Arial" w:cs="Arial"/>
          <w:color w:val="221F1F"/>
          <w:spacing w:val="-30"/>
          <w:sz w:val="22"/>
          <w:szCs w:val="22"/>
        </w:rPr>
        <w:t xml:space="preserve"> </w:t>
      </w:r>
      <w:r w:rsidRPr="00F95CAB">
        <w:rPr>
          <w:rFonts w:ascii="Arial" w:hAnsi="Arial" w:cs="Arial"/>
          <w:color w:val="221F1F"/>
          <w:sz w:val="22"/>
          <w:szCs w:val="22"/>
        </w:rPr>
        <w:t>once</w:t>
      </w:r>
      <w:r w:rsidRPr="00F95CAB">
        <w:rPr>
          <w:rFonts w:ascii="Arial" w:hAnsi="Arial" w:cs="Arial"/>
          <w:color w:val="221F1F"/>
          <w:spacing w:val="-31"/>
          <w:sz w:val="22"/>
          <w:szCs w:val="22"/>
        </w:rPr>
        <w:t xml:space="preserve"> </w:t>
      </w:r>
      <w:r w:rsidRPr="00F95CAB">
        <w:rPr>
          <w:rFonts w:ascii="Arial" w:hAnsi="Arial" w:cs="Arial"/>
          <w:color w:val="221F1F"/>
          <w:sz w:val="22"/>
          <w:szCs w:val="22"/>
        </w:rPr>
        <w:t>again, contacting</w:t>
      </w:r>
      <w:r w:rsidRPr="00F95CAB">
        <w:rPr>
          <w:rFonts w:ascii="Arial" w:hAnsi="Arial" w:cs="Arial"/>
          <w:color w:val="221F1F"/>
          <w:spacing w:val="-15"/>
          <w:sz w:val="22"/>
          <w:szCs w:val="22"/>
        </w:rPr>
        <w:t xml:space="preserve"> </w:t>
      </w:r>
      <w:r w:rsidRPr="00F95CAB">
        <w:rPr>
          <w:rFonts w:ascii="Arial" w:hAnsi="Arial" w:cs="Arial"/>
          <w:color w:val="221F1F"/>
          <w:sz w:val="22"/>
          <w:szCs w:val="22"/>
        </w:rPr>
        <w:t>us</w:t>
      </w:r>
      <w:r w:rsidRPr="00F95CAB">
        <w:rPr>
          <w:rFonts w:ascii="Arial" w:hAnsi="Arial" w:cs="Arial"/>
          <w:color w:val="221F1F"/>
          <w:spacing w:val="-13"/>
          <w:sz w:val="22"/>
          <w:szCs w:val="22"/>
        </w:rPr>
        <w:t xml:space="preserve"> </w:t>
      </w:r>
      <w:r w:rsidRPr="00F95CAB">
        <w:rPr>
          <w:rFonts w:ascii="Arial" w:hAnsi="Arial" w:cs="Arial"/>
          <w:color w:val="221F1F"/>
          <w:sz w:val="22"/>
          <w:szCs w:val="22"/>
        </w:rPr>
        <w:t>at</w:t>
      </w:r>
      <w:r w:rsidRPr="00F95CAB">
        <w:rPr>
          <w:rFonts w:ascii="Arial" w:hAnsi="Arial" w:cs="Arial"/>
          <w:color w:val="221F1F"/>
          <w:spacing w:val="-15"/>
          <w:sz w:val="22"/>
          <w:szCs w:val="22"/>
        </w:rPr>
        <w:t xml:space="preserve"> </w:t>
      </w:r>
      <w:r w:rsidRPr="00F95CAB">
        <w:rPr>
          <w:rFonts w:ascii="Arial" w:hAnsi="Arial" w:cs="Arial"/>
          <w:color w:val="221F1F"/>
          <w:sz w:val="22"/>
          <w:szCs w:val="22"/>
        </w:rPr>
        <w:t>the</w:t>
      </w:r>
      <w:r w:rsidRPr="00F95CAB">
        <w:rPr>
          <w:rFonts w:ascii="Arial" w:hAnsi="Arial" w:cs="Arial"/>
          <w:color w:val="221F1F"/>
          <w:spacing w:val="-16"/>
          <w:sz w:val="22"/>
          <w:szCs w:val="22"/>
        </w:rPr>
        <w:t xml:space="preserve"> </w:t>
      </w:r>
      <w:r w:rsidRPr="00F95CAB">
        <w:rPr>
          <w:rFonts w:ascii="Arial" w:hAnsi="Arial" w:cs="Arial"/>
          <w:color w:val="221F1F"/>
          <w:sz w:val="22"/>
          <w:szCs w:val="22"/>
        </w:rPr>
        <w:t>details</w:t>
      </w:r>
      <w:r w:rsidRPr="00F95CAB">
        <w:rPr>
          <w:rFonts w:ascii="Arial" w:hAnsi="Arial" w:cs="Arial"/>
          <w:color w:val="221F1F"/>
          <w:spacing w:val="-13"/>
          <w:sz w:val="22"/>
          <w:szCs w:val="22"/>
        </w:rPr>
        <w:t xml:space="preserve"> </w:t>
      </w:r>
      <w:r w:rsidRPr="00F95CAB">
        <w:rPr>
          <w:rFonts w:ascii="Arial" w:hAnsi="Arial" w:cs="Arial"/>
          <w:color w:val="221F1F"/>
          <w:sz w:val="22"/>
          <w:szCs w:val="22"/>
        </w:rPr>
        <w:t>above.</w:t>
      </w:r>
    </w:p>
    <w:p w14:paraId="45E14278" w14:textId="77777777" w:rsidR="00DD246D" w:rsidRPr="00C35785" w:rsidRDefault="00DD246D" w:rsidP="00CD16AC">
      <w:pPr>
        <w:pStyle w:val="BodyText"/>
        <w:ind w:left="0"/>
        <w:rPr>
          <w:rFonts w:ascii="Arial" w:hAnsi="Arial" w:cs="Arial"/>
          <w:sz w:val="25"/>
        </w:rPr>
      </w:pPr>
    </w:p>
    <w:p w14:paraId="6DBFC7DD" w14:textId="77777777" w:rsidR="00DD246D" w:rsidRPr="00F95CAB" w:rsidRDefault="00A27667" w:rsidP="00F95CAB">
      <w:pPr>
        <w:pStyle w:val="Heading1"/>
        <w:ind w:left="0"/>
        <w:rPr>
          <w:rFonts w:ascii="Arial" w:hAnsi="Arial" w:cs="Arial"/>
          <w:b/>
          <w:bCs/>
          <w:sz w:val="28"/>
          <w:szCs w:val="28"/>
        </w:rPr>
      </w:pPr>
      <w:r w:rsidRPr="00F95CAB">
        <w:rPr>
          <w:rFonts w:ascii="Arial" w:hAnsi="Arial" w:cs="Arial"/>
          <w:b/>
          <w:bCs/>
          <w:color w:val="231F1F"/>
          <w:w w:val="95"/>
          <w:sz w:val="28"/>
          <w:szCs w:val="28"/>
        </w:rPr>
        <w:t>Confidentiality Advice and</w:t>
      </w:r>
      <w:r w:rsidRPr="00F95CAB">
        <w:rPr>
          <w:rFonts w:ascii="Arial" w:hAnsi="Arial" w:cs="Arial"/>
          <w:b/>
          <w:bCs/>
          <w:color w:val="231F1F"/>
          <w:spacing w:val="29"/>
          <w:w w:val="95"/>
          <w:sz w:val="28"/>
          <w:szCs w:val="28"/>
        </w:rPr>
        <w:t xml:space="preserve"> </w:t>
      </w:r>
      <w:r w:rsidRPr="00F95CAB">
        <w:rPr>
          <w:rFonts w:ascii="Arial" w:hAnsi="Arial" w:cs="Arial"/>
          <w:b/>
          <w:bCs/>
          <w:color w:val="231F1F"/>
          <w:w w:val="95"/>
          <w:sz w:val="28"/>
          <w:szCs w:val="28"/>
        </w:rPr>
        <w:t>Support</w:t>
      </w:r>
    </w:p>
    <w:p w14:paraId="7163540E" w14:textId="77777777" w:rsidR="00DD246D" w:rsidRPr="00F95CAB" w:rsidRDefault="00A27667" w:rsidP="00F95CAB">
      <w:pPr>
        <w:pStyle w:val="BodyText"/>
        <w:ind w:left="0" w:right="1463"/>
        <w:rPr>
          <w:rFonts w:ascii="Arial" w:hAnsi="Arial" w:cs="Arial"/>
          <w:sz w:val="22"/>
          <w:szCs w:val="22"/>
        </w:rPr>
      </w:pPr>
      <w:r w:rsidRPr="00F95CAB">
        <w:rPr>
          <w:rFonts w:ascii="Arial" w:hAnsi="Arial" w:cs="Arial"/>
          <w:color w:val="221F1F"/>
          <w:sz w:val="22"/>
          <w:szCs w:val="22"/>
        </w:rPr>
        <w:t>The</w:t>
      </w:r>
      <w:r w:rsidRPr="00F95CAB">
        <w:rPr>
          <w:rFonts w:ascii="Arial" w:hAnsi="Arial" w:cs="Arial"/>
          <w:color w:val="221F1F"/>
          <w:spacing w:val="-35"/>
          <w:sz w:val="22"/>
          <w:szCs w:val="22"/>
        </w:rPr>
        <w:t xml:space="preserve"> </w:t>
      </w:r>
      <w:r w:rsidRPr="00F95CAB">
        <w:rPr>
          <w:rFonts w:ascii="Arial" w:hAnsi="Arial" w:cs="Arial"/>
          <w:color w:val="221F1F"/>
          <w:sz w:val="22"/>
          <w:szCs w:val="22"/>
        </w:rPr>
        <w:t>ICB</w:t>
      </w:r>
      <w:r w:rsidRPr="00F95CAB">
        <w:rPr>
          <w:rFonts w:ascii="Arial" w:hAnsi="Arial" w:cs="Arial"/>
          <w:color w:val="221F1F"/>
          <w:spacing w:val="-33"/>
          <w:sz w:val="22"/>
          <w:szCs w:val="22"/>
        </w:rPr>
        <w:t xml:space="preserve"> </w:t>
      </w:r>
      <w:r w:rsidRPr="00F95CAB">
        <w:rPr>
          <w:rFonts w:ascii="Arial" w:hAnsi="Arial" w:cs="Arial"/>
          <w:color w:val="221F1F"/>
          <w:sz w:val="22"/>
          <w:szCs w:val="22"/>
        </w:rPr>
        <w:t>has</w:t>
      </w:r>
      <w:r w:rsidRPr="00F95CAB">
        <w:rPr>
          <w:rFonts w:ascii="Arial" w:hAnsi="Arial" w:cs="Arial"/>
          <w:color w:val="221F1F"/>
          <w:spacing w:val="-34"/>
          <w:sz w:val="22"/>
          <w:szCs w:val="22"/>
        </w:rPr>
        <w:t xml:space="preserve"> </w:t>
      </w:r>
      <w:r w:rsidRPr="00F95CAB">
        <w:rPr>
          <w:rFonts w:ascii="Arial" w:hAnsi="Arial" w:cs="Arial"/>
          <w:color w:val="221F1F"/>
          <w:sz w:val="22"/>
          <w:szCs w:val="22"/>
        </w:rPr>
        <w:t>an</w:t>
      </w:r>
      <w:r w:rsidRPr="00F95CAB">
        <w:rPr>
          <w:rFonts w:ascii="Arial" w:hAnsi="Arial" w:cs="Arial"/>
          <w:color w:val="221F1F"/>
          <w:spacing w:val="-32"/>
          <w:sz w:val="22"/>
          <w:szCs w:val="22"/>
        </w:rPr>
        <w:t xml:space="preserve"> </w:t>
      </w:r>
      <w:r w:rsidRPr="00F95CAB">
        <w:rPr>
          <w:rFonts w:ascii="Arial" w:hAnsi="Arial" w:cs="Arial"/>
          <w:color w:val="221F1F"/>
          <w:sz w:val="22"/>
          <w:szCs w:val="22"/>
        </w:rPr>
        <w:t>Executive</w:t>
      </w:r>
      <w:r w:rsidRPr="00F95CAB">
        <w:rPr>
          <w:rFonts w:ascii="Arial" w:hAnsi="Arial" w:cs="Arial"/>
          <w:color w:val="221F1F"/>
          <w:spacing w:val="-34"/>
          <w:sz w:val="22"/>
          <w:szCs w:val="22"/>
        </w:rPr>
        <w:t xml:space="preserve"> </w:t>
      </w:r>
      <w:r w:rsidRPr="00F95CAB">
        <w:rPr>
          <w:rFonts w:ascii="Arial" w:hAnsi="Arial" w:cs="Arial"/>
          <w:color w:val="221F1F"/>
          <w:sz w:val="22"/>
          <w:szCs w:val="22"/>
        </w:rPr>
        <w:t>Director</w:t>
      </w:r>
      <w:r w:rsidRPr="00F95CAB">
        <w:rPr>
          <w:rFonts w:ascii="Arial" w:hAnsi="Arial" w:cs="Arial"/>
          <w:color w:val="221F1F"/>
          <w:spacing w:val="-34"/>
          <w:sz w:val="22"/>
          <w:szCs w:val="22"/>
        </w:rPr>
        <w:t xml:space="preserve"> </w:t>
      </w:r>
      <w:r w:rsidRPr="00F95CAB">
        <w:rPr>
          <w:rFonts w:ascii="Arial" w:hAnsi="Arial" w:cs="Arial"/>
          <w:color w:val="221F1F"/>
          <w:sz w:val="22"/>
          <w:szCs w:val="22"/>
        </w:rPr>
        <w:t>responsible</w:t>
      </w:r>
      <w:r w:rsidRPr="00F95CAB">
        <w:rPr>
          <w:rFonts w:ascii="Arial" w:hAnsi="Arial" w:cs="Arial"/>
          <w:color w:val="221F1F"/>
          <w:spacing w:val="-35"/>
          <w:sz w:val="22"/>
          <w:szCs w:val="22"/>
        </w:rPr>
        <w:t xml:space="preserve"> </w:t>
      </w:r>
      <w:r w:rsidRPr="00F95CAB">
        <w:rPr>
          <w:rFonts w:ascii="Arial" w:hAnsi="Arial" w:cs="Arial"/>
          <w:color w:val="221F1F"/>
          <w:sz w:val="22"/>
          <w:szCs w:val="22"/>
        </w:rPr>
        <w:t>for</w:t>
      </w:r>
      <w:r w:rsidRPr="00F95CAB">
        <w:rPr>
          <w:rFonts w:ascii="Arial" w:hAnsi="Arial" w:cs="Arial"/>
          <w:color w:val="221F1F"/>
          <w:spacing w:val="-35"/>
          <w:sz w:val="22"/>
          <w:szCs w:val="22"/>
        </w:rPr>
        <w:t xml:space="preserve"> </w:t>
      </w:r>
      <w:r w:rsidRPr="00F95CAB">
        <w:rPr>
          <w:rFonts w:ascii="Arial" w:hAnsi="Arial" w:cs="Arial"/>
          <w:color w:val="221F1F"/>
          <w:sz w:val="22"/>
          <w:szCs w:val="22"/>
        </w:rPr>
        <w:t>protecting</w:t>
      </w:r>
      <w:r w:rsidRPr="00F95CAB">
        <w:rPr>
          <w:rFonts w:ascii="Arial" w:hAnsi="Arial" w:cs="Arial"/>
          <w:color w:val="221F1F"/>
          <w:spacing w:val="-35"/>
          <w:sz w:val="22"/>
          <w:szCs w:val="22"/>
        </w:rPr>
        <w:t xml:space="preserve"> </w:t>
      </w:r>
      <w:r w:rsidRPr="00F95CAB">
        <w:rPr>
          <w:rFonts w:ascii="Arial" w:hAnsi="Arial" w:cs="Arial"/>
          <w:color w:val="221F1F"/>
          <w:sz w:val="22"/>
          <w:szCs w:val="22"/>
        </w:rPr>
        <w:t>the</w:t>
      </w:r>
      <w:r w:rsidRPr="00F95CAB">
        <w:rPr>
          <w:rFonts w:ascii="Arial" w:hAnsi="Arial" w:cs="Arial"/>
          <w:color w:val="221F1F"/>
          <w:spacing w:val="-35"/>
          <w:sz w:val="22"/>
          <w:szCs w:val="22"/>
        </w:rPr>
        <w:t xml:space="preserve"> </w:t>
      </w:r>
      <w:r w:rsidRPr="00F95CAB">
        <w:rPr>
          <w:rFonts w:ascii="Arial" w:hAnsi="Arial" w:cs="Arial"/>
          <w:color w:val="221F1F"/>
          <w:sz w:val="22"/>
          <w:szCs w:val="22"/>
        </w:rPr>
        <w:t>confidentiality</w:t>
      </w:r>
      <w:r w:rsidRPr="00F95CAB">
        <w:rPr>
          <w:rFonts w:ascii="Arial" w:hAnsi="Arial" w:cs="Arial"/>
          <w:color w:val="221F1F"/>
          <w:spacing w:val="-33"/>
          <w:sz w:val="22"/>
          <w:szCs w:val="22"/>
        </w:rPr>
        <w:t xml:space="preserve"> </w:t>
      </w:r>
      <w:r w:rsidRPr="00F95CAB">
        <w:rPr>
          <w:rFonts w:ascii="Arial" w:hAnsi="Arial" w:cs="Arial"/>
          <w:color w:val="221F1F"/>
          <w:sz w:val="22"/>
          <w:szCs w:val="22"/>
        </w:rPr>
        <w:t>of</w:t>
      </w:r>
      <w:r w:rsidRPr="00F95CAB">
        <w:rPr>
          <w:rFonts w:ascii="Arial" w:hAnsi="Arial" w:cs="Arial"/>
          <w:color w:val="221F1F"/>
          <w:spacing w:val="-33"/>
          <w:sz w:val="22"/>
          <w:szCs w:val="22"/>
        </w:rPr>
        <w:t xml:space="preserve"> </w:t>
      </w:r>
      <w:r w:rsidRPr="00F95CAB">
        <w:rPr>
          <w:rFonts w:ascii="Arial" w:hAnsi="Arial" w:cs="Arial"/>
          <w:color w:val="221F1F"/>
          <w:sz w:val="22"/>
          <w:szCs w:val="22"/>
        </w:rPr>
        <w:t>patient information.</w:t>
      </w:r>
      <w:r w:rsidRPr="00F95CAB">
        <w:rPr>
          <w:rFonts w:ascii="Arial" w:hAnsi="Arial" w:cs="Arial"/>
          <w:color w:val="221F1F"/>
          <w:spacing w:val="-35"/>
          <w:sz w:val="22"/>
          <w:szCs w:val="22"/>
        </w:rPr>
        <w:t xml:space="preserve"> </w:t>
      </w:r>
      <w:r w:rsidRPr="00F95CAB">
        <w:rPr>
          <w:rFonts w:ascii="Arial" w:hAnsi="Arial" w:cs="Arial"/>
          <w:color w:val="221F1F"/>
          <w:sz w:val="22"/>
          <w:szCs w:val="22"/>
        </w:rPr>
        <w:t>This</w:t>
      </w:r>
      <w:r w:rsidRPr="00F95CAB">
        <w:rPr>
          <w:rFonts w:ascii="Arial" w:hAnsi="Arial" w:cs="Arial"/>
          <w:color w:val="221F1F"/>
          <w:spacing w:val="-33"/>
          <w:sz w:val="22"/>
          <w:szCs w:val="22"/>
        </w:rPr>
        <w:t xml:space="preserve"> </w:t>
      </w:r>
      <w:r w:rsidRPr="00F95CAB">
        <w:rPr>
          <w:rFonts w:ascii="Arial" w:hAnsi="Arial" w:cs="Arial"/>
          <w:color w:val="221F1F"/>
          <w:sz w:val="22"/>
          <w:szCs w:val="22"/>
        </w:rPr>
        <w:t>person</w:t>
      </w:r>
      <w:r w:rsidRPr="00F95CAB">
        <w:rPr>
          <w:rFonts w:ascii="Arial" w:hAnsi="Arial" w:cs="Arial"/>
          <w:color w:val="221F1F"/>
          <w:spacing w:val="-34"/>
          <w:sz w:val="22"/>
          <w:szCs w:val="22"/>
        </w:rPr>
        <w:t xml:space="preserve"> </w:t>
      </w:r>
      <w:r w:rsidRPr="00F95CAB">
        <w:rPr>
          <w:rFonts w:ascii="Arial" w:hAnsi="Arial" w:cs="Arial"/>
          <w:color w:val="221F1F"/>
          <w:sz w:val="22"/>
          <w:szCs w:val="22"/>
        </w:rPr>
        <w:t>is</w:t>
      </w:r>
      <w:r w:rsidRPr="00F95CAB">
        <w:rPr>
          <w:rFonts w:ascii="Arial" w:hAnsi="Arial" w:cs="Arial"/>
          <w:color w:val="221F1F"/>
          <w:spacing w:val="-33"/>
          <w:sz w:val="22"/>
          <w:szCs w:val="22"/>
        </w:rPr>
        <w:t xml:space="preserve"> </w:t>
      </w:r>
      <w:r w:rsidRPr="00F95CAB">
        <w:rPr>
          <w:rFonts w:ascii="Arial" w:hAnsi="Arial" w:cs="Arial"/>
          <w:color w:val="221F1F"/>
          <w:sz w:val="22"/>
          <w:szCs w:val="22"/>
        </w:rPr>
        <w:t>called</w:t>
      </w:r>
      <w:r w:rsidRPr="00F95CAB">
        <w:rPr>
          <w:rFonts w:ascii="Arial" w:hAnsi="Arial" w:cs="Arial"/>
          <w:color w:val="221F1F"/>
          <w:spacing w:val="-33"/>
          <w:sz w:val="22"/>
          <w:szCs w:val="22"/>
        </w:rPr>
        <w:t xml:space="preserve"> </w:t>
      </w:r>
      <w:r w:rsidRPr="00F95CAB">
        <w:rPr>
          <w:rFonts w:ascii="Arial" w:hAnsi="Arial" w:cs="Arial"/>
          <w:color w:val="221F1F"/>
          <w:sz w:val="22"/>
          <w:szCs w:val="22"/>
        </w:rPr>
        <w:t>the</w:t>
      </w:r>
      <w:r w:rsidRPr="00F95CAB">
        <w:rPr>
          <w:rFonts w:ascii="Arial" w:hAnsi="Arial" w:cs="Arial"/>
          <w:color w:val="221F1F"/>
          <w:spacing w:val="-34"/>
          <w:sz w:val="22"/>
          <w:szCs w:val="22"/>
        </w:rPr>
        <w:t xml:space="preserve"> </w:t>
      </w:r>
      <w:r w:rsidRPr="00F95CAB">
        <w:rPr>
          <w:rFonts w:ascii="Arial" w:hAnsi="Arial" w:cs="Arial"/>
          <w:color w:val="221F1F"/>
          <w:sz w:val="22"/>
          <w:szCs w:val="22"/>
        </w:rPr>
        <w:t>Caldicott</w:t>
      </w:r>
      <w:r w:rsidRPr="00F95CAB">
        <w:rPr>
          <w:rFonts w:ascii="Arial" w:hAnsi="Arial" w:cs="Arial"/>
          <w:color w:val="221F1F"/>
          <w:spacing w:val="-33"/>
          <w:sz w:val="22"/>
          <w:szCs w:val="22"/>
        </w:rPr>
        <w:t xml:space="preserve"> </w:t>
      </w:r>
      <w:r w:rsidRPr="00F95CAB">
        <w:rPr>
          <w:rFonts w:ascii="Arial" w:hAnsi="Arial" w:cs="Arial"/>
          <w:color w:val="221F1F"/>
          <w:sz w:val="22"/>
          <w:szCs w:val="22"/>
        </w:rPr>
        <w:t>Guardian</w:t>
      </w:r>
      <w:r w:rsidRPr="00F95CAB">
        <w:rPr>
          <w:rFonts w:ascii="Arial" w:hAnsi="Arial" w:cs="Arial"/>
          <w:color w:val="221F1F"/>
          <w:spacing w:val="-33"/>
          <w:sz w:val="22"/>
          <w:szCs w:val="22"/>
        </w:rPr>
        <w:t xml:space="preserve"> </w:t>
      </w:r>
      <w:r w:rsidRPr="00F95CAB">
        <w:rPr>
          <w:rFonts w:ascii="Arial" w:hAnsi="Arial" w:cs="Arial"/>
          <w:color w:val="221F1F"/>
          <w:sz w:val="22"/>
          <w:szCs w:val="22"/>
        </w:rPr>
        <w:t>who</w:t>
      </w:r>
      <w:r w:rsidRPr="00F95CAB">
        <w:rPr>
          <w:rFonts w:ascii="Arial" w:hAnsi="Arial" w:cs="Arial"/>
          <w:color w:val="221F1F"/>
          <w:spacing w:val="-34"/>
          <w:sz w:val="22"/>
          <w:szCs w:val="22"/>
        </w:rPr>
        <w:t xml:space="preserve"> </w:t>
      </w:r>
      <w:r w:rsidRPr="00F95CAB">
        <w:rPr>
          <w:rFonts w:ascii="Arial" w:hAnsi="Arial" w:cs="Arial"/>
          <w:color w:val="221F1F"/>
          <w:sz w:val="22"/>
          <w:szCs w:val="22"/>
        </w:rPr>
        <w:t>oversees</w:t>
      </w:r>
      <w:r w:rsidRPr="00F95CAB">
        <w:rPr>
          <w:rFonts w:ascii="Arial" w:hAnsi="Arial" w:cs="Arial"/>
          <w:color w:val="221F1F"/>
          <w:spacing w:val="-33"/>
          <w:sz w:val="22"/>
          <w:szCs w:val="22"/>
        </w:rPr>
        <w:t xml:space="preserve"> </w:t>
      </w:r>
      <w:r w:rsidRPr="00F95CAB">
        <w:rPr>
          <w:rFonts w:ascii="Arial" w:hAnsi="Arial" w:cs="Arial"/>
          <w:color w:val="221F1F"/>
          <w:sz w:val="22"/>
          <w:szCs w:val="22"/>
        </w:rPr>
        <w:t>the</w:t>
      </w:r>
      <w:r w:rsidRPr="00F95CAB">
        <w:rPr>
          <w:rFonts w:ascii="Arial" w:hAnsi="Arial" w:cs="Arial"/>
          <w:color w:val="221F1F"/>
          <w:spacing w:val="-33"/>
          <w:sz w:val="22"/>
          <w:szCs w:val="22"/>
        </w:rPr>
        <w:t xml:space="preserve"> </w:t>
      </w:r>
      <w:r w:rsidRPr="00F95CAB">
        <w:rPr>
          <w:rFonts w:ascii="Arial" w:hAnsi="Arial" w:cs="Arial"/>
          <w:color w:val="221F1F"/>
          <w:sz w:val="22"/>
          <w:szCs w:val="22"/>
        </w:rPr>
        <w:t>arrangements for</w:t>
      </w:r>
      <w:r w:rsidRPr="00F95CAB">
        <w:rPr>
          <w:rFonts w:ascii="Arial" w:hAnsi="Arial" w:cs="Arial"/>
          <w:color w:val="221F1F"/>
          <w:spacing w:val="-27"/>
          <w:sz w:val="22"/>
          <w:szCs w:val="22"/>
        </w:rPr>
        <w:t xml:space="preserve"> </w:t>
      </w:r>
      <w:r w:rsidRPr="00F95CAB">
        <w:rPr>
          <w:rFonts w:ascii="Arial" w:hAnsi="Arial" w:cs="Arial"/>
          <w:color w:val="221F1F"/>
          <w:sz w:val="22"/>
          <w:szCs w:val="22"/>
        </w:rPr>
        <w:t>the</w:t>
      </w:r>
      <w:r w:rsidRPr="00F95CAB">
        <w:rPr>
          <w:rFonts w:ascii="Arial" w:hAnsi="Arial" w:cs="Arial"/>
          <w:color w:val="221F1F"/>
          <w:spacing w:val="-30"/>
          <w:sz w:val="22"/>
          <w:szCs w:val="22"/>
        </w:rPr>
        <w:t xml:space="preserve"> </w:t>
      </w:r>
      <w:r w:rsidRPr="00F95CAB">
        <w:rPr>
          <w:rFonts w:ascii="Arial" w:hAnsi="Arial" w:cs="Arial"/>
          <w:color w:val="221F1F"/>
          <w:sz w:val="22"/>
          <w:szCs w:val="22"/>
        </w:rPr>
        <w:t>use</w:t>
      </w:r>
      <w:r w:rsidRPr="00F95CAB">
        <w:rPr>
          <w:rFonts w:ascii="Arial" w:hAnsi="Arial" w:cs="Arial"/>
          <w:color w:val="221F1F"/>
          <w:spacing w:val="-29"/>
          <w:sz w:val="22"/>
          <w:szCs w:val="22"/>
        </w:rPr>
        <w:t xml:space="preserve"> </w:t>
      </w:r>
      <w:r w:rsidRPr="00F95CAB">
        <w:rPr>
          <w:rFonts w:ascii="Arial" w:hAnsi="Arial" w:cs="Arial"/>
          <w:color w:val="221F1F"/>
          <w:sz w:val="22"/>
          <w:szCs w:val="22"/>
        </w:rPr>
        <w:t>and</w:t>
      </w:r>
      <w:r w:rsidRPr="00F95CAB">
        <w:rPr>
          <w:rFonts w:ascii="Arial" w:hAnsi="Arial" w:cs="Arial"/>
          <w:color w:val="221F1F"/>
          <w:spacing w:val="-28"/>
          <w:sz w:val="22"/>
          <w:szCs w:val="22"/>
        </w:rPr>
        <w:t xml:space="preserve"> </w:t>
      </w:r>
      <w:r w:rsidRPr="00F95CAB">
        <w:rPr>
          <w:rFonts w:ascii="Arial" w:hAnsi="Arial" w:cs="Arial"/>
          <w:color w:val="221F1F"/>
          <w:sz w:val="22"/>
          <w:szCs w:val="22"/>
        </w:rPr>
        <w:t>sharing</w:t>
      </w:r>
      <w:r w:rsidRPr="00F95CAB">
        <w:rPr>
          <w:rFonts w:ascii="Arial" w:hAnsi="Arial" w:cs="Arial"/>
          <w:color w:val="221F1F"/>
          <w:spacing w:val="-28"/>
          <w:sz w:val="22"/>
          <w:szCs w:val="22"/>
        </w:rPr>
        <w:t xml:space="preserve"> </w:t>
      </w:r>
      <w:r w:rsidRPr="00F95CAB">
        <w:rPr>
          <w:rFonts w:ascii="Arial" w:hAnsi="Arial" w:cs="Arial"/>
          <w:color w:val="221F1F"/>
          <w:sz w:val="22"/>
          <w:szCs w:val="22"/>
        </w:rPr>
        <w:t>of</w:t>
      </w:r>
      <w:r w:rsidRPr="00F95CAB">
        <w:rPr>
          <w:rFonts w:ascii="Arial" w:hAnsi="Arial" w:cs="Arial"/>
          <w:color w:val="221F1F"/>
          <w:spacing w:val="-27"/>
          <w:sz w:val="22"/>
          <w:szCs w:val="22"/>
        </w:rPr>
        <w:t xml:space="preserve"> </w:t>
      </w:r>
      <w:r w:rsidRPr="00F95CAB">
        <w:rPr>
          <w:rFonts w:ascii="Arial" w:hAnsi="Arial" w:cs="Arial"/>
          <w:color w:val="221F1F"/>
          <w:sz w:val="22"/>
          <w:szCs w:val="22"/>
        </w:rPr>
        <w:t>patient</w:t>
      </w:r>
      <w:r w:rsidRPr="00F95CAB">
        <w:rPr>
          <w:rFonts w:ascii="Arial" w:hAnsi="Arial" w:cs="Arial"/>
          <w:color w:val="221F1F"/>
          <w:spacing w:val="-27"/>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11"/>
          <w:sz w:val="22"/>
          <w:szCs w:val="22"/>
        </w:rPr>
        <w:t xml:space="preserve"> </w:t>
      </w:r>
      <w:r w:rsidRPr="00F95CAB">
        <w:rPr>
          <w:rFonts w:ascii="Arial" w:hAnsi="Arial" w:cs="Arial"/>
          <w:color w:val="221F1F"/>
          <w:sz w:val="22"/>
          <w:szCs w:val="22"/>
        </w:rPr>
        <w:t>The</w:t>
      </w:r>
      <w:r w:rsidRPr="00F95CAB">
        <w:rPr>
          <w:rFonts w:ascii="Arial" w:hAnsi="Arial" w:cs="Arial"/>
          <w:color w:val="221F1F"/>
          <w:spacing w:val="-27"/>
          <w:sz w:val="22"/>
          <w:szCs w:val="22"/>
        </w:rPr>
        <w:t xml:space="preserve"> </w:t>
      </w:r>
      <w:r w:rsidRPr="00F95CAB">
        <w:rPr>
          <w:rFonts w:ascii="Arial" w:hAnsi="Arial" w:cs="Arial"/>
          <w:color w:val="221F1F"/>
          <w:sz w:val="22"/>
          <w:szCs w:val="22"/>
        </w:rPr>
        <w:t>Caldicott</w:t>
      </w:r>
      <w:r w:rsidRPr="00F95CAB">
        <w:rPr>
          <w:rFonts w:ascii="Arial" w:hAnsi="Arial" w:cs="Arial"/>
          <w:color w:val="221F1F"/>
          <w:spacing w:val="-28"/>
          <w:sz w:val="22"/>
          <w:szCs w:val="22"/>
        </w:rPr>
        <w:t xml:space="preserve"> </w:t>
      </w:r>
      <w:r w:rsidRPr="00F95CAB">
        <w:rPr>
          <w:rFonts w:ascii="Arial" w:hAnsi="Arial" w:cs="Arial"/>
          <w:color w:val="221F1F"/>
          <w:sz w:val="22"/>
          <w:szCs w:val="22"/>
        </w:rPr>
        <w:t>Guardian</w:t>
      </w:r>
      <w:r w:rsidRPr="00F95CAB">
        <w:rPr>
          <w:rFonts w:ascii="Arial" w:hAnsi="Arial" w:cs="Arial"/>
          <w:color w:val="221F1F"/>
          <w:spacing w:val="-30"/>
          <w:sz w:val="22"/>
          <w:szCs w:val="22"/>
        </w:rPr>
        <w:t xml:space="preserve"> </w:t>
      </w:r>
      <w:r w:rsidRPr="00F95CAB">
        <w:rPr>
          <w:rFonts w:ascii="Arial" w:hAnsi="Arial" w:cs="Arial"/>
          <w:color w:val="221F1F"/>
          <w:sz w:val="22"/>
          <w:szCs w:val="22"/>
        </w:rPr>
        <w:t>plays</w:t>
      </w:r>
      <w:r w:rsidRPr="00F95CAB">
        <w:rPr>
          <w:rFonts w:ascii="Arial" w:hAnsi="Arial" w:cs="Arial"/>
          <w:color w:val="221F1F"/>
          <w:spacing w:val="-27"/>
          <w:sz w:val="22"/>
          <w:szCs w:val="22"/>
        </w:rPr>
        <w:t xml:space="preserve"> </w:t>
      </w:r>
      <w:r w:rsidRPr="00F95CAB">
        <w:rPr>
          <w:rFonts w:ascii="Arial" w:hAnsi="Arial" w:cs="Arial"/>
          <w:color w:val="221F1F"/>
          <w:sz w:val="22"/>
          <w:szCs w:val="22"/>
        </w:rPr>
        <w:t>a</w:t>
      </w:r>
      <w:r w:rsidRPr="00F95CAB">
        <w:rPr>
          <w:rFonts w:ascii="Arial" w:hAnsi="Arial" w:cs="Arial"/>
          <w:color w:val="221F1F"/>
          <w:spacing w:val="-26"/>
          <w:sz w:val="22"/>
          <w:szCs w:val="22"/>
        </w:rPr>
        <w:t xml:space="preserve"> </w:t>
      </w:r>
      <w:r w:rsidRPr="00F95CAB">
        <w:rPr>
          <w:rFonts w:ascii="Arial" w:hAnsi="Arial" w:cs="Arial"/>
          <w:color w:val="221F1F"/>
          <w:sz w:val="22"/>
          <w:szCs w:val="22"/>
        </w:rPr>
        <w:t>key</w:t>
      </w:r>
      <w:r w:rsidRPr="00F95CAB">
        <w:rPr>
          <w:rFonts w:ascii="Arial" w:hAnsi="Arial" w:cs="Arial"/>
          <w:color w:val="221F1F"/>
          <w:spacing w:val="-28"/>
          <w:sz w:val="22"/>
          <w:szCs w:val="22"/>
        </w:rPr>
        <w:t xml:space="preserve"> </w:t>
      </w:r>
      <w:r w:rsidRPr="00F95CAB">
        <w:rPr>
          <w:rFonts w:ascii="Arial" w:hAnsi="Arial" w:cs="Arial"/>
          <w:color w:val="221F1F"/>
          <w:sz w:val="22"/>
          <w:szCs w:val="22"/>
        </w:rPr>
        <w:t>role</w:t>
      </w:r>
      <w:r w:rsidRPr="00F95CAB">
        <w:rPr>
          <w:rFonts w:ascii="Arial" w:hAnsi="Arial" w:cs="Arial"/>
          <w:color w:val="221F1F"/>
          <w:spacing w:val="-27"/>
          <w:sz w:val="22"/>
          <w:szCs w:val="22"/>
        </w:rPr>
        <w:t xml:space="preserve"> </w:t>
      </w:r>
      <w:r w:rsidRPr="00F95CAB">
        <w:rPr>
          <w:rFonts w:ascii="Arial" w:hAnsi="Arial" w:cs="Arial"/>
          <w:color w:val="221F1F"/>
          <w:sz w:val="22"/>
          <w:szCs w:val="22"/>
        </w:rPr>
        <w:t>in ensuring</w:t>
      </w:r>
      <w:r w:rsidRPr="00F95CAB">
        <w:rPr>
          <w:rFonts w:ascii="Arial" w:hAnsi="Arial" w:cs="Arial"/>
          <w:color w:val="221F1F"/>
          <w:spacing w:val="-37"/>
          <w:sz w:val="22"/>
          <w:szCs w:val="22"/>
        </w:rPr>
        <w:t xml:space="preserve"> </w:t>
      </w:r>
      <w:r w:rsidRPr="00F95CAB">
        <w:rPr>
          <w:rFonts w:ascii="Arial" w:hAnsi="Arial" w:cs="Arial"/>
          <w:color w:val="221F1F"/>
          <w:sz w:val="22"/>
          <w:szCs w:val="22"/>
        </w:rPr>
        <w:t>that</w:t>
      </w:r>
      <w:r w:rsidRPr="00F95CAB">
        <w:rPr>
          <w:rFonts w:ascii="Arial" w:hAnsi="Arial" w:cs="Arial"/>
          <w:color w:val="221F1F"/>
          <w:spacing w:val="-36"/>
          <w:sz w:val="22"/>
          <w:szCs w:val="22"/>
        </w:rPr>
        <w:t xml:space="preserve"> </w:t>
      </w:r>
      <w:r w:rsidRPr="00F95CAB">
        <w:rPr>
          <w:rFonts w:ascii="Arial" w:hAnsi="Arial" w:cs="Arial"/>
          <w:color w:val="221F1F"/>
          <w:sz w:val="22"/>
          <w:szCs w:val="22"/>
        </w:rPr>
        <w:t>the</w:t>
      </w:r>
      <w:r w:rsidRPr="00F95CAB">
        <w:rPr>
          <w:rFonts w:ascii="Arial" w:hAnsi="Arial" w:cs="Arial"/>
          <w:color w:val="221F1F"/>
          <w:spacing w:val="-35"/>
          <w:sz w:val="22"/>
          <w:szCs w:val="22"/>
        </w:rPr>
        <w:t xml:space="preserve"> </w:t>
      </w:r>
      <w:r w:rsidRPr="00F95CAB">
        <w:rPr>
          <w:rFonts w:ascii="Arial" w:hAnsi="Arial" w:cs="Arial"/>
          <w:color w:val="221F1F"/>
          <w:sz w:val="22"/>
          <w:szCs w:val="22"/>
        </w:rPr>
        <w:t>NHS,</w:t>
      </w:r>
      <w:r w:rsidRPr="00F95CAB">
        <w:rPr>
          <w:rFonts w:ascii="Arial" w:hAnsi="Arial" w:cs="Arial"/>
          <w:color w:val="221F1F"/>
          <w:spacing w:val="-35"/>
          <w:sz w:val="22"/>
          <w:szCs w:val="22"/>
        </w:rPr>
        <w:t xml:space="preserve"> </w:t>
      </w:r>
      <w:r w:rsidRPr="00F95CAB">
        <w:rPr>
          <w:rFonts w:ascii="Arial" w:hAnsi="Arial" w:cs="Arial"/>
          <w:color w:val="221F1F"/>
          <w:sz w:val="22"/>
          <w:szCs w:val="22"/>
        </w:rPr>
        <w:t>Councils</w:t>
      </w:r>
      <w:r w:rsidRPr="00F95CAB">
        <w:rPr>
          <w:rFonts w:ascii="Arial" w:hAnsi="Arial" w:cs="Arial"/>
          <w:color w:val="221F1F"/>
          <w:spacing w:val="-34"/>
          <w:sz w:val="22"/>
          <w:szCs w:val="22"/>
        </w:rPr>
        <w:t xml:space="preserve"> </w:t>
      </w:r>
      <w:r w:rsidRPr="00F95CAB">
        <w:rPr>
          <w:rFonts w:ascii="Arial" w:hAnsi="Arial" w:cs="Arial"/>
          <w:color w:val="221F1F"/>
          <w:sz w:val="22"/>
          <w:szCs w:val="22"/>
        </w:rPr>
        <w:t>with</w:t>
      </w:r>
      <w:r w:rsidRPr="00F95CAB">
        <w:rPr>
          <w:rFonts w:ascii="Arial" w:hAnsi="Arial" w:cs="Arial"/>
          <w:color w:val="221F1F"/>
          <w:spacing w:val="-35"/>
          <w:sz w:val="22"/>
          <w:szCs w:val="22"/>
        </w:rPr>
        <w:t xml:space="preserve"> </w:t>
      </w:r>
      <w:r w:rsidRPr="00F95CAB">
        <w:rPr>
          <w:rFonts w:ascii="Arial" w:hAnsi="Arial" w:cs="Arial"/>
          <w:color w:val="221F1F"/>
          <w:sz w:val="22"/>
          <w:szCs w:val="22"/>
        </w:rPr>
        <w:t>Social</w:t>
      </w:r>
      <w:r w:rsidRPr="00F95CAB">
        <w:rPr>
          <w:rFonts w:ascii="Arial" w:hAnsi="Arial" w:cs="Arial"/>
          <w:color w:val="221F1F"/>
          <w:spacing w:val="-36"/>
          <w:sz w:val="22"/>
          <w:szCs w:val="22"/>
        </w:rPr>
        <w:t xml:space="preserve"> </w:t>
      </w:r>
      <w:r w:rsidRPr="00F95CAB">
        <w:rPr>
          <w:rFonts w:ascii="Arial" w:hAnsi="Arial" w:cs="Arial"/>
          <w:color w:val="221F1F"/>
          <w:sz w:val="22"/>
          <w:szCs w:val="22"/>
        </w:rPr>
        <w:t>Services</w:t>
      </w:r>
      <w:r w:rsidRPr="00F95CAB">
        <w:rPr>
          <w:rFonts w:ascii="Arial" w:hAnsi="Arial" w:cs="Arial"/>
          <w:color w:val="221F1F"/>
          <w:spacing w:val="-34"/>
          <w:sz w:val="22"/>
          <w:szCs w:val="22"/>
        </w:rPr>
        <w:t xml:space="preserve"> </w:t>
      </w:r>
      <w:r w:rsidRPr="00F95CAB">
        <w:rPr>
          <w:rFonts w:ascii="Arial" w:hAnsi="Arial" w:cs="Arial"/>
          <w:color w:val="221F1F"/>
          <w:sz w:val="22"/>
          <w:szCs w:val="22"/>
        </w:rPr>
        <w:t>and</w:t>
      </w:r>
      <w:r w:rsidRPr="00F95CAB">
        <w:rPr>
          <w:rFonts w:ascii="Arial" w:hAnsi="Arial" w:cs="Arial"/>
          <w:color w:val="221F1F"/>
          <w:spacing w:val="-36"/>
          <w:sz w:val="22"/>
          <w:szCs w:val="22"/>
        </w:rPr>
        <w:t xml:space="preserve"> </w:t>
      </w:r>
      <w:r w:rsidRPr="00F95CAB">
        <w:rPr>
          <w:rFonts w:ascii="Arial" w:hAnsi="Arial" w:cs="Arial"/>
          <w:color w:val="221F1F"/>
          <w:sz w:val="22"/>
          <w:szCs w:val="22"/>
        </w:rPr>
        <w:t>Public</w:t>
      </w:r>
      <w:r w:rsidRPr="00F95CAB">
        <w:rPr>
          <w:rFonts w:ascii="Arial" w:hAnsi="Arial" w:cs="Arial"/>
          <w:color w:val="221F1F"/>
          <w:spacing w:val="-34"/>
          <w:sz w:val="22"/>
          <w:szCs w:val="22"/>
        </w:rPr>
        <w:t xml:space="preserve"> </w:t>
      </w:r>
      <w:r w:rsidRPr="00F95CAB">
        <w:rPr>
          <w:rFonts w:ascii="Arial" w:hAnsi="Arial" w:cs="Arial"/>
          <w:color w:val="221F1F"/>
          <w:sz w:val="22"/>
          <w:szCs w:val="22"/>
        </w:rPr>
        <w:t>Health</w:t>
      </w:r>
      <w:r w:rsidRPr="00F95CAB">
        <w:rPr>
          <w:rFonts w:ascii="Arial" w:hAnsi="Arial" w:cs="Arial"/>
          <w:color w:val="221F1F"/>
          <w:spacing w:val="-36"/>
          <w:sz w:val="22"/>
          <w:szCs w:val="22"/>
        </w:rPr>
        <w:t xml:space="preserve"> </w:t>
      </w:r>
      <w:r w:rsidRPr="00F95CAB">
        <w:rPr>
          <w:rFonts w:ascii="Arial" w:hAnsi="Arial" w:cs="Arial"/>
          <w:color w:val="221F1F"/>
          <w:sz w:val="22"/>
          <w:szCs w:val="22"/>
        </w:rPr>
        <w:t>responsibilities</w:t>
      </w:r>
      <w:r w:rsidRPr="00F95CAB">
        <w:rPr>
          <w:rFonts w:ascii="Arial" w:hAnsi="Arial" w:cs="Arial"/>
          <w:color w:val="221F1F"/>
          <w:spacing w:val="-35"/>
          <w:sz w:val="22"/>
          <w:szCs w:val="22"/>
        </w:rPr>
        <w:t xml:space="preserve"> </w:t>
      </w:r>
      <w:r w:rsidRPr="00F95CAB">
        <w:rPr>
          <w:rFonts w:ascii="Arial" w:hAnsi="Arial" w:cs="Arial"/>
          <w:color w:val="221F1F"/>
          <w:sz w:val="22"/>
          <w:szCs w:val="22"/>
        </w:rPr>
        <w:t>and Partner Organisations satisfy the highest practical standards for handling patient information.</w:t>
      </w:r>
      <w:r w:rsidRPr="00F95CAB">
        <w:rPr>
          <w:rFonts w:ascii="Arial" w:hAnsi="Arial" w:cs="Arial"/>
          <w:color w:val="221F1F"/>
          <w:spacing w:val="-22"/>
          <w:sz w:val="22"/>
          <w:szCs w:val="22"/>
        </w:rPr>
        <w:t xml:space="preserve"> </w:t>
      </w:r>
      <w:r w:rsidRPr="00F95CAB">
        <w:rPr>
          <w:rFonts w:ascii="Arial" w:hAnsi="Arial" w:cs="Arial"/>
          <w:color w:val="221F1F"/>
          <w:sz w:val="22"/>
          <w:szCs w:val="22"/>
        </w:rPr>
        <w:t>Acting</w:t>
      </w:r>
      <w:r w:rsidRPr="00F95CAB">
        <w:rPr>
          <w:rFonts w:ascii="Arial" w:hAnsi="Arial" w:cs="Arial"/>
          <w:color w:val="221F1F"/>
          <w:spacing w:val="-44"/>
          <w:sz w:val="22"/>
          <w:szCs w:val="22"/>
        </w:rPr>
        <w:t xml:space="preserve"> </w:t>
      </w:r>
      <w:r w:rsidRPr="00F95CAB">
        <w:rPr>
          <w:rFonts w:ascii="Arial" w:hAnsi="Arial" w:cs="Arial"/>
          <w:color w:val="221F1F"/>
          <w:sz w:val="22"/>
          <w:szCs w:val="22"/>
        </w:rPr>
        <w:t>as</w:t>
      </w:r>
      <w:r w:rsidRPr="00F95CAB">
        <w:rPr>
          <w:rFonts w:ascii="Arial" w:hAnsi="Arial" w:cs="Arial"/>
          <w:color w:val="221F1F"/>
          <w:spacing w:val="-43"/>
          <w:sz w:val="22"/>
          <w:szCs w:val="22"/>
        </w:rPr>
        <w:t xml:space="preserve"> </w:t>
      </w:r>
      <w:r w:rsidRPr="00F95CAB">
        <w:rPr>
          <w:rFonts w:ascii="Arial" w:hAnsi="Arial" w:cs="Arial"/>
          <w:color w:val="221F1F"/>
          <w:sz w:val="22"/>
          <w:szCs w:val="22"/>
        </w:rPr>
        <w:t>the</w:t>
      </w:r>
      <w:r w:rsidRPr="00F95CAB">
        <w:rPr>
          <w:rFonts w:ascii="Arial" w:hAnsi="Arial" w:cs="Arial"/>
          <w:color w:val="221F1F"/>
          <w:spacing w:val="-45"/>
          <w:sz w:val="22"/>
          <w:szCs w:val="22"/>
        </w:rPr>
        <w:t xml:space="preserve"> </w:t>
      </w:r>
      <w:r w:rsidRPr="00F95CAB">
        <w:rPr>
          <w:rFonts w:ascii="Arial" w:hAnsi="Arial" w:cs="Arial"/>
          <w:color w:val="221F1F"/>
          <w:sz w:val="22"/>
          <w:szCs w:val="22"/>
        </w:rPr>
        <w:t>‘conscience’</w:t>
      </w:r>
      <w:r w:rsidRPr="00F95CAB">
        <w:rPr>
          <w:rFonts w:ascii="Arial" w:hAnsi="Arial" w:cs="Arial"/>
          <w:color w:val="221F1F"/>
          <w:spacing w:val="-44"/>
          <w:sz w:val="22"/>
          <w:szCs w:val="22"/>
        </w:rPr>
        <w:t xml:space="preserve"> </w:t>
      </w:r>
      <w:r w:rsidRPr="00F95CAB">
        <w:rPr>
          <w:rFonts w:ascii="Arial" w:hAnsi="Arial" w:cs="Arial"/>
          <w:color w:val="221F1F"/>
          <w:sz w:val="22"/>
          <w:szCs w:val="22"/>
        </w:rPr>
        <w:t>of</w:t>
      </w:r>
      <w:r w:rsidRPr="00F95CAB">
        <w:rPr>
          <w:rFonts w:ascii="Arial" w:hAnsi="Arial" w:cs="Arial"/>
          <w:color w:val="221F1F"/>
          <w:spacing w:val="-44"/>
          <w:sz w:val="22"/>
          <w:szCs w:val="22"/>
        </w:rPr>
        <w:t xml:space="preserve"> </w:t>
      </w:r>
      <w:r w:rsidRPr="00F95CAB">
        <w:rPr>
          <w:rFonts w:ascii="Arial" w:hAnsi="Arial" w:cs="Arial"/>
          <w:color w:val="221F1F"/>
          <w:sz w:val="22"/>
          <w:szCs w:val="22"/>
        </w:rPr>
        <w:t>the</w:t>
      </w:r>
      <w:r w:rsidRPr="00F95CAB">
        <w:rPr>
          <w:rFonts w:ascii="Arial" w:hAnsi="Arial" w:cs="Arial"/>
          <w:color w:val="221F1F"/>
          <w:spacing w:val="-45"/>
          <w:sz w:val="22"/>
          <w:szCs w:val="22"/>
        </w:rPr>
        <w:t xml:space="preserve"> </w:t>
      </w:r>
      <w:r w:rsidRPr="00F95CAB">
        <w:rPr>
          <w:rFonts w:ascii="Arial" w:hAnsi="Arial" w:cs="Arial"/>
          <w:color w:val="221F1F"/>
          <w:sz w:val="22"/>
          <w:szCs w:val="22"/>
        </w:rPr>
        <w:t>organisation,</w:t>
      </w:r>
      <w:r w:rsidRPr="00F95CAB">
        <w:rPr>
          <w:rFonts w:ascii="Arial" w:hAnsi="Arial" w:cs="Arial"/>
          <w:color w:val="221F1F"/>
          <w:spacing w:val="-43"/>
          <w:sz w:val="22"/>
          <w:szCs w:val="22"/>
        </w:rPr>
        <w:t xml:space="preserve"> </w:t>
      </w:r>
      <w:r w:rsidRPr="00F95CAB">
        <w:rPr>
          <w:rFonts w:ascii="Arial" w:hAnsi="Arial" w:cs="Arial"/>
          <w:color w:val="221F1F"/>
          <w:sz w:val="22"/>
          <w:szCs w:val="22"/>
        </w:rPr>
        <w:t>the</w:t>
      </w:r>
      <w:r w:rsidRPr="00F95CAB">
        <w:rPr>
          <w:rFonts w:ascii="Arial" w:hAnsi="Arial" w:cs="Arial"/>
          <w:color w:val="221F1F"/>
          <w:spacing w:val="-44"/>
          <w:sz w:val="22"/>
          <w:szCs w:val="22"/>
        </w:rPr>
        <w:t xml:space="preserve"> </w:t>
      </w:r>
      <w:r w:rsidRPr="00F95CAB">
        <w:rPr>
          <w:rFonts w:ascii="Arial" w:hAnsi="Arial" w:cs="Arial"/>
          <w:color w:val="221F1F"/>
          <w:sz w:val="22"/>
          <w:szCs w:val="22"/>
        </w:rPr>
        <w:t>Caldicott</w:t>
      </w:r>
      <w:r w:rsidRPr="00F95CAB">
        <w:rPr>
          <w:rFonts w:ascii="Arial" w:hAnsi="Arial" w:cs="Arial"/>
          <w:color w:val="221F1F"/>
          <w:spacing w:val="-45"/>
          <w:sz w:val="22"/>
          <w:szCs w:val="22"/>
        </w:rPr>
        <w:t xml:space="preserve"> </w:t>
      </w:r>
      <w:r w:rsidRPr="00F95CAB">
        <w:rPr>
          <w:rFonts w:ascii="Arial" w:hAnsi="Arial" w:cs="Arial"/>
          <w:color w:val="221F1F"/>
          <w:sz w:val="22"/>
          <w:szCs w:val="22"/>
        </w:rPr>
        <w:t>Guardian</w:t>
      </w:r>
      <w:r w:rsidRPr="00F95CAB">
        <w:rPr>
          <w:rFonts w:ascii="Arial" w:hAnsi="Arial" w:cs="Arial"/>
          <w:color w:val="221F1F"/>
          <w:spacing w:val="-44"/>
          <w:sz w:val="22"/>
          <w:szCs w:val="22"/>
        </w:rPr>
        <w:t xml:space="preserve"> </w:t>
      </w:r>
      <w:r w:rsidRPr="00F95CAB">
        <w:rPr>
          <w:rFonts w:ascii="Arial" w:hAnsi="Arial" w:cs="Arial"/>
          <w:color w:val="221F1F"/>
          <w:sz w:val="22"/>
          <w:szCs w:val="22"/>
        </w:rPr>
        <w:t>actively supports</w:t>
      </w:r>
      <w:r w:rsidRPr="00F95CAB">
        <w:rPr>
          <w:rFonts w:ascii="Arial" w:hAnsi="Arial" w:cs="Arial"/>
          <w:color w:val="221F1F"/>
          <w:spacing w:val="-29"/>
          <w:sz w:val="22"/>
          <w:szCs w:val="22"/>
        </w:rPr>
        <w:t xml:space="preserve"> </w:t>
      </w:r>
      <w:r w:rsidRPr="00F95CAB">
        <w:rPr>
          <w:rFonts w:ascii="Arial" w:hAnsi="Arial" w:cs="Arial"/>
          <w:color w:val="221F1F"/>
          <w:sz w:val="22"/>
          <w:szCs w:val="22"/>
        </w:rPr>
        <w:t>work</w:t>
      </w:r>
      <w:r w:rsidRPr="00F95CAB">
        <w:rPr>
          <w:rFonts w:ascii="Arial" w:hAnsi="Arial" w:cs="Arial"/>
          <w:color w:val="221F1F"/>
          <w:spacing w:val="-28"/>
          <w:sz w:val="22"/>
          <w:szCs w:val="22"/>
        </w:rPr>
        <w:t xml:space="preserve"> </w:t>
      </w:r>
      <w:r w:rsidRPr="00F95CAB">
        <w:rPr>
          <w:rFonts w:ascii="Arial" w:hAnsi="Arial" w:cs="Arial"/>
          <w:color w:val="221F1F"/>
          <w:sz w:val="22"/>
          <w:szCs w:val="22"/>
        </w:rPr>
        <w:t>to</w:t>
      </w:r>
      <w:r w:rsidRPr="00F95CAB">
        <w:rPr>
          <w:rFonts w:ascii="Arial" w:hAnsi="Arial" w:cs="Arial"/>
          <w:color w:val="221F1F"/>
          <w:spacing w:val="-30"/>
          <w:sz w:val="22"/>
          <w:szCs w:val="22"/>
        </w:rPr>
        <w:t xml:space="preserve"> </w:t>
      </w:r>
      <w:r w:rsidRPr="00F95CAB">
        <w:rPr>
          <w:rFonts w:ascii="Arial" w:hAnsi="Arial" w:cs="Arial"/>
          <w:color w:val="221F1F"/>
          <w:sz w:val="22"/>
          <w:szCs w:val="22"/>
        </w:rPr>
        <w:t>enable</w:t>
      </w:r>
      <w:r w:rsidRPr="00F95CAB">
        <w:rPr>
          <w:rFonts w:ascii="Arial" w:hAnsi="Arial" w:cs="Arial"/>
          <w:color w:val="221F1F"/>
          <w:spacing w:val="-33"/>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30"/>
          <w:sz w:val="22"/>
          <w:szCs w:val="22"/>
        </w:rPr>
        <w:t xml:space="preserve"> </w:t>
      </w:r>
      <w:r w:rsidRPr="00F95CAB">
        <w:rPr>
          <w:rFonts w:ascii="Arial" w:hAnsi="Arial" w:cs="Arial"/>
          <w:color w:val="221F1F"/>
          <w:sz w:val="22"/>
          <w:szCs w:val="22"/>
        </w:rPr>
        <w:t>sharing</w:t>
      </w:r>
      <w:r w:rsidRPr="00F95CAB">
        <w:rPr>
          <w:rFonts w:ascii="Arial" w:hAnsi="Arial" w:cs="Arial"/>
          <w:color w:val="221F1F"/>
          <w:spacing w:val="-29"/>
          <w:sz w:val="22"/>
          <w:szCs w:val="22"/>
        </w:rPr>
        <w:t xml:space="preserve"> </w:t>
      </w:r>
      <w:r w:rsidRPr="00F95CAB">
        <w:rPr>
          <w:rFonts w:ascii="Arial" w:hAnsi="Arial" w:cs="Arial"/>
          <w:color w:val="221F1F"/>
          <w:sz w:val="22"/>
          <w:szCs w:val="22"/>
        </w:rPr>
        <w:t>where</w:t>
      </w:r>
      <w:r w:rsidRPr="00F95CAB">
        <w:rPr>
          <w:rFonts w:ascii="Arial" w:hAnsi="Arial" w:cs="Arial"/>
          <w:color w:val="221F1F"/>
          <w:spacing w:val="-29"/>
          <w:sz w:val="22"/>
          <w:szCs w:val="22"/>
        </w:rPr>
        <w:t xml:space="preserve"> </w:t>
      </w:r>
      <w:r w:rsidRPr="00F95CAB">
        <w:rPr>
          <w:rFonts w:ascii="Arial" w:hAnsi="Arial" w:cs="Arial"/>
          <w:color w:val="221F1F"/>
          <w:sz w:val="22"/>
          <w:szCs w:val="22"/>
        </w:rPr>
        <w:t>it</w:t>
      </w:r>
      <w:r w:rsidRPr="00F95CAB">
        <w:rPr>
          <w:rFonts w:ascii="Arial" w:hAnsi="Arial" w:cs="Arial"/>
          <w:color w:val="221F1F"/>
          <w:spacing w:val="-28"/>
          <w:sz w:val="22"/>
          <w:szCs w:val="22"/>
        </w:rPr>
        <w:t xml:space="preserve"> </w:t>
      </w:r>
      <w:r w:rsidRPr="00F95CAB">
        <w:rPr>
          <w:rFonts w:ascii="Arial" w:hAnsi="Arial" w:cs="Arial"/>
          <w:color w:val="221F1F"/>
          <w:sz w:val="22"/>
          <w:szCs w:val="22"/>
        </w:rPr>
        <w:t>is</w:t>
      </w:r>
      <w:r w:rsidRPr="00F95CAB">
        <w:rPr>
          <w:rFonts w:ascii="Arial" w:hAnsi="Arial" w:cs="Arial"/>
          <w:color w:val="221F1F"/>
          <w:spacing w:val="-28"/>
          <w:sz w:val="22"/>
          <w:szCs w:val="22"/>
        </w:rPr>
        <w:t xml:space="preserve"> </w:t>
      </w:r>
      <w:r w:rsidRPr="00F95CAB">
        <w:rPr>
          <w:rFonts w:ascii="Arial" w:hAnsi="Arial" w:cs="Arial"/>
          <w:color w:val="221F1F"/>
          <w:sz w:val="22"/>
          <w:szCs w:val="22"/>
        </w:rPr>
        <w:t>appropriate</w:t>
      </w:r>
      <w:r w:rsidRPr="00F95CAB">
        <w:rPr>
          <w:rFonts w:ascii="Arial" w:hAnsi="Arial" w:cs="Arial"/>
          <w:color w:val="221F1F"/>
          <w:spacing w:val="-29"/>
          <w:sz w:val="22"/>
          <w:szCs w:val="22"/>
        </w:rPr>
        <w:t xml:space="preserve"> </w:t>
      </w:r>
      <w:r w:rsidRPr="00F95CAB">
        <w:rPr>
          <w:rFonts w:ascii="Arial" w:hAnsi="Arial" w:cs="Arial"/>
          <w:color w:val="221F1F"/>
          <w:sz w:val="22"/>
          <w:szCs w:val="22"/>
        </w:rPr>
        <w:t>to</w:t>
      </w:r>
      <w:r w:rsidRPr="00F95CAB">
        <w:rPr>
          <w:rFonts w:ascii="Arial" w:hAnsi="Arial" w:cs="Arial"/>
          <w:color w:val="221F1F"/>
          <w:spacing w:val="-30"/>
          <w:sz w:val="22"/>
          <w:szCs w:val="22"/>
        </w:rPr>
        <w:t xml:space="preserve"> </w:t>
      </w:r>
      <w:r w:rsidRPr="00F95CAB">
        <w:rPr>
          <w:rFonts w:ascii="Arial" w:hAnsi="Arial" w:cs="Arial"/>
          <w:color w:val="221F1F"/>
          <w:sz w:val="22"/>
          <w:szCs w:val="22"/>
        </w:rPr>
        <w:t>share</w:t>
      </w:r>
      <w:r w:rsidRPr="00F95CAB">
        <w:rPr>
          <w:rFonts w:ascii="Arial" w:hAnsi="Arial" w:cs="Arial"/>
          <w:color w:val="221F1F"/>
          <w:spacing w:val="-28"/>
          <w:sz w:val="22"/>
          <w:szCs w:val="22"/>
        </w:rPr>
        <w:t xml:space="preserve"> </w:t>
      </w:r>
      <w:r w:rsidRPr="00F95CAB">
        <w:rPr>
          <w:rFonts w:ascii="Arial" w:hAnsi="Arial" w:cs="Arial"/>
          <w:color w:val="221F1F"/>
          <w:sz w:val="22"/>
          <w:szCs w:val="22"/>
        </w:rPr>
        <w:t>and</w:t>
      </w:r>
      <w:r w:rsidRPr="00F95CAB">
        <w:rPr>
          <w:rFonts w:ascii="Arial" w:hAnsi="Arial" w:cs="Arial"/>
          <w:color w:val="221F1F"/>
          <w:spacing w:val="-28"/>
          <w:sz w:val="22"/>
          <w:szCs w:val="22"/>
        </w:rPr>
        <w:t xml:space="preserve"> </w:t>
      </w:r>
      <w:r w:rsidRPr="00F95CAB">
        <w:rPr>
          <w:rFonts w:ascii="Arial" w:hAnsi="Arial" w:cs="Arial"/>
          <w:color w:val="221F1F"/>
          <w:sz w:val="22"/>
          <w:szCs w:val="22"/>
        </w:rPr>
        <w:t>advises on</w:t>
      </w:r>
      <w:r w:rsidRPr="00F95CAB">
        <w:rPr>
          <w:rFonts w:ascii="Arial" w:hAnsi="Arial" w:cs="Arial"/>
          <w:color w:val="221F1F"/>
          <w:spacing w:val="-16"/>
          <w:sz w:val="22"/>
          <w:szCs w:val="22"/>
        </w:rPr>
        <w:t xml:space="preserve"> </w:t>
      </w:r>
      <w:r w:rsidRPr="00F95CAB">
        <w:rPr>
          <w:rFonts w:ascii="Arial" w:hAnsi="Arial" w:cs="Arial"/>
          <w:color w:val="221F1F"/>
          <w:sz w:val="22"/>
          <w:szCs w:val="22"/>
        </w:rPr>
        <w:t>options</w:t>
      </w:r>
      <w:r w:rsidRPr="00F95CAB">
        <w:rPr>
          <w:rFonts w:ascii="Arial" w:hAnsi="Arial" w:cs="Arial"/>
          <w:color w:val="221F1F"/>
          <w:spacing w:val="-17"/>
          <w:sz w:val="22"/>
          <w:szCs w:val="22"/>
        </w:rPr>
        <w:t xml:space="preserve"> </w:t>
      </w:r>
      <w:r w:rsidRPr="00F95CAB">
        <w:rPr>
          <w:rFonts w:ascii="Arial" w:hAnsi="Arial" w:cs="Arial"/>
          <w:color w:val="221F1F"/>
          <w:sz w:val="22"/>
          <w:szCs w:val="22"/>
        </w:rPr>
        <w:t>for</w:t>
      </w:r>
      <w:r w:rsidRPr="00F95CAB">
        <w:rPr>
          <w:rFonts w:ascii="Arial" w:hAnsi="Arial" w:cs="Arial"/>
          <w:color w:val="221F1F"/>
          <w:spacing w:val="-15"/>
          <w:sz w:val="22"/>
          <w:szCs w:val="22"/>
        </w:rPr>
        <w:t xml:space="preserve"> </w:t>
      </w:r>
      <w:r w:rsidRPr="00F95CAB">
        <w:rPr>
          <w:rFonts w:ascii="Arial" w:hAnsi="Arial" w:cs="Arial"/>
          <w:color w:val="221F1F"/>
          <w:sz w:val="22"/>
          <w:szCs w:val="22"/>
        </w:rPr>
        <w:t>lawful</w:t>
      </w:r>
      <w:r w:rsidRPr="00F95CAB">
        <w:rPr>
          <w:rFonts w:ascii="Arial" w:hAnsi="Arial" w:cs="Arial"/>
          <w:color w:val="221F1F"/>
          <w:spacing w:val="-15"/>
          <w:sz w:val="22"/>
          <w:szCs w:val="22"/>
        </w:rPr>
        <w:t xml:space="preserve"> </w:t>
      </w:r>
      <w:r w:rsidRPr="00F95CAB">
        <w:rPr>
          <w:rFonts w:ascii="Arial" w:hAnsi="Arial" w:cs="Arial"/>
          <w:color w:val="221F1F"/>
          <w:sz w:val="22"/>
          <w:szCs w:val="22"/>
        </w:rPr>
        <w:t>and</w:t>
      </w:r>
      <w:r w:rsidRPr="00F95CAB">
        <w:rPr>
          <w:rFonts w:ascii="Arial" w:hAnsi="Arial" w:cs="Arial"/>
          <w:color w:val="221F1F"/>
          <w:spacing w:val="-15"/>
          <w:sz w:val="22"/>
          <w:szCs w:val="22"/>
        </w:rPr>
        <w:t xml:space="preserve"> </w:t>
      </w:r>
      <w:r w:rsidRPr="00F95CAB">
        <w:rPr>
          <w:rFonts w:ascii="Arial" w:hAnsi="Arial" w:cs="Arial"/>
          <w:color w:val="221F1F"/>
          <w:sz w:val="22"/>
          <w:szCs w:val="22"/>
        </w:rPr>
        <w:t>ethical</w:t>
      </w:r>
      <w:r w:rsidRPr="00F95CAB">
        <w:rPr>
          <w:rFonts w:ascii="Arial" w:hAnsi="Arial" w:cs="Arial"/>
          <w:color w:val="221F1F"/>
          <w:spacing w:val="-18"/>
          <w:sz w:val="22"/>
          <w:szCs w:val="22"/>
        </w:rPr>
        <w:t xml:space="preserve"> </w:t>
      </w:r>
      <w:r w:rsidRPr="00F95CAB">
        <w:rPr>
          <w:rFonts w:ascii="Arial" w:hAnsi="Arial" w:cs="Arial"/>
          <w:color w:val="221F1F"/>
          <w:sz w:val="22"/>
          <w:szCs w:val="22"/>
        </w:rPr>
        <w:t>processing</w:t>
      </w:r>
      <w:r w:rsidRPr="00F95CAB">
        <w:rPr>
          <w:rFonts w:ascii="Arial" w:hAnsi="Arial" w:cs="Arial"/>
          <w:color w:val="221F1F"/>
          <w:spacing w:val="-18"/>
          <w:sz w:val="22"/>
          <w:szCs w:val="22"/>
        </w:rPr>
        <w:t xml:space="preserve"> </w:t>
      </w:r>
      <w:r w:rsidRPr="00F95CAB">
        <w:rPr>
          <w:rFonts w:ascii="Arial" w:hAnsi="Arial" w:cs="Arial"/>
          <w:color w:val="221F1F"/>
          <w:sz w:val="22"/>
          <w:szCs w:val="22"/>
        </w:rPr>
        <w:t>of</w:t>
      </w:r>
      <w:r w:rsidRPr="00F95CAB">
        <w:rPr>
          <w:rFonts w:ascii="Arial" w:hAnsi="Arial" w:cs="Arial"/>
          <w:color w:val="221F1F"/>
          <w:spacing w:val="-16"/>
          <w:sz w:val="22"/>
          <w:szCs w:val="22"/>
        </w:rPr>
        <w:t xml:space="preserve"> </w:t>
      </w:r>
      <w:r w:rsidRPr="00F95CAB">
        <w:rPr>
          <w:rFonts w:ascii="Arial" w:hAnsi="Arial" w:cs="Arial"/>
          <w:color w:val="221F1F"/>
          <w:sz w:val="22"/>
          <w:szCs w:val="22"/>
        </w:rPr>
        <w:t>information.</w:t>
      </w:r>
    </w:p>
    <w:p w14:paraId="0A9C9726" w14:textId="77777777" w:rsidR="00DD246D" w:rsidRPr="00F95CAB" w:rsidRDefault="00DD246D" w:rsidP="00CD16AC">
      <w:pPr>
        <w:pStyle w:val="BodyText"/>
        <w:ind w:left="0"/>
        <w:rPr>
          <w:rFonts w:ascii="Arial" w:hAnsi="Arial" w:cs="Arial"/>
          <w:sz w:val="22"/>
          <w:szCs w:val="22"/>
        </w:rPr>
      </w:pPr>
    </w:p>
    <w:p w14:paraId="345F3C3C" w14:textId="6ED18888"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Our</w:t>
      </w:r>
      <w:r w:rsidRPr="00F95CAB">
        <w:rPr>
          <w:rFonts w:ascii="Arial" w:hAnsi="Arial" w:cs="Arial"/>
          <w:color w:val="221F1F"/>
          <w:spacing w:val="-36"/>
          <w:sz w:val="22"/>
          <w:szCs w:val="22"/>
        </w:rPr>
        <w:t xml:space="preserve"> </w:t>
      </w:r>
      <w:r w:rsidRPr="00F95CAB">
        <w:rPr>
          <w:rFonts w:ascii="Arial" w:hAnsi="Arial" w:cs="Arial"/>
          <w:color w:val="221F1F"/>
          <w:sz w:val="22"/>
          <w:szCs w:val="22"/>
        </w:rPr>
        <w:t>Senior</w:t>
      </w:r>
      <w:r w:rsidRPr="00F95CAB">
        <w:rPr>
          <w:rFonts w:ascii="Arial" w:hAnsi="Arial" w:cs="Arial"/>
          <w:color w:val="221F1F"/>
          <w:spacing w:val="-34"/>
          <w:sz w:val="22"/>
          <w:szCs w:val="22"/>
        </w:rPr>
        <w:t xml:space="preserve"> </w:t>
      </w:r>
      <w:r w:rsidRPr="00F95CAB">
        <w:rPr>
          <w:rFonts w:ascii="Arial" w:hAnsi="Arial" w:cs="Arial"/>
          <w:color w:val="221F1F"/>
          <w:sz w:val="22"/>
          <w:szCs w:val="22"/>
        </w:rPr>
        <w:t>Responsible</w:t>
      </w:r>
      <w:r w:rsidRPr="00F95CAB">
        <w:rPr>
          <w:rFonts w:ascii="Arial" w:hAnsi="Arial" w:cs="Arial"/>
          <w:color w:val="221F1F"/>
          <w:spacing w:val="-35"/>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37"/>
          <w:sz w:val="22"/>
          <w:szCs w:val="22"/>
        </w:rPr>
        <w:t xml:space="preserve"> </w:t>
      </w:r>
      <w:r w:rsidRPr="00F95CAB">
        <w:rPr>
          <w:rFonts w:ascii="Arial" w:hAnsi="Arial" w:cs="Arial"/>
          <w:color w:val="221F1F"/>
          <w:sz w:val="22"/>
          <w:szCs w:val="22"/>
        </w:rPr>
        <w:t>Officer</w:t>
      </w:r>
      <w:r w:rsidRPr="00F95CAB">
        <w:rPr>
          <w:rFonts w:ascii="Arial" w:hAnsi="Arial" w:cs="Arial"/>
          <w:color w:val="221F1F"/>
          <w:spacing w:val="-34"/>
          <w:sz w:val="22"/>
          <w:szCs w:val="22"/>
        </w:rPr>
        <w:t xml:space="preserve"> </w:t>
      </w:r>
      <w:r w:rsidRPr="00F95CAB">
        <w:rPr>
          <w:rFonts w:ascii="Arial" w:hAnsi="Arial" w:cs="Arial"/>
          <w:color w:val="221F1F"/>
          <w:sz w:val="22"/>
          <w:szCs w:val="22"/>
        </w:rPr>
        <w:t>(SIRO)</w:t>
      </w:r>
      <w:r w:rsidRPr="00F95CAB">
        <w:rPr>
          <w:rFonts w:ascii="Arial" w:hAnsi="Arial" w:cs="Arial"/>
          <w:color w:val="221F1F"/>
          <w:spacing w:val="-34"/>
          <w:sz w:val="22"/>
          <w:szCs w:val="22"/>
        </w:rPr>
        <w:t xml:space="preserve"> </w:t>
      </w:r>
      <w:r w:rsidRPr="00F95CAB">
        <w:rPr>
          <w:rFonts w:ascii="Arial" w:hAnsi="Arial" w:cs="Arial"/>
          <w:color w:val="221F1F"/>
          <w:sz w:val="22"/>
          <w:szCs w:val="22"/>
        </w:rPr>
        <w:t>is</w:t>
      </w:r>
      <w:r w:rsidRPr="00F95CAB">
        <w:rPr>
          <w:rFonts w:ascii="Arial" w:hAnsi="Arial" w:cs="Arial"/>
          <w:color w:val="221F1F"/>
          <w:spacing w:val="-36"/>
          <w:sz w:val="22"/>
          <w:szCs w:val="22"/>
        </w:rPr>
        <w:t xml:space="preserve"> </w:t>
      </w:r>
      <w:r w:rsidRPr="00F95CAB">
        <w:rPr>
          <w:rFonts w:ascii="Arial" w:hAnsi="Arial" w:cs="Arial"/>
          <w:color w:val="221F1F"/>
          <w:sz w:val="22"/>
          <w:szCs w:val="22"/>
        </w:rPr>
        <w:t>Catherine</w:t>
      </w:r>
      <w:r w:rsidRPr="00F95CAB">
        <w:rPr>
          <w:rFonts w:ascii="Arial" w:hAnsi="Arial" w:cs="Arial"/>
          <w:color w:val="221F1F"/>
          <w:spacing w:val="-35"/>
          <w:sz w:val="22"/>
          <w:szCs w:val="22"/>
        </w:rPr>
        <w:t xml:space="preserve"> </w:t>
      </w:r>
      <w:r w:rsidRPr="00F95CAB">
        <w:rPr>
          <w:rFonts w:ascii="Arial" w:hAnsi="Arial" w:cs="Arial"/>
          <w:color w:val="221F1F"/>
          <w:sz w:val="22"/>
          <w:szCs w:val="22"/>
        </w:rPr>
        <w:t>Mountford,</w:t>
      </w:r>
      <w:r w:rsidRPr="00F95CAB">
        <w:rPr>
          <w:rFonts w:ascii="Arial" w:hAnsi="Arial" w:cs="Arial"/>
          <w:color w:val="221F1F"/>
          <w:spacing w:val="-34"/>
          <w:sz w:val="22"/>
          <w:szCs w:val="22"/>
        </w:rPr>
        <w:t xml:space="preserve"> </w:t>
      </w:r>
      <w:r w:rsidRPr="00F95CAB">
        <w:rPr>
          <w:rFonts w:ascii="Arial" w:hAnsi="Arial" w:cs="Arial"/>
          <w:color w:val="221F1F"/>
          <w:sz w:val="22"/>
          <w:szCs w:val="22"/>
        </w:rPr>
        <w:t>Director</w:t>
      </w:r>
      <w:r w:rsidRPr="00F95CAB">
        <w:rPr>
          <w:rFonts w:ascii="Arial" w:hAnsi="Arial" w:cs="Arial"/>
          <w:color w:val="221F1F"/>
          <w:spacing w:val="-36"/>
          <w:sz w:val="22"/>
          <w:szCs w:val="22"/>
        </w:rPr>
        <w:t xml:space="preserve"> </w:t>
      </w:r>
      <w:r w:rsidRPr="00F95CAB">
        <w:rPr>
          <w:rFonts w:ascii="Arial" w:hAnsi="Arial" w:cs="Arial"/>
          <w:color w:val="221F1F"/>
          <w:sz w:val="22"/>
          <w:szCs w:val="22"/>
        </w:rPr>
        <w:t>of Governance:</w:t>
      </w:r>
      <w:r w:rsidR="00F65F95">
        <w:rPr>
          <w:rFonts w:ascii="Arial" w:hAnsi="Arial" w:cs="Arial"/>
          <w:color w:val="221F1F"/>
          <w:spacing w:val="37"/>
          <w:sz w:val="22"/>
          <w:szCs w:val="22"/>
        </w:rPr>
        <w:t xml:space="preserve"> </w:t>
      </w:r>
      <w:hyperlink r:id="rId20" w:history="1">
        <w:r w:rsidR="00F65F95" w:rsidRPr="008A6246">
          <w:rPr>
            <w:rStyle w:val="Hyperlink"/>
            <w:rFonts w:ascii="Arial" w:hAnsi="Arial" w:cs="Arial"/>
            <w:sz w:val="22"/>
            <w:szCs w:val="22"/>
          </w:rPr>
          <w:t>bobicb.governance@nhs.net</w:t>
        </w:r>
      </w:hyperlink>
      <w:r w:rsidRPr="00F95CAB">
        <w:rPr>
          <w:rFonts w:ascii="Arial" w:hAnsi="Arial" w:cs="Arial"/>
          <w:sz w:val="22"/>
          <w:szCs w:val="22"/>
        </w:rPr>
        <w:t>.</w:t>
      </w:r>
    </w:p>
    <w:p w14:paraId="4496A2D0" w14:textId="77777777" w:rsidR="00DD246D" w:rsidRPr="00F95CAB" w:rsidRDefault="00DD246D" w:rsidP="00CD16AC">
      <w:pPr>
        <w:pStyle w:val="BodyText"/>
        <w:ind w:left="0"/>
        <w:rPr>
          <w:rFonts w:ascii="Arial" w:hAnsi="Arial" w:cs="Arial"/>
          <w:sz w:val="22"/>
          <w:szCs w:val="22"/>
        </w:rPr>
      </w:pPr>
    </w:p>
    <w:p w14:paraId="3C07538E" w14:textId="4D503CA8" w:rsidR="00DD246D" w:rsidRDefault="00A27667" w:rsidP="00CD16AC">
      <w:pPr>
        <w:pStyle w:val="BodyText"/>
        <w:ind w:left="0"/>
        <w:rPr>
          <w:rFonts w:ascii="Arial" w:hAnsi="Arial" w:cs="Arial"/>
          <w:color w:val="221F1F"/>
          <w:sz w:val="22"/>
          <w:szCs w:val="22"/>
        </w:rPr>
      </w:pPr>
      <w:r w:rsidRPr="00F95CAB">
        <w:rPr>
          <w:rFonts w:ascii="Arial" w:hAnsi="Arial" w:cs="Arial"/>
          <w:color w:val="221F1F"/>
          <w:sz w:val="22"/>
          <w:szCs w:val="22"/>
        </w:rPr>
        <w:t>Our Caldicott Guardian is Rachael Corser, Interim Chief Nursing Officer</w:t>
      </w:r>
      <w:r w:rsidR="00F95CAB">
        <w:rPr>
          <w:rFonts w:ascii="Arial" w:hAnsi="Arial" w:cs="Arial"/>
          <w:color w:val="221F1F"/>
          <w:sz w:val="22"/>
          <w:szCs w:val="22"/>
        </w:rPr>
        <w:t xml:space="preserve">: </w:t>
      </w:r>
      <w:hyperlink r:id="rId21" w:history="1">
        <w:r w:rsidR="00F65F95" w:rsidRPr="008A6246">
          <w:rPr>
            <w:rStyle w:val="Hyperlink"/>
            <w:rFonts w:ascii="Arial" w:hAnsi="Arial" w:cs="Arial"/>
            <w:sz w:val="22"/>
            <w:szCs w:val="22"/>
          </w:rPr>
          <w:t>bobicb.governance@nhs.net</w:t>
        </w:r>
      </w:hyperlink>
    </w:p>
    <w:p w14:paraId="485EC1E3" w14:textId="77777777" w:rsidR="00F65F95" w:rsidRPr="00F95CAB" w:rsidRDefault="00F65F95" w:rsidP="00CD16AC">
      <w:pPr>
        <w:pStyle w:val="BodyText"/>
        <w:ind w:left="0"/>
        <w:rPr>
          <w:rFonts w:ascii="Arial" w:hAnsi="Arial" w:cs="Arial"/>
          <w:sz w:val="22"/>
          <w:szCs w:val="22"/>
        </w:rPr>
      </w:pPr>
    </w:p>
    <w:p w14:paraId="001D3ACB" w14:textId="77777777" w:rsidR="00DD246D" w:rsidRPr="00F95CAB" w:rsidRDefault="00A27667" w:rsidP="00F95CAB">
      <w:pPr>
        <w:pStyle w:val="BodyText"/>
        <w:ind w:left="0" w:right="1300"/>
        <w:rPr>
          <w:rFonts w:ascii="Arial" w:hAnsi="Arial" w:cs="Arial"/>
          <w:sz w:val="22"/>
          <w:szCs w:val="22"/>
        </w:rPr>
      </w:pPr>
      <w:r w:rsidRPr="00F95CAB">
        <w:rPr>
          <w:rFonts w:ascii="Arial" w:hAnsi="Arial" w:cs="Arial"/>
          <w:color w:val="221F1F"/>
          <w:sz w:val="22"/>
          <w:szCs w:val="22"/>
        </w:rPr>
        <w:t>The</w:t>
      </w:r>
      <w:r w:rsidRPr="00F95CAB">
        <w:rPr>
          <w:rFonts w:ascii="Arial" w:hAnsi="Arial" w:cs="Arial"/>
          <w:color w:val="221F1F"/>
          <w:spacing w:val="-33"/>
          <w:sz w:val="22"/>
          <w:szCs w:val="22"/>
        </w:rPr>
        <w:t xml:space="preserve"> </w:t>
      </w:r>
      <w:r w:rsidRPr="00F95CAB">
        <w:rPr>
          <w:rFonts w:ascii="Arial" w:hAnsi="Arial" w:cs="Arial"/>
          <w:color w:val="221F1F"/>
          <w:sz w:val="22"/>
          <w:szCs w:val="22"/>
        </w:rPr>
        <w:t>ICB</w:t>
      </w:r>
      <w:r w:rsidRPr="00F95CAB">
        <w:rPr>
          <w:rFonts w:ascii="Arial" w:hAnsi="Arial" w:cs="Arial"/>
          <w:color w:val="221F1F"/>
          <w:spacing w:val="-30"/>
          <w:sz w:val="22"/>
          <w:szCs w:val="22"/>
        </w:rPr>
        <w:t xml:space="preserve"> </w:t>
      </w:r>
      <w:r w:rsidRPr="00F95CAB">
        <w:rPr>
          <w:rFonts w:ascii="Arial" w:hAnsi="Arial" w:cs="Arial"/>
          <w:color w:val="221F1F"/>
          <w:sz w:val="22"/>
          <w:szCs w:val="22"/>
        </w:rPr>
        <w:t>has</w:t>
      </w:r>
      <w:r w:rsidRPr="00F95CAB">
        <w:rPr>
          <w:rFonts w:ascii="Arial" w:hAnsi="Arial" w:cs="Arial"/>
          <w:color w:val="221F1F"/>
          <w:spacing w:val="-31"/>
          <w:sz w:val="22"/>
          <w:szCs w:val="22"/>
        </w:rPr>
        <w:t xml:space="preserve"> </w:t>
      </w:r>
      <w:r w:rsidRPr="00F95CAB">
        <w:rPr>
          <w:rFonts w:ascii="Arial" w:hAnsi="Arial" w:cs="Arial"/>
          <w:color w:val="221F1F"/>
          <w:sz w:val="22"/>
          <w:szCs w:val="22"/>
        </w:rPr>
        <w:t>a</w:t>
      </w:r>
      <w:r w:rsidRPr="00F95CAB">
        <w:rPr>
          <w:rFonts w:ascii="Arial" w:hAnsi="Arial" w:cs="Arial"/>
          <w:color w:val="221F1F"/>
          <w:spacing w:val="-30"/>
          <w:sz w:val="22"/>
          <w:szCs w:val="22"/>
        </w:rPr>
        <w:t xml:space="preserve"> </w:t>
      </w:r>
      <w:r w:rsidRPr="00F95CAB">
        <w:rPr>
          <w:rFonts w:ascii="Arial" w:hAnsi="Arial" w:cs="Arial"/>
          <w:color w:val="221F1F"/>
          <w:sz w:val="22"/>
          <w:szCs w:val="22"/>
        </w:rPr>
        <w:t>Data</w:t>
      </w:r>
      <w:r w:rsidRPr="00F95CAB">
        <w:rPr>
          <w:rFonts w:ascii="Arial" w:hAnsi="Arial" w:cs="Arial"/>
          <w:color w:val="221F1F"/>
          <w:spacing w:val="-30"/>
          <w:sz w:val="22"/>
          <w:szCs w:val="22"/>
        </w:rPr>
        <w:t xml:space="preserve"> </w:t>
      </w:r>
      <w:r w:rsidRPr="00F95CAB">
        <w:rPr>
          <w:rFonts w:ascii="Arial" w:hAnsi="Arial" w:cs="Arial"/>
          <w:color w:val="221F1F"/>
          <w:sz w:val="22"/>
          <w:szCs w:val="22"/>
        </w:rPr>
        <w:t>Protection</w:t>
      </w:r>
      <w:r w:rsidRPr="00F95CAB">
        <w:rPr>
          <w:rFonts w:ascii="Arial" w:hAnsi="Arial" w:cs="Arial"/>
          <w:color w:val="221F1F"/>
          <w:spacing w:val="-32"/>
          <w:sz w:val="22"/>
          <w:szCs w:val="22"/>
        </w:rPr>
        <w:t xml:space="preserve"> </w:t>
      </w:r>
      <w:r w:rsidRPr="00F95CAB">
        <w:rPr>
          <w:rFonts w:ascii="Arial" w:hAnsi="Arial" w:cs="Arial"/>
          <w:color w:val="221F1F"/>
          <w:sz w:val="22"/>
          <w:szCs w:val="22"/>
        </w:rPr>
        <w:t>Officer</w:t>
      </w:r>
      <w:r w:rsidRPr="00F95CAB">
        <w:rPr>
          <w:rFonts w:ascii="Arial" w:hAnsi="Arial" w:cs="Arial"/>
          <w:color w:val="221F1F"/>
          <w:spacing w:val="-30"/>
          <w:sz w:val="22"/>
          <w:szCs w:val="22"/>
        </w:rPr>
        <w:t xml:space="preserve"> </w:t>
      </w:r>
      <w:r w:rsidRPr="00F95CAB">
        <w:rPr>
          <w:rFonts w:ascii="Arial" w:hAnsi="Arial" w:cs="Arial"/>
          <w:color w:val="221F1F"/>
          <w:sz w:val="22"/>
          <w:szCs w:val="22"/>
        </w:rPr>
        <w:t>(DPO)</w:t>
      </w:r>
      <w:r w:rsidRPr="00F95CAB">
        <w:rPr>
          <w:rFonts w:ascii="Arial" w:hAnsi="Arial" w:cs="Arial"/>
          <w:color w:val="221F1F"/>
          <w:spacing w:val="-30"/>
          <w:sz w:val="22"/>
          <w:szCs w:val="22"/>
        </w:rPr>
        <w:t xml:space="preserve"> </w:t>
      </w:r>
      <w:r w:rsidRPr="00F95CAB">
        <w:rPr>
          <w:rFonts w:ascii="Arial" w:hAnsi="Arial" w:cs="Arial"/>
          <w:color w:val="221F1F"/>
          <w:sz w:val="22"/>
          <w:szCs w:val="22"/>
        </w:rPr>
        <w:t>responsible</w:t>
      </w:r>
      <w:r w:rsidRPr="00F95CAB">
        <w:rPr>
          <w:rFonts w:ascii="Arial" w:hAnsi="Arial" w:cs="Arial"/>
          <w:color w:val="221F1F"/>
          <w:spacing w:val="-31"/>
          <w:sz w:val="22"/>
          <w:szCs w:val="22"/>
        </w:rPr>
        <w:t xml:space="preserve"> </w:t>
      </w:r>
      <w:r w:rsidRPr="00F95CAB">
        <w:rPr>
          <w:rFonts w:ascii="Arial" w:hAnsi="Arial" w:cs="Arial"/>
          <w:color w:val="221F1F"/>
          <w:sz w:val="22"/>
          <w:szCs w:val="22"/>
        </w:rPr>
        <w:t>for</w:t>
      </w:r>
      <w:r w:rsidRPr="00F95CAB">
        <w:rPr>
          <w:rFonts w:ascii="Arial" w:hAnsi="Arial" w:cs="Arial"/>
          <w:color w:val="221F1F"/>
          <w:spacing w:val="-30"/>
          <w:sz w:val="22"/>
          <w:szCs w:val="22"/>
        </w:rPr>
        <w:t xml:space="preserve"> </w:t>
      </w:r>
      <w:r w:rsidRPr="00F95CAB">
        <w:rPr>
          <w:rFonts w:ascii="Arial" w:hAnsi="Arial" w:cs="Arial"/>
          <w:color w:val="221F1F"/>
          <w:sz w:val="22"/>
          <w:szCs w:val="22"/>
        </w:rPr>
        <w:t>monitoring</w:t>
      </w:r>
      <w:r w:rsidRPr="00F95CAB">
        <w:rPr>
          <w:rFonts w:ascii="Arial" w:hAnsi="Arial" w:cs="Arial"/>
          <w:color w:val="221F1F"/>
          <w:spacing w:val="-30"/>
          <w:sz w:val="22"/>
          <w:szCs w:val="22"/>
        </w:rPr>
        <w:t xml:space="preserve"> </w:t>
      </w:r>
      <w:r w:rsidRPr="00F95CAB">
        <w:rPr>
          <w:rFonts w:ascii="Arial" w:hAnsi="Arial" w:cs="Arial"/>
          <w:color w:val="221F1F"/>
          <w:sz w:val="22"/>
          <w:szCs w:val="22"/>
        </w:rPr>
        <w:t>compliance</w:t>
      </w:r>
      <w:r w:rsidRPr="00F95CAB">
        <w:rPr>
          <w:rFonts w:ascii="Arial" w:hAnsi="Arial" w:cs="Arial"/>
          <w:color w:val="221F1F"/>
          <w:spacing w:val="-30"/>
          <w:sz w:val="22"/>
          <w:szCs w:val="22"/>
        </w:rPr>
        <w:t xml:space="preserve"> </w:t>
      </w:r>
      <w:r w:rsidRPr="00F95CAB">
        <w:rPr>
          <w:rFonts w:ascii="Arial" w:hAnsi="Arial" w:cs="Arial"/>
          <w:color w:val="221F1F"/>
          <w:sz w:val="22"/>
          <w:szCs w:val="22"/>
        </w:rPr>
        <w:t>with</w:t>
      </w:r>
      <w:r w:rsidRPr="00F95CAB">
        <w:rPr>
          <w:rFonts w:ascii="Arial" w:hAnsi="Arial" w:cs="Arial"/>
          <w:color w:val="221F1F"/>
          <w:spacing w:val="-30"/>
          <w:sz w:val="22"/>
          <w:szCs w:val="22"/>
        </w:rPr>
        <w:t xml:space="preserve"> </w:t>
      </w:r>
      <w:r w:rsidRPr="00F95CAB">
        <w:rPr>
          <w:rFonts w:ascii="Arial" w:hAnsi="Arial" w:cs="Arial"/>
          <w:color w:val="221F1F"/>
          <w:sz w:val="22"/>
          <w:szCs w:val="22"/>
        </w:rPr>
        <w:t>the UK</w:t>
      </w:r>
      <w:r w:rsidRPr="00F95CAB">
        <w:rPr>
          <w:rFonts w:ascii="Arial" w:hAnsi="Arial" w:cs="Arial"/>
          <w:color w:val="221F1F"/>
          <w:spacing w:val="-32"/>
          <w:sz w:val="22"/>
          <w:szCs w:val="22"/>
        </w:rPr>
        <w:t xml:space="preserve"> </w:t>
      </w:r>
      <w:r w:rsidRPr="00F95CAB">
        <w:rPr>
          <w:rFonts w:ascii="Arial" w:hAnsi="Arial" w:cs="Arial"/>
          <w:color w:val="221F1F"/>
          <w:sz w:val="22"/>
          <w:szCs w:val="22"/>
        </w:rPr>
        <w:t>GDPR</w:t>
      </w:r>
      <w:r w:rsidRPr="00F95CAB">
        <w:rPr>
          <w:rFonts w:ascii="Arial" w:hAnsi="Arial" w:cs="Arial"/>
          <w:color w:val="221F1F"/>
          <w:spacing w:val="-32"/>
          <w:sz w:val="22"/>
          <w:szCs w:val="22"/>
        </w:rPr>
        <w:t xml:space="preserve"> </w:t>
      </w:r>
      <w:r w:rsidRPr="00F95CAB">
        <w:rPr>
          <w:rFonts w:ascii="Arial" w:hAnsi="Arial" w:cs="Arial"/>
          <w:color w:val="221F1F"/>
          <w:sz w:val="22"/>
          <w:szCs w:val="22"/>
        </w:rPr>
        <w:t>and</w:t>
      </w:r>
      <w:r w:rsidRPr="00F95CAB">
        <w:rPr>
          <w:rFonts w:ascii="Arial" w:hAnsi="Arial" w:cs="Arial"/>
          <w:color w:val="221F1F"/>
          <w:spacing w:val="-32"/>
          <w:sz w:val="22"/>
          <w:szCs w:val="22"/>
        </w:rPr>
        <w:t xml:space="preserve"> </w:t>
      </w:r>
      <w:r w:rsidRPr="00F95CAB">
        <w:rPr>
          <w:rFonts w:ascii="Arial" w:hAnsi="Arial" w:cs="Arial"/>
          <w:color w:val="221F1F"/>
          <w:sz w:val="22"/>
          <w:szCs w:val="22"/>
        </w:rPr>
        <w:t>other</w:t>
      </w:r>
      <w:r w:rsidRPr="00F95CAB">
        <w:rPr>
          <w:rFonts w:ascii="Arial" w:hAnsi="Arial" w:cs="Arial"/>
          <w:color w:val="221F1F"/>
          <w:spacing w:val="-31"/>
          <w:sz w:val="22"/>
          <w:szCs w:val="22"/>
        </w:rPr>
        <w:t xml:space="preserve"> </w:t>
      </w:r>
      <w:r w:rsidRPr="00F95CAB">
        <w:rPr>
          <w:rFonts w:ascii="Arial" w:hAnsi="Arial" w:cs="Arial"/>
          <w:color w:val="221F1F"/>
          <w:sz w:val="22"/>
          <w:szCs w:val="22"/>
        </w:rPr>
        <w:t>data</w:t>
      </w:r>
      <w:r w:rsidRPr="00F95CAB">
        <w:rPr>
          <w:rFonts w:ascii="Arial" w:hAnsi="Arial" w:cs="Arial"/>
          <w:color w:val="221F1F"/>
          <w:spacing w:val="-33"/>
          <w:sz w:val="22"/>
          <w:szCs w:val="22"/>
        </w:rPr>
        <w:t xml:space="preserve"> </w:t>
      </w:r>
      <w:r w:rsidRPr="00F95CAB">
        <w:rPr>
          <w:rFonts w:ascii="Arial" w:hAnsi="Arial" w:cs="Arial"/>
          <w:color w:val="221F1F"/>
          <w:sz w:val="22"/>
          <w:szCs w:val="22"/>
        </w:rPr>
        <w:t>protection</w:t>
      </w:r>
      <w:r w:rsidRPr="00F95CAB">
        <w:rPr>
          <w:rFonts w:ascii="Arial" w:hAnsi="Arial" w:cs="Arial"/>
          <w:color w:val="221F1F"/>
          <w:spacing w:val="-32"/>
          <w:sz w:val="22"/>
          <w:szCs w:val="22"/>
        </w:rPr>
        <w:t xml:space="preserve"> </w:t>
      </w:r>
      <w:r w:rsidRPr="00F95CAB">
        <w:rPr>
          <w:rFonts w:ascii="Arial" w:hAnsi="Arial" w:cs="Arial"/>
          <w:color w:val="221F1F"/>
          <w:sz w:val="22"/>
          <w:szCs w:val="22"/>
        </w:rPr>
        <w:t>legislation,</w:t>
      </w:r>
      <w:r w:rsidRPr="00F95CAB">
        <w:rPr>
          <w:rFonts w:ascii="Arial" w:hAnsi="Arial" w:cs="Arial"/>
          <w:color w:val="221F1F"/>
          <w:spacing w:val="-32"/>
          <w:sz w:val="22"/>
          <w:szCs w:val="22"/>
        </w:rPr>
        <w:t xml:space="preserve"> </w:t>
      </w:r>
      <w:r w:rsidRPr="00F95CAB">
        <w:rPr>
          <w:rFonts w:ascii="Arial" w:hAnsi="Arial" w:cs="Arial"/>
          <w:color w:val="221F1F"/>
          <w:sz w:val="22"/>
          <w:szCs w:val="22"/>
        </w:rPr>
        <w:t>the</w:t>
      </w:r>
      <w:r w:rsidRPr="00F95CAB">
        <w:rPr>
          <w:rFonts w:ascii="Arial" w:hAnsi="Arial" w:cs="Arial"/>
          <w:color w:val="221F1F"/>
          <w:spacing w:val="-32"/>
          <w:sz w:val="22"/>
          <w:szCs w:val="22"/>
        </w:rPr>
        <w:t xml:space="preserve"> </w:t>
      </w:r>
      <w:r w:rsidRPr="00F95CAB">
        <w:rPr>
          <w:rFonts w:ascii="Arial" w:hAnsi="Arial" w:cs="Arial"/>
          <w:color w:val="221F1F"/>
          <w:sz w:val="22"/>
          <w:szCs w:val="22"/>
        </w:rPr>
        <w:t>organisations</w:t>
      </w:r>
      <w:r w:rsidRPr="00F95CAB">
        <w:rPr>
          <w:rFonts w:ascii="Arial" w:hAnsi="Arial" w:cs="Arial"/>
          <w:color w:val="221F1F"/>
          <w:spacing w:val="-33"/>
          <w:sz w:val="22"/>
          <w:szCs w:val="22"/>
        </w:rPr>
        <w:t xml:space="preserve"> </w:t>
      </w:r>
      <w:r w:rsidRPr="00F95CAB">
        <w:rPr>
          <w:rFonts w:ascii="Arial" w:hAnsi="Arial" w:cs="Arial"/>
          <w:color w:val="221F1F"/>
          <w:sz w:val="22"/>
          <w:szCs w:val="22"/>
        </w:rPr>
        <w:t>data</w:t>
      </w:r>
      <w:r w:rsidRPr="00F95CAB">
        <w:rPr>
          <w:rFonts w:ascii="Arial" w:hAnsi="Arial" w:cs="Arial"/>
          <w:color w:val="221F1F"/>
          <w:spacing w:val="-31"/>
          <w:sz w:val="22"/>
          <w:szCs w:val="22"/>
        </w:rPr>
        <w:t xml:space="preserve"> </w:t>
      </w:r>
      <w:r w:rsidRPr="00F95CAB">
        <w:rPr>
          <w:rFonts w:ascii="Arial" w:hAnsi="Arial" w:cs="Arial"/>
          <w:color w:val="221F1F"/>
          <w:sz w:val="22"/>
          <w:szCs w:val="22"/>
        </w:rPr>
        <w:t>protection</w:t>
      </w:r>
      <w:r w:rsidRPr="00F95CAB">
        <w:rPr>
          <w:rFonts w:ascii="Arial" w:hAnsi="Arial" w:cs="Arial"/>
          <w:color w:val="221F1F"/>
          <w:spacing w:val="-32"/>
          <w:sz w:val="22"/>
          <w:szCs w:val="22"/>
        </w:rPr>
        <w:t xml:space="preserve"> </w:t>
      </w:r>
      <w:r w:rsidRPr="00F95CAB">
        <w:rPr>
          <w:rFonts w:ascii="Arial" w:hAnsi="Arial" w:cs="Arial"/>
          <w:color w:val="221F1F"/>
          <w:sz w:val="22"/>
          <w:szCs w:val="22"/>
        </w:rPr>
        <w:t>policies, awareness-raising, training and audits. The DPO acts as a contact point for the ICO, our employees and the public. They co-operate with the ICO and will consult on any other matter</w:t>
      </w:r>
      <w:r w:rsidRPr="00F95CAB">
        <w:rPr>
          <w:rFonts w:ascii="Arial" w:hAnsi="Arial" w:cs="Arial"/>
          <w:color w:val="221F1F"/>
          <w:spacing w:val="-16"/>
          <w:sz w:val="22"/>
          <w:szCs w:val="22"/>
        </w:rPr>
        <w:t xml:space="preserve"> </w:t>
      </w:r>
      <w:r w:rsidRPr="00F95CAB">
        <w:rPr>
          <w:rFonts w:ascii="Arial" w:hAnsi="Arial" w:cs="Arial"/>
          <w:color w:val="221F1F"/>
          <w:sz w:val="22"/>
          <w:szCs w:val="22"/>
        </w:rPr>
        <w:t>relevant</w:t>
      </w:r>
      <w:r w:rsidRPr="00F95CAB">
        <w:rPr>
          <w:rFonts w:ascii="Arial" w:hAnsi="Arial" w:cs="Arial"/>
          <w:color w:val="221F1F"/>
          <w:spacing w:val="-16"/>
          <w:sz w:val="22"/>
          <w:szCs w:val="22"/>
        </w:rPr>
        <w:t xml:space="preserve"> </w:t>
      </w:r>
      <w:r w:rsidRPr="00F95CAB">
        <w:rPr>
          <w:rFonts w:ascii="Arial" w:hAnsi="Arial" w:cs="Arial"/>
          <w:color w:val="221F1F"/>
          <w:sz w:val="22"/>
          <w:szCs w:val="22"/>
        </w:rPr>
        <w:t>to</w:t>
      </w:r>
      <w:r w:rsidRPr="00F95CAB">
        <w:rPr>
          <w:rFonts w:ascii="Arial" w:hAnsi="Arial" w:cs="Arial"/>
          <w:color w:val="221F1F"/>
          <w:spacing w:val="-13"/>
          <w:sz w:val="22"/>
          <w:szCs w:val="22"/>
        </w:rPr>
        <w:t xml:space="preserve"> </w:t>
      </w:r>
      <w:r w:rsidRPr="00F95CAB">
        <w:rPr>
          <w:rFonts w:ascii="Arial" w:hAnsi="Arial" w:cs="Arial"/>
          <w:color w:val="221F1F"/>
          <w:sz w:val="22"/>
          <w:szCs w:val="22"/>
        </w:rPr>
        <w:t>Data</w:t>
      </w:r>
      <w:r w:rsidRPr="00F95CAB">
        <w:rPr>
          <w:rFonts w:ascii="Arial" w:hAnsi="Arial" w:cs="Arial"/>
          <w:color w:val="221F1F"/>
          <w:spacing w:val="-14"/>
          <w:sz w:val="22"/>
          <w:szCs w:val="22"/>
        </w:rPr>
        <w:t xml:space="preserve"> </w:t>
      </w:r>
      <w:r w:rsidRPr="00F95CAB">
        <w:rPr>
          <w:rFonts w:ascii="Arial" w:hAnsi="Arial" w:cs="Arial"/>
          <w:color w:val="221F1F"/>
          <w:sz w:val="22"/>
          <w:szCs w:val="22"/>
        </w:rPr>
        <w:t>Protection.</w:t>
      </w:r>
    </w:p>
    <w:p w14:paraId="7C6526CE" w14:textId="77777777" w:rsidR="00DD246D" w:rsidRPr="00F95CAB" w:rsidRDefault="00DD246D" w:rsidP="00CD16AC">
      <w:pPr>
        <w:pStyle w:val="BodyText"/>
        <w:ind w:left="0"/>
        <w:rPr>
          <w:rFonts w:ascii="Arial" w:hAnsi="Arial" w:cs="Arial"/>
          <w:sz w:val="22"/>
          <w:szCs w:val="22"/>
        </w:rPr>
      </w:pPr>
    </w:p>
    <w:p w14:paraId="4F8E9B5B" w14:textId="66CC5558" w:rsidR="00DD246D" w:rsidRPr="00F95CAB" w:rsidRDefault="00C76FFC" w:rsidP="00F95CAB">
      <w:pPr>
        <w:pStyle w:val="BodyText"/>
        <w:ind w:left="0" w:right="2837"/>
        <w:rPr>
          <w:rFonts w:ascii="Arial" w:hAnsi="Arial" w:cs="Arial"/>
          <w:sz w:val="22"/>
          <w:szCs w:val="22"/>
        </w:rPr>
      </w:pPr>
      <w:r w:rsidRPr="00F95CAB">
        <w:rPr>
          <w:rFonts w:ascii="Arial" w:hAnsi="Arial" w:cs="Arial"/>
          <w:color w:val="221F1F"/>
          <w:sz w:val="22"/>
          <w:szCs w:val="22"/>
        </w:rPr>
        <w:t>Our</w:t>
      </w:r>
      <w:r w:rsidR="00A27667" w:rsidRPr="00F95CAB">
        <w:rPr>
          <w:rFonts w:ascii="Arial" w:hAnsi="Arial" w:cs="Arial"/>
          <w:color w:val="221F1F"/>
          <w:spacing w:val="-31"/>
          <w:sz w:val="22"/>
          <w:szCs w:val="22"/>
        </w:rPr>
        <w:t xml:space="preserve"> </w:t>
      </w:r>
      <w:r w:rsidR="00A27667" w:rsidRPr="00F95CAB">
        <w:rPr>
          <w:rFonts w:ascii="Arial" w:hAnsi="Arial" w:cs="Arial"/>
          <w:color w:val="221F1F"/>
          <w:sz w:val="22"/>
          <w:szCs w:val="22"/>
        </w:rPr>
        <w:t>Data</w:t>
      </w:r>
      <w:r w:rsidR="00A27667" w:rsidRPr="00F95CAB">
        <w:rPr>
          <w:rFonts w:ascii="Arial" w:hAnsi="Arial" w:cs="Arial"/>
          <w:color w:val="221F1F"/>
          <w:spacing w:val="-30"/>
          <w:sz w:val="22"/>
          <w:szCs w:val="22"/>
        </w:rPr>
        <w:t xml:space="preserve"> </w:t>
      </w:r>
      <w:r w:rsidR="00A27667" w:rsidRPr="00F95CAB">
        <w:rPr>
          <w:rFonts w:ascii="Arial" w:hAnsi="Arial" w:cs="Arial"/>
          <w:color w:val="221F1F"/>
          <w:sz w:val="22"/>
          <w:szCs w:val="22"/>
        </w:rPr>
        <w:t>Protection</w:t>
      </w:r>
      <w:r w:rsidR="00A27667" w:rsidRPr="00F95CAB">
        <w:rPr>
          <w:rFonts w:ascii="Arial" w:hAnsi="Arial" w:cs="Arial"/>
          <w:color w:val="221F1F"/>
          <w:spacing w:val="-33"/>
          <w:sz w:val="22"/>
          <w:szCs w:val="22"/>
        </w:rPr>
        <w:t xml:space="preserve"> </w:t>
      </w:r>
      <w:r w:rsidR="00A27667" w:rsidRPr="00F95CAB">
        <w:rPr>
          <w:rFonts w:ascii="Arial" w:hAnsi="Arial" w:cs="Arial"/>
          <w:color w:val="221F1F"/>
          <w:sz w:val="22"/>
          <w:szCs w:val="22"/>
        </w:rPr>
        <w:t>Officer</w:t>
      </w:r>
      <w:r w:rsidR="00A27667" w:rsidRPr="00F95CAB">
        <w:rPr>
          <w:rFonts w:ascii="Arial" w:hAnsi="Arial" w:cs="Arial"/>
          <w:color w:val="221F1F"/>
          <w:spacing w:val="-32"/>
          <w:sz w:val="22"/>
          <w:szCs w:val="22"/>
        </w:rPr>
        <w:t xml:space="preserve"> </w:t>
      </w:r>
      <w:r w:rsidRPr="00F95CAB">
        <w:rPr>
          <w:rFonts w:ascii="Arial" w:hAnsi="Arial" w:cs="Arial"/>
          <w:color w:val="221F1F"/>
          <w:spacing w:val="-32"/>
          <w:sz w:val="22"/>
          <w:szCs w:val="22"/>
        </w:rPr>
        <w:t xml:space="preserve">(DPO)  is </w:t>
      </w:r>
      <w:r w:rsidR="00A27667" w:rsidRPr="00F95CAB">
        <w:rPr>
          <w:rFonts w:ascii="Arial" w:hAnsi="Arial" w:cs="Arial"/>
          <w:color w:val="221F1F"/>
          <w:sz w:val="22"/>
          <w:szCs w:val="22"/>
        </w:rPr>
        <w:t xml:space="preserve"> Lesley</w:t>
      </w:r>
      <w:r w:rsidR="00A27667" w:rsidRPr="00F95CAB">
        <w:rPr>
          <w:rFonts w:ascii="Arial" w:hAnsi="Arial" w:cs="Arial"/>
          <w:color w:val="221F1F"/>
          <w:spacing w:val="-36"/>
          <w:sz w:val="22"/>
          <w:szCs w:val="22"/>
        </w:rPr>
        <w:t xml:space="preserve"> </w:t>
      </w:r>
      <w:r w:rsidR="00A27667" w:rsidRPr="00F95CAB">
        <w:rPr>
          <w:rFonts w:ascii="Arial" w:hAnsi="Arial" w:cs="Arial"/>
          <w:color w:val="221F1F"/>
          <w:sz w:val="22"/>
          <w:szCs w:val="22"/>
        </w:rPr>
        <w:t>Corfield,</w:t>
      </w:r>
      <w:r w:rsidR="00A27667" w:rsidRPr="00F95CAB">
        <w:rPr>
          <w:rFonts w:ascii="Arial" w:hAnsi="Arial" w:cs="Arial"/>
          <w:color w:val="221F1F"/>
          <w:spacing w:val="-36"/>
          <w:sz w:val="22"/>
          <w:szCs w:val="22"/>
        </w:rPr>
        <w:t xml:space="preserve"> </w:t>
      </w:r>
      <w:r w:rsidR="00A27667" w:rsidRPr="00F95CAB">
        <w:rPr>
          <w:rFonts w:ascii="Arial" w:hAnsi="Arial" w:cs="Arial"/>
          <w:color w:val="221F1F"/>
          <w:sz w:val="22"/>
          <w:szCs w:val="22"/>
        </w:rPr>
        <w:t>Governance</w:t>
      </w:r>
      <w:r w:rsidRPr="00F95CAB">
        <w:rPr>
          <w:rFonts w:ascii="Arial" w:hAnsi="Arial" w:cs="Arial"/>
          <w:color w:val="221F1F"/>
          <w:spacing w:val="-36"/>
          <w:sz w:val="22"/>
          <w:szCs w:val="22"/>
        </w:rPr>
        <w:t xml:space="preserve"> M</w:t>
      </w:r>
      <w:r w:rsidR="00A27667" w:rsidRPr="00F95CAB">
        <w:rPr>
          <w:rFonts w:ascii="Arial" w:hAnsi="Arial" w:cs="Arial"/>
          <w:color w:val="221F1F"/>
          <w:sz w:val="22"/>
          <w:szCs w:val="22"/>
        </w:rPr>
        <w:t>anager:</w:t>
      </w:r>
      <w:r w:rsidR="00F95CAB" w:rsidRPr="00F95CAB">
        <w:rPr>
          <w:rFonts w:ascii="Arial" w:hAnsi="Arial" w:cs="Arial"/>
          <w:color w:val="221F1F"/>
          <w:spacing w:val="-36"/>
          <w:sz w:val="22"/>
          <w:szCs w:val="22"/>
        </w:rPr>
        <w:t xml:space="preserve"> </w:t>
      </w:r>
      <w:hyperlink r:id="rId22" w:history="1">
        <w:r w:rsidR="00F65F95" w:rsidRPr="008A6246">
          <w:rPr>
            <w:rStyle w:val="Hyperlink"/>
            <w:rFonts w:ascii="Arial" w:hAnsi="Arial" w:cs="Arial"/>
            <w:sz w:val="22"/>
            <w:szCs w:val="22"/>
          </w:rPr>
          <w:t>bobicb.governance@nhs.net</w:t>
        </w:r>
      </w:hyperlink>
    </w:p>
    <w:p w14:paraId="2CEAD74A" w14:textId="77777777" w:rsidR="00DD246D" w:rsidRPr="00F95CAB" w:rsidRDefault="00DD246D" w:rsidP="00CD16AC">
      <w:pPr>
        <w:pStyle w:val="BodyText"/>
        <w:ind w:left="0"/>
        <w:rPr>
          <w:rFonts w:ascii="Arial" w:hAnsi="Arial" w:cs="Arial"/>
          <w:sz w:val="22"/>
          <w:szCs w:val="22"/>
        </w:rPr>
      </w:pPr>
    </w:p>
    <w:p w14:paraId="4851F492" w14:textId="77777777" w:rsidR="00DD246D" w:rsidRPr="00F95CAB" w:rsidRDefault="00A27667" w:rsidP="00F95CAB">
      <w:pPr>
        <w:rPr>
          <w:rFonts w:ascii="Arial" w:hAnsi="Arial" w:cs="Arial"/>
          <w:b/>
        </w:rPr>
      </w:pPr>
      <w:r w:rsidRPr="00F95CAB">
        <w:rPr>
          <w:rFonts w:ascii="Arial" w:hAnsi="Arial" w:cs="Arial"/>
          <w:b/>
          <w:color w:val="221F1F"/>
          <w:w w:val="110"/>
        </w:rPr>
        <w:t>Personal Information we collect and hold about you</w:t>
      </w:r>
    </w:p>
    <w:p w14:paraId="0B2051D8" w14:textId="77777777" w:rsidR="00DD246D" w:rsidRPr="00F95CAB" w:rsidRDefault="00DD246D" w:rsidP="00CD16AC">
      <w:pPr>
        <w:pStyle w:val="BodyText"/>
        <w:ind w:left="0"/>
        <w:rPr>
          <w:rFonts w:ascii="Arial" w:hAnsi="Arial" w:cs="Arial"/>
          <w:b/>
          <w:sz w:val="22"/>
          <w:szCs w:val="22"/>
        </w:rPr>
      </w:pPr>
    </w:p>
    <w:p w14:paraId="71F085E9" w14:textId="77777777"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As</w:t>
      </w:r>
      <w:r w:rsidRPr="00F95CAB">
        <w:rPr>
          <w:rFonts w:ascii="Arial" w:hAnsi="Arial" w:cs="Arial"/>
          <w:color w:val="221F1F"/>
          <w:spacing w:val="-30"/>
          <w:sz w:val="22"/>
          <w:szCs w:val="22"/>
        </w:rPr>
        <w:t xml:space="preserve"> </w:t>
      </w:r>
      <w:r w:rsidRPr="00F95CAB">
        <w:rPr>
          <w:rFonts w:ascii="Arial" w:hAnsi="Arial" w:cs="Arial"/>
          <w:color w:val="221F1F"/>
          <w:sz w:val="22"/>
          <w:szCs w:val="22"/>
        </w:rPr>
        <w:t>a</w:t>
      </w:r>
      <w:r w:rsidRPr="00F95CAB">
        <w:rPr>
          <w:rFonts w:ascii="Arial" w:hAnsi="Arial" w:cs="Arial"/>
          <w:color w:val="221F1F"/>
          <w:spacing w:val="-31"/>
          <w:sz w:val="22"/>
          <w:szCs w:val="22"/>
        </w:rPr>
        <w:t xml:space="preserve"> </w:t>
      </w:r>
      <w:r w:rsidRPr="00F95CAB">
        <w:rPr>
          <w:rFonts w:ascii="Arial" w:hAnsi="Arial" w:cs="Arial"/>
          <w:color w:val="221F1F"/>
          <w:sz w:val="22"/>
          <w:szCs w:val="22"/>
        </w:rPr>
        <w:t>commissioner,</w:t>
      </w:r>
      <w:r w:rsidRPr="00F95CAB">
        <w:rPr>
          <w:rFonts w:ascii="Arial" w:hAnsi="Arial" w:cs="Arial"/>
          <w:color w:val="221F1F"/>
          <w:spacing w:val="-29"/>
          <w:sz w:val="22"/>
          <w:szCs w:val="22"/>
        </w:rPr>
        <w:t xml:space="preserve"> </w:t>
      </w:r>
      <w:r w:rsidRPr="00F95CAB">
        <w:rPr>
          <w:rFonts w:ascii="Arial" w:hAnsi="Arial" w:cs="Arial"/>
          <w:color w:val="221F1F"/>
          <w:sz w:val="22"/>
          <w:szCs w:val="22"/>
        </w:rPr>
        <w:t>we</w:t>
      </w:r>
      <w:r w:rsidRPr="00F95CAB">
        <w:rPr>
          <w:rFonts w:ascii="Arial" w:hAnsi="Arial" w:cs="Arial"/>
          <w:color w:val="221F1F"/>
          <w:spacing w:val="-31"/>
          <w:sz w:val="22"/>
          <w:szCs w:val="22"/>
        </w:rPr>
        <w:t xml:space="preserve"> </w:t>
      </w:r>
      <w:r w:rsidRPr="00F95CAB">
        <w:rPr>
          <w:rFonts w:ascii="Arial" w:hAnsi="Arial" w:cs="Arial"/>
          <w:color w:val="221F1F"/>
          <w:sz w:val="22"/>
          <w:szCs w:val="22"/>
        </w:rPr>
        <w:t>do</w:t>
      </w:r>
      <w:r w:rsidRPr="00F95CAB">
        <w:rPr>
          <w:rFonts w:ascii="Arial" w:hAnsi="Arial" w:cs="Arial"/>
          <w:color w:val="221F1F"/>
          <w:spacing w:val="-30"/>
          <w:sz w:val="22"/>
          <w:szCs w:val="22"/>
        </w:rPr>
        <w:t xml:space="preserve"> </w:t>
      </w:r>
      <w:r w:rsidRPr="00F95CAB">
        <w:rPr>
          <w:rFonts w:ascii="Arial" w:hAnsi="Arial" w:cs="Arial"/>
          <w:color w:val="221F1F"/>
          <w:sz w:val="22"/>
          <w:szCs w:val="22"/>
        </w:rPr>
        <w:t>not</w:t>
      </w:r>
      <w:r w:rsidRPr="00F95CAB">
        <w:rPr>
          <w:rFonts w:ascii="Arial" w:hAnsi="Arial" w:cs="Arial"/>
          <w:color w:val="221F1F"/>
          <w:spacing w:val="-32"/>
          <w:sz w:val="22"/>
          <w:szCs w:val="22"/>
        </w:rPr>
        <w:t xml:space="preserve"> </w:t>
      </w:r>
      <w:r w:rsidRPr="00F95CAB">
        <w:rPr>
          <w:rFonts w:ascii="Arial" w:hAnsi="Arial" w:cs="Arial"/>
          <w:color w:val="221F1F"/>
          <w:sz w:val="22"/>
          <w:szCs w:val="22"/>
        </w:rPr>
        <w:t>routinely</w:t>
      </w:r>
      <w:r w:rsidRPr="00F95CAB">
        <w:rPr>
          <w:rFonts w:ascii="Arial" w:hAnsi="Arial" w:cs="Arial"/>
          <w:color w:val="221F1F"/>
          <w:spacing w:val="-30"/>
          <w:sz w:val="22"/>
          <w:szCs w:val="22"/>
        </w:rPr>
        <w:t xml:space="preserve"> </w:t>
      </w:r>
      <w:r w:rsidRPr="00F95CAB">
        <w:rPr>
          <w:rFonts w:ascii="Arial" w:hAnsi="Arial" w:cs="Arial"/>
          <w:color w:val="221F1F"/>
          <w:sz w:val="22"/>
          <w:szCs w:val="22"/>
        </w:rPr>
        <w:t>hold</w:t>
      </w:r>
      <w:r w:rsidRPr="00F95CAB">
        <w:rPr>
          <w:rFonts w:ascii="Arial" w:hAnsi="Arial" w:cs="Arial"/>
          <w:color w:val="221F1F"/>
          <w:spacing w:val="-29"/>
          <w:sz w:val="22"/>
          <w:szCs w:val="22"/>
        </w:rPr>
        <w:t xml:space="preserve"> </w:t>
      </w:r>
      <w:r w:rsidRPr="00F95CAB">
        <w:rPr>
          <w:rFonts w:ascii="Arial" w:hAnsi="Arial" w:cs="Arial"/>
          <w:color w:val="221F1F"/>
          <w:sz w:val="22"/>
          <w:szCs w:val="22"/>
        </w:rPr>
        <w:t>or</w:t>
      </w:r>
      <w:r w:rsidRPr="00F95CAB">
        <w:rPr>
          <w:rFonts w:ascii="Arial" w:hAnsi="Arial" w:cs="Arial"/>
          <w:color w:val="221F1F"/>
          <w:spacing w:val="-30"/>
          <w:sz w:val="22"/>
          <w:szCs w:val="22"/>
        </w:rPr>
        <w:t xml:space="preserve"> </w:t>
      </w:r>
      <w:r w:rsidRPr="00F95CAB">
        <w:rPr>
          <w:rFonts w:ascii="Arial" w:hAnsi="Arial" w:cs="Arial"/>
          <w:color w:val="221F1F"/>
          <w:sz w:val="22"/>
          <w:szCs w:val="22"/>
        </w:rPr>
        <w:t>have</w:t>
      </w:r>
      <w:r w:rsidRPr="00F95CAB">
        <w:rPr>
          <w:rFonts w:ascii="Arial" w:hAnsi="Arial" w:cs="Arial"/>
          <w:color w:val="221F1F"/>
          <w:spacing w:val="-29"/>
          <w:sz w:val="22"/>
          <w:szCs w:val="22"/>
        </w:rPr>
        <w:t xml:space="preserve"> </w:t>
      </w:r>
      <w:r w:rsidRPr="00F95CAB">
        <w:rPr>
          <w:rFonts w:ascii="Arial" w:hAnsi="Arial" w:cs="Arial"/>
          <w:color w:val="221F1F"/>
          <w:sz w:val="22"/>
          <w:szCs w:val="22"/>
        </w:rPr>
        <w:t>access</w:t>
      </w:r>
      <w:r w:rsidRPr="00F95CAB">
        <w:rPr>
          <w:rFonts w:ascii="Arial" w:hAnsi="Arial" w:cs="Arial"/>
          <w:color w:val="221F1F"/>
          <w:spacing w:val="-29"/>
          <w:sz w:val="22"/>
          <w:szCs w:val="22"/>
        </w:rPr>
        <w:t xml:space="preserve"> </w:t>
      </w:r>
      <w:r w:rsidRPr="00F95CAB">
        <w:rPr>
          <w:rFonts w:ascii="Arial" w:hAnsi="Arial" w:cs="Arial"/>
          <w:color w:val="221F1F"/>
          <w:sz w:val="22"/>
          <w:szCs w:val="22"/>
        </w:rPr>
        <w:t>to</w:t>
      </w:r>
      <w:r w:rsidRPr="00F95CAB">
        <w:rPr>
          <w:rFonts w:ascii="Arial" w:hAnsi="Arial" w:cs="Arial"/>
          <w:color w:val="221F1F"/>
          <w:spacing w:val="-30"/>
          <w:sz w:val="22"/>
          <w:szCs w:val="22"/>
        </w:rPr>
        <w:t xml:space="preserve"> </w:t>
      </w:r>
      <w:r w:rsidRPr="00F95CAB">
        <w:rPr>
          <w:rFonts w:ascii="Arial" w:hAnsi="Arial" w:cs="Arial"/>
          <w:color w:val="221F1F"/>
          <w:sz w:val="22"/>
          <w:szCs w:val="22"/>
        </w:rPr>
        <w:t>your</w:t>
      </w:r>
      <w:r w:rsidRPr="00F95CAB">
        <w:rPr>
          <w:rFonts w:ascii="Arial" w:hAnsi="Arial" w:cs="Arial"/>
          <w:color w:val="221F1F"/>
          <w:spacing w:val="-29"/>
          <w:sz w:val="22"/>
          <w:szCs w:val="22"/>
        </w:rPr>
        <w:t xml:space="preserve"> </w:t>
      </w:r>
      <w:r w:rsidRPr="00F95CAB">
        <w:rPr>
          <w:rFonts w:ascii="Arial" w:hAnsi="Arial" w:cs="Arial"/>
          <w:color w:val="221F1F"/>
          <w:sz w:val="22"/>
          <w:szCs w:val="22"/>
        </w:rPr>
        <w:t>medical</w:t>
      </w:r>
      <w:r w:rsidRPr="00F95CAB">
        <w:rPr>
          <w:rFonts w:ascii="Arial" w:hAnsi="Arial" w:cs="Arial"/>
          <w:color w:val="221F1F"/>
          <w:spacing w:val="-30"/>
          <w:sz w:val="22"/>
          <w:szCs w:val="22"/>
        </w:rPr>
        <w:t xml:space="preserve"> </w:t>
      </w:r>
      <w:r w:rsidRPr="00F95CAB">
        <w:rPr>
          <w:rFonts w:ascii="Arial" w:hAnsi="Arial" w:cs="Arial"/>
          <w:color w:val="221F1F"/>
          <w:sz w:val="22"/>
          <w:szCs w:val="22"/>
        </w:rPr>
        <w:t>records. However,</w:t>
      </w:r>
      <w:r w:rsidRPr="00F95CAB">
        <w:rPr>
          <w:rFonts w:ascii="Arial" w:hAnsi="Arial" w:cs="Arial"/>
          <w:color w:val="221F1F"/>
          <w:spacing w:val="-26"/>
          <w:sz w:val="22"/>
          <w:szCs w:val="22"/>
        </w:rPr>
        <w:t xml:space="preserve"> </w:t>
      </w:r>
      <w:r w:rsidRPr="00F95CAB">
        <w:rPr>
          <w:rFonts w:ascii="Arial" w:hAnsi="Arial" w:cs="Arial"/>
          <w:color w:val="221F1F"/>
          <w:sz w:val="22"/>
          <w:szCs w:val="22"/>
        </w:rPr>
        <w:t>we</w:t>
      </w:r>
      <w:r w:rsidRPr="00F95CAB">
        <w:rPr>
          <w:rFonts w:ascii="Arial" w:hAnsi="Arial" w:cs="Arial"/>
          <w:color w:val="221F1F"/>
          <w:spacing w:val="-25"/>
          <w:sz w:val="22"/>
          <w:szCs w:val="22"/>
        </w:rPr>
        <w:t xml:space="preserve"> </w:t>
      </w:r>
      <w:r w:rsidRPr="00F95CAB">
        <w:rPr>
          <w:rFonts w:ascii="Arial" w:hAnsi="Arial" w:cs="Arial"/>
          <w:color w:val="221F1F"/>
          <w:sz w:val="22"/>
          <w:szCs w:val="22"/>
        </w:rPr>
        <w:t>may</w:t>
      </w:r>
      <w:r w:rsidRPr="00F95CAB">
        <w:rPr>
          <w:rFonts w:ascii="Arial" w:hAnsi="Arial" w:cs="Arial"/>
          <w:color w:val="221F1F"/>
          <w:spacing w:val="-26"/>
          <w:sz w:val="22"/>
          <w:szCs w:val="22"/>
        </w:rPr>
        <w:t xml:space="preserve"> </w:t>
      </w:r>
      <w:r w:rsidRPr="00F95CAB">
        <w:rPr>
          <w:rFonts w:ascii="Arial" w:hAnsi="Arial" w:cs="Arial"/>
          <w:color w:val="221F1F"/>
          <w:sz w:val="22"/>
          <w:szCs w:val="22"/>
        </w:rPr>
        <w:t>need</w:t>
      </w:r>
      <w:r w:rsidRPr="00F95CAB">
        <w:rPr>
          <w:rFonts w:ascii="Arial" w:hAnsi="Arial" w:cs="Arial"/>
          <w:color w:val="221F1F"/>
          <w:spacing w:val="-26"/>
          <w:sz w:val="22"/>
          <w:szCs w:val="22"/>
        </w:rPr>
        <w:t xml:space="preserve"> </w:t>
      </w:r>
      <w:r w:rsidRPr="00F95CAB">
        <w:rPr>
          <w:rFonts w:ascii="Arial" w:hAnsi="Arial" w:cs="Arial"/>
          <w:color w:val="221F1F"/>
          <w:sz w:val="22"/>
          <w:szCs w:val="22"/>
        </w:rPr>
        <w:t>to</w:t>
      </w:r>
      <w:r w:rsidRPr="00F95CAB">
        <w:rPr>
          <w:rFonts w:ascii="Arial" w:hAnsi="Arial" w:cs="Arial"/>
          <w:color w:val="221F1F"/>
          <w:spacing w:val="-24"/>
          <w:sz w:val="22"/>
          <w:szCs w:val="22"/>
        </w:rPr>
        <w:t xml:space="preserve"> </w:t>
      </w:r>
      <w:r w:rsidRPr="00F95CAB">
        <w:rPr>
          <w:rFonts w:ascii="Arial" w:hAnsi="Arial" w:cs="Arial"/>
          <w:color w:val="221F1F"/>
          <w:sz w:val="22"/>
          <w:szCs w:val="22"/>
        </w:rPr>
        <w:t>hold</w:t>
      </w:r>
      <w:r w:rsidRPr="00F95CAB">
        <w:rPr>
          <w:rFonts w:ascii="Arial" w:hAnsi="Arial" w:cs="Arial"/>
          <w:color w:val="221F1F"/>
          <w:spacing w:val="-26"/>
          <w:sz w:val="22"/>
          <w:szCs w:val="22"/>
        </w:rPr>
        <w:t xml:space="preserve"> </w:t>
      </w:r>
      <w:r w:rsidRPr="00F95CAB">
        <w:rPr>
          <w:rFonts w:ascii="Arial" w:hAnsi="Arial" w:cs="Arial"/>
          <w:color w:val="221F1F"/>
          <w:sz w:val="22"/>
          <w:szCs w:val="22"/>
        </w:rPr>
        <w:t>some</w:t>
      </w:r>
      <w:r w:rsidRPr="00F95CAB">
        <w:rPr>
          <w:rFonts w:ascii="Arial" w:hAnsi="Arial" w:cs="Arial"/>
          <w:color w:val="221F1F"/>
          <w:spacing w:val="-27"/>
          <w:sz w:val="22"/>
          <w:szCs w:val="22"/>
        </w:rPr>
        <w:t xml:space="preserve"> </w:t>
      </w:r>
      <w:r w:rsidRPr="00F95CAB">
        <w:rPr>
          <w:rFonts w:ascii="Arial" w:hAnsi="Arial" w:cs="Arial"/>
          <w:color w:val="221F1F"/>
          <w:sz w:val="22"/>
          <w:szCs w:val="22"/>
        </w:rPr>
        <w:t>personal</w:t>
      </w:r>
      <w:r w:rsidRPr="00F95CAB">
        <w:rPr>
          <w:rFonts w:ascii="Arial" w:hAnsi="Arial" w:cs="Arial"/>
          <w:color w:val="221F1F"/>
          <w:spacing w:val="-26"/>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24"/>
          <w:sz w:val="22"/>
          <w:szCs w:val="22"/>
        </w:rPr>
        <w:t xml:space="preserve"> </w:t>
      </w:r>
      <w:r w:rsidRPr="00F95CAB">
        <w:rPr>
          <w:rFonts w:ascii="Arial" w:hAnsi="Arial" w:cs="Arial"/>
          <w:color w:val="221F1F"/>
          <w:sz w:val="22"/>
          <w:szCs w:val="22"/>
        </w:rPr>
        <w:t>about</w:t>
      </w:r>
      <w:r w:rsidRPr="00F95CAB">
        <w:rPr>
          <w:rFonts w:ascii="Arial" w:hAnsi="Arial" w:cs="Arial"/>
          <w:color w:val="221F1F"/>
          <w:spacing w:val="-27"/>
          <w:sz w:val="22"/>
          <w:szCs w:val="22"/>
        </w:rPr>
        <w:t xml:space="preserve"> </w:t>
      </w:r>
      <w:r w:rsidRPr="00F95CAB">
        <w:rPr>
          <w:rFonts w:ascii="Arial" w:hAnsi="Arial" w:cs="Arial"/>
          <w:color w:val="221F1F"/>
          <w:sz w:val="22"/>
          <w:szCs w:val="22"/>
        </w:rPr>
        <w:t>you,</w:t>
      </w:r>
      <w:r w:rsidRPr="00F95CAB">
        <w:rPr>
          <w:rFonts w:ascii="Arial" w:hAnsi="Arial" w:cs="Arial"/>
          <w:color w:val="221F1F"/>
          <w:spacing w:val="-25"/>
          <w:sz w:val="22"/>
          <w:szCs w:val="22"/>
        </w:rPr>
        <w:t xml:space="preserve"> </w:t>
      </w:r>
      <w:r w:rsidRPr="00F95CAB">
        <w:rPr>
          <w:rFonts w:ascii="Arial" w:hAnsi="Arial" w:cs="Arial"/>
          <w:color w:val="221F1F"/>
          <w:sz w:val="22"/>
          <w:szCs w:val="22"/>
        </w:rPr>
        <w:t>for</w:t>
      </w:r>
      <w:r w:rsidRPr="00F95CAB">
        <w:rPr>
          <w:rFonts w:ascii="Arial" w:hAnsi="Arial" w:cs="Arial"/>
          <w:color w:val="221F1F"/>
          <w:spacing w:val="-29"/>
          <w:sz w:val="22"/>
          <w:szCs w:val="22"/>
        </w:rPr>
        <w:t xml:space="preserve"> </w:t>
      </w:r>
      <w:r w:rsidRPr="00F95CAB">
        <w:rPr>
          <w:rFonts w:ascii="Arial" w:hAnsi="Arial" w:cs="Arial"/>
          <w:color w:val="221F1F"/>
          <w:sz w:val="22"/>
          <w:szCs w:val="22"/>
        </w:rPr>
        <w:t>example:</w:t>
      </w:r>
    </w:p>
    <w:p w14:paraId="334E2F8F" w14:textId="77777777" w:rsidR="00DD246D" w:rsidRPr="00F95CAB" w:rsidRDefault="00A27667" w:rsidP="00CD16AC">
      <w:pPr>
        <w:pStyle w:val="ListParagraph"/>
        <w:numPr>
          <w:ilvl w:val="1"/>
          <w:numId w:val="33"/>
        </w:numPr>
        <w:tabs>
          <w:tab w:val="left" w:pos="875"/>
          <w:tab w:val="left" w:pos="876"/>
        </w:tabs>
        <w:spacing w:before="0"/>
        <w:ind w:right="1621"/>
        <w:rPr>
          <w:rFonts w:ascii="Arial" w:hAnsi="Arial" w:cs="Arial"/>
        </w:rPr>
      </w:pPr>
      <w:r w:rsidRPr="00F95CAB">
        <w:rPr>
          <w:rFonts w:ascii="Arial" w:hAnsi="Arial" w:cs="Arial"/>
        </w:rPr>
        <w:tab/>
      </w:r>
      <w:r w:rsidRPr="00F95CAB">
        <w:rPr>
          <w:rFonts w:ascii="Arial" w:hAnsi="Arial" w:cs="Arial"/>
          <w:color w:val="221F1F"/>
        </w:rPr>
        <w:t>If</w:t>
      </w:r>
      <w:r w:rsidRPr="00F95CAB">
        <w:rPr>
          <w:rFonts w:ascii="Arial" w:hAnsi="Arial" w:cs="Arial"/>
          <w:color w:val="221F1F"/>
          <w:spacing w:val="-24"/>
        </w:rPr>
        <w:t xml:space="preserve"> </w:t>
      </w:r>
      <w:r w:rsidRPr="00F95CAB">
        <w:rPr>
          <w:rFonts w:ascii="Arial" w:hAnsi="Arial" w:cs="Arial"/>
          <w:color w:val="221F1F"/>
        </w:rPr>
        <w:t>you</w:t>
      </w:r>
      <w:r w:rsidRPr="00F95CAB">
        <w:rPr>
          <w:rFonts w:ascii="Arial" w:hAnsi="Arial" w:cs="Arial"/>
          <w:color w:val="221F1F"/>
          <w:spacing w:val="-23"/>
        </w:rPr>
        <w:t xml:space="preserve"> </w:t>
      </w:r>
      <w:r w:rsidRPr="00F95CAB">
        <w:rPr>
          <w:rFonts w:ascii="Arial" w:hAnsi="Arial" w:cs="Arial"/>
          <w:color w:val="221F1F"/>
        </w:rPr>
        <w:t>have</w:t>
      </w:r>
      <w:r w:rsidRPr="00F95CAB">
        <w:rPr>
          <w:rFonts w:ascii="Arial" w:hAnsi="Arial" w:cs="Arial"/>
          <w:color w:val="221F1F"/>
          <w:spacing w:val="-25"/>
        </w:rPr>
        <w:t xml:space="preserve"> </w:t>
      </w:r>
      <w:r w:rsidRPr="00F95CAB">
        <w:rPr>
          <w:rFonts w:ascii="Arial" w:hAnsi="Arial" w:cs="Arial"/>
          <w:color w:val="221F1F"/>
        </w:rPr>
        <w:t>made</w:t>
      </w:r>
      <w:r w:rsidRPr="00F95CAB">
        <w:rPr>
          <w:rFonts w:ascii="Arial" w:hAnsi="Arial" w:cs="Arial"/>
          <w:color w:val="221F1F"/>
          <w:spacing w:val="-26"/>
        </w:rPr>
        <w:t xml:space="preserve"> </w:t>
      </w:r>
      <w:r w:rsidRPr="00F95CAB">
        <w:rPr>
          <w:rFonts w:ascii="Arial" w:hAnsi="Arial" w:cs="Arial"/>
          <w:color w:val="221F1F"/>
        </w:rPr>
        <w:t>a</w:t>
      </w:r>
      <w:r w:rsidRPr="00F95CAB">
        <w:rPr>
          <w:rFonts w:ascii="Arial" w:hAnsi="Arial" w:cs="Arial"/>
          <w:color w:val="221F1F"/>
          <w:spacing w:val="-22"/>
        </w:rPr>
        <w:t xml:space="preserve"> </w:t>
      </w:r>
      <w:r w:rsidRPr="00F95CAB">
        <w:rPr>
          <w:rFonts w:ascii="Arial" w:hAnsi="Arial" w:cs="Arial"/>
          <w:color w:val="221F1F"/>
        </w:rPr>
        <w:t>complaint</w:t>
      </w:r>
      <w:r w:rsidRPr="00F95CAB">
        <w:rPr>
          <w:rFonts w:ascii="Arial" w:hAnsi="Arial" w:cs="Arial"/>
          <w:color w:val="221F1F"/>
          <w:spacing w:val="-23"/>
        </w:rPr>
        <w:t xml:space="preserve"> </w:t>
      </w:r>
      <w:r w:rsidRPr="00F95CAB">
        <w:rPr>
          <w:rFonts w:ascii="Arial" w:hAnsi="Arial" w:cs="Arial"/>
          <w:color w:val="221F1F"/>
        </w:rPr>
        <w:t>to</w:t>
      </w:r>
      <w:r w:rsidRPr="00F95CAB">
        <w:rPr>
          <w:rFonts w:ascii="Arial" w:hAnsi="Arial" w:cs="Arial"/>
          <w:color w:val="221F1F"/>
          <w:spacing w:val="-26"/>
        </w:rPr>
        <w:t xml:space="preserve"> </w:t>
      </w:r>
      <w:r w:rsidRPr="00F95CAB">
        <w:rPr>
          <w:rFonts w:ascii="Arial" w:hAnsi="Arial" w:cs="Arial"/>
          <w:color w:val="221F1F"/>
        </w:rPr>
        <w:t>us</w:t>
      </w:r>
      <w:r w:rsidRPr="00F95CAB">
        <w:rPr>
          <w:rFonts w:ascii="Arial" w:hAnsi="Arial" w:cs="Arial"/>
          <w:color w:val="221F1F"/>
          <w:spacing w:val="-25"/>
        </w:rPr>
        <w:t xml:space="preserve"> </w:t>
      </w:r>
      <w:r w:rsidRPr="00F95CAB">
        <w:rPr>
          <w:rFonts w:ascii="Arial" w:hAnsi="Arial" w:cs="Arial"/>
          <w:color w:val="221F1F"/>
        </w:rPr>
        <w:t>about</w:t>
      </w:r>
      <w:r w:rsidRPr="00F95CAB">
        <w:rPr>
          <w:rFonts w:ascii="Arial" w:hAnsi="Arial" w:cs="Arial"/>
          <w:color w:val="221F1F"/>
          <w:spacing w:val="-23"/>
        </w:rPr>
        <w:t xml:space="preserve"> </w:t>
      </w:r>
      <w:r w:rsidRPr="00F95CAB">
        <w:rPr>
          <w:rFonts w:ascii="Arial" w:hAnsi="Arial" w:cs="Arial"/>
          <w:color w:val="221F1F"/>
        </w:rPr>
        <w:t>healthcare</w:t>
      </w:r>
      <w:r w:rsidRPr="00F95CAB">
        <w:rPr>
          <w:rFonts w:ascii="Arial" w:hAnsi="Arial" w:cs="Arial"/>
          <w:color w:val="221F1F"/>
          <w:spacing w:val="-24"/>
        </w:rPr>
        <w:t xml:space="preserve"> </w:t>
      </w:r>
      <w:r w:rsidRPr="00F95CAB">
        <w:rPr>
          <w:rFonts w:ascii="Arial" w:hAnsi="Arial" w:cs="Arial"/>
          <w:color w:val="221F1F"/>
        </w:rPr>
        <w:t>that</w:t>
      </w:r>
      <w:r w:rsidRPr="00F95CAB">
        <w:rPr>
          <w:rFonts w:ascii="Arial" w:hAnsi="Arial" w:cs="Arial"/>
          <w:color w:val="221F1F"/>
          <w:spacing w:val="-23"/>
        </w:rPr>
        <w:t xml:space="preserve"> </w:t>
      </w:r>
      <w:r w:rsidRPr="00F95CAB">
        <w:rPr>
          <w:rFonts w:ascii="Arial" w:hAnsi="Arial" w:cs="Arial"/>
          <w:color w:val="221F1F"/>
        </w:rPr>
        <w:t>you</w:t>
      </w:r>
      <w:r w:rsidRPr="00F95CAB">
        <w:rPr>
          <w:rFonts w:ascii="Arial" w:hAnsi="Arial" w:cs="Arial"/>
          <w:color w:val="221F1F"/>
          <w:spacing w:val="-23"/>
        </w:rPr>
        <w:t xml:space="preserve"> </w:t>
      </w:r>
      <w:r w:rsidRPr="00F95CAB">
        <w:rPr>
          <w:rFonts w:ascii="Arial" w:hAnsi="Arial" w:cs="Arial"/>
          <w:color w:val="221F1F"/>
        </w:rPr>
        <w:t>have</w:t>
      </w:r>
      <w:r w:rsidRPr="00F95CAB">
        <w:rPr>
          <w:rFonts w:ascii="Arial" w:hAnsi="Arial" w:cs="Arial"/>
          <w:color w:val="221F1F"/>
          <w:spacing w:val="-24"/>
        </w:rPr>
        <w:t xml:space="preserve"> </w:t>
      </w:r>
      <w:r w:rsidRPr="00F95CAB">
        <w:rPr>
          <w:rFonts w:ascii="Arial" w:hAnsi="Arial" w:cs="Arial"/>
          <w:color w:val="221F1F"/>
        </w:rPr>
        <w:t>received</w:t>
      </w:r>
      <w:r w:rsidRPr="00F95CAB">
        <w:rPr>
          <w:rFonts w:ascii="Arial" w:hAnsi="Arial" w:cs="Arial"/>
          <w:color w:val="221F1F"/>
          <w:spacing w:val="-23"/>
        </w:rPr>
        <w:t xml:space="preserve"> </w:t>
      </w:r>
      <w:r w:rsidRPr="00F95CAB">
        <w:rPr>
          <w:rFonts w:ascii="Arial" w:hAnsi="Arial" w:cs="Arial"/>
          <w:color w:val="221F1F"/>
        </w:rPr>
        <w:t>and you</w:t>
      </w:r>
      <w:r w:rsidRPr="00F95CAB">
        <w:rPr>
          <w:rFonts w:ascii="Arial" w:hAnsi="Arial" w:cs="Arial"/>
          <w:color w:val="221F1F"/>
          <w:spacing w:val="-14"/>
        </w:rPr>
        <w:t xml:space="preserve"> </w:t>
      </w:r>
      <w:r w:rsidRPr="00F95CAB">
        <w:rPr>
          <w:rFonts w:ascii="Arial" w:hAnsi="Arial" w:cs="Arial"/>
          <w:color w:val="221F1F"/>
        </w:rPr>
        <w:t>have</w:t>
      </w:r>
      <w:r w:rsidRPr="00F95CAB">
        <w:rPr>
          <w:rFonts w:ascii="Arial" w:hAnsi="Arial" w:cs="Arial"/>
          <w:color w:val="221F1F"/>
          <w:spacing w:val="-18"/>
        </w:rPr>
        <w:t xml:space="preserve"> </w:t>
      </w:r>
      <w:r w:rsidRPr="00F95CAB">
        <w:rPr>
          <w:rFonts w:ascii="Arial" w:hAnsi="Arial" w:cs="Arial"/>
          <w:color w:val="221F1F"/>
        </w:rPr>
        <w:t>asked</w:t>
      </w:r>
      <w:r w:rsidRPr="00F95CAB">
        <w:rPr>
          <w:rFonts w:ascii="Arial" w:hAnsi="Arial" w:cs="Arial"/>
          <w:color w:val="221F1F"/>
          <w:spacing w:val="-13"/>
        </w:rPr>
        <w:t xml:space="preserve"> </w:t>
      </w:r>
      <w:r w:rsidRPr="00F95CAB">
        <w:rPr>
          <w:rFonts w:ascii="Arial" w:hAnsi="Arial" w:cs="Arial"/>
          <w:color w:val="221F1F"/>
        </w:rPr>
        <w:t>us</w:t>
      </w:r>
      <w:r w:rsidRPr="00F95CAB">
        <w:rPr>
          <w:rFonts w:ascii="Arial" w:hAnsi="Arial" w:cs="Arial"/>
          <w:color w:val="221F1F"/>
          <w:spacing w:val="-16"/>
        </w:rPr>
        <w:t xml:space="preserve"> </w:t>
      </w:r>
      <w:r w:rsidRPr="00F95CAB">
        <w:rPr>
          <w:rFonts w:ascii="Arial" w:hAnsi="Arial" w:cs="Arial"/>
          <w:color w:val="221F1F"/>
        </w:rPr>
        <w:t>to</w:t>
      </w:r>
      <w:r w:rsidRPr="00F95CAB">
        <w:rPr>
          <w:rFonts w:ascii="Arial" w:hAnsi="Arial" w:cs="Arial"/>
          <w:color w:val="221F1F"/>
          <w:spacing w:val="-13"/>
        </w:rPr>
        <w:t xml:space="preserve"> </w:t>
      </w:r>
      <w:r w:rsidRPr="00F95CAB">
        <w:rPr>
          <w:rFonts w:ascii="Arial" w:hAnsi="Arial" w:cs="Arial"/>
          <w:color w:val="221F1F"/>
        </w:rPr>
        <w:t>investigate</w:t>
      </w:r>
      <w:r w:rsidRPr="00F95CAB">
        <w:rPr>
          <w:rFonts w:ascii="Arial" w:hAnsi="Arial" w:cs="Arial"/>
          <w:color w:val="221F1F"/>
          <w:spacing w:val="-15"/>
        </w:rPr>
        <w:t xml:space="preserve"> </w:t>
      </w:r>
      <w:r w:rsidRPr="00F95CAB">
        <w:rPr>
          <w:rFonts w:ascii="Arial" w:hAnsi="Arial" w:cs="Arial"/>
          <w:color w:val="221F1F"/>
        </w:rPr>
        <w:t>it</w:t>
      </w:r>
      <w:r w:rsidRPr="00F95CAB">
        <w:rPr>
          <w:rFonts w:ascii="Arial" w:hAnsi="Arial" w:cs="Arial"/>
          <w:color w:val="221F1F"/>
          <w:spacing w:val="-13"/>
        </w:rPr>
        <w:t xml:space="preserve"> </w:t>
      </w:r>
      <w:r w:rsidRPr="00F95CAB">
        <w:rPr>
          <w:rFonts w:ascii="Arial" w:hAnsi="Arial" w:cs="Arial"/>
          <w:color w:val="221F1F"/>
        </w:rPr>
        <w:t>for</w:t>
      </w:r>
      <w:r w:rsidRPr="00F95CAB">
        <w:rPr>
          <w:rFonts w:ascii="Arial" w:hAnsi="Arial" w:cs="Arial"/>
          <w:color w:val="221F1F"/>
          <w:spacing w:val="-14"/>
        </w:rPr>
        <w:t xml:space="preserve"> </w:t>
      </w:r>
      <w:r w:rsidRPr="00F95CAB">
        <w:rPr>
          <w:rFonts w:ascii="Arial" w:hAnsi="Arial" w:cs="Arial"/>
          <w:color w:val="221F1F"/>
        </w:rPr>
        <w:t>you</w:t>
      </w:r>
    </w:p>
    <w:p w14:paraId="59835AC9"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If</w:t>
      </w:r>
      <w:r w:rsidRPr="00F95CAB">
        <w:rPr>
          <w:rFonts w:ascii="Arial" w:hAnsi="Arial" w:cs="Arial"/>
          <w:color w:val="221F1F"/>
          <w:spacing w:val="-16"/>
        </w:rPr>
        <w:t xml:space="preserve"> </w:t>
      </w:r>
      <w:r w:rsidRPr="00F95CAB">
        <w:rPr>
          <w:rFonts w:ascii="Arial" w:hAnsi="Arial" w:cs="Arial"/>
          <w:color w:val="221F1F"/>
        </w:rPr>
        <w:t>you</w:t>
      </w:r>
      <w:r w:rsidRPr="00F95CAB">
        <w:rPr>
          <w:rFonts w:ascii="Arial" w:hAnsi="Arial" w:cs="Arial"/>
          <w:color w:val="221F1F"/>
          <w:spacing w:val="-15"/>
        </w:rPr>
        <w:t xml:space="preserve"> </w:t>
      </w:r>
      <w:r w:rsidRPr="00F95CAB">
        <w:rPr>
          <w:rFonts w:ascii="Arial" w:hAnsi="Arial" w:cs="Arial"/>
          <w:color w:val="221F1F"/>
        </w:rPr>
        <w:t>ask</w:t>
      </w:r>
      <w:r w:rsidRPr="00F95CAB">
        <w:rPr>
          <w:rFonts w:ascii="Arial" w:hAnsi="Arial" w:cs="Arial"/>
          <w:color w:val="221F1F"/>
          <w:spacing w:val="-18"/>
        </w:rPr>
        <w:t xml:space="preserve"> </w:t>
      </w:r>
      <w:r w:rsidRPr="00F95CAB">
        <w:rPr>
          <w:rFonts w:ascii="Arial" w:hAnsi="Arial" w:cs="Arial"/>
          <w:color w:val="221F1F"/>
        </w:rPr>
        <w:t>us</w:t>
      </w:r>
      <w:r w:rsidRPr="00F95CAB">
        <w:rPr>
          <w:rFonts w:ascii="Arial" w:hAnsi="Arial" w:cs="Arial"/>
          <w:color w:val="221F1F"/>
          <w:spacing w:val="-18"/>
        </w:rPr>
        <w:t xml:space="preserve"> </w:t>
      </w:r>
      <w:r w:rsidRPr="00F95CAB">
        <w:rPr>
          <w:rFonts w:ascii="Arial" w:hAnsi="Arial" w:cs="Arial"/>
          <w:color w:val="221F1F"/>
        </w:rPr>
        <w:t>to</w:t>
      </w:r>
      <w:r w:rsidRPr="00F95CAB">
        <w:rPr>
          <w:rFonts w:ascii="Arial" w:hAnsi="Arial" w:cs="Arial"/>
          <w:color w:val="221F1F"/>
          <w:spacing w:val="-15"/>
        </w:rPr>
        <w:t xml:space="preserve"> </w:t>
      </w:r>
      <w:r w:rsidRPr="00F95CAB">
        <w:rPr>
          <w:rFonts w:ascii="Arial" w:hAnsi="Arial" w:cs="Arial"/>
          <w:color w:val="221F1F"/>
        </w:rPr>
        <w:t>provide</w:t>
      </w:r>
      <w:r w:rsidRPr="00F95CAB">
        <w:rPr>
          <w:rFonts w:ascii="Arial" w:hAnsi="Arial" w:cs="Arial"/>
          <w:color w:val="221F1F"/>
          <w:spacing w:val="-19"/>
        </w:rPr>
        <w:t xml:space="preserve"> </w:t>
      </w:r>
      <w:r w:rsidRPr="00F95CAB">
        <w:rPr>
          <w:rFonts w:ascii="Arial" w:hAnsi="Arial" w:cs="Arial"/>
          <w:color w:val="221F1F"/>
        </w:rPr>
        <w:t>funding</w:t>
      </w:r>
      <w:r w:rsidRPr="00F95CAB">
        <w:rPr>
          <w:rFonts w:ascii="Arial" w:hAnsi="Arial" w:cs="Arial"/>
          <w:color w:val="221F1F"/>
          <w:spacing w:val="-19"/>
        </w:rPr>
        <w:t xml:space="preserve"> </w:t>
      </w:r>
      <w:r w:rsidRPr="00F95CAB">
        <w:rPr>
          <w:rFonts w:ascii="Arial" w:hAnsi="Arial" w:cs="Arial"/>
          <w:color w:val="221F1F"/>
        </w:rPr>
        <w:t>for</w:t>
      </w:r>
      <w:r w:rsidRPr="00F95CAB">
        <w:rPr>
          <w:rFonts w:ascii="Arial" w:hAnsi="Arial" w:cs="Arial"/>
          <w:color w:val="221F1F"/>
          <w:spacing w:val="-17"/>
        </w:rPr>
        <w:t xml:space="preserve"> </w:t>
      </w:r>
      <w:r w:rsidRPr="00F95CAB">
        <w:rPr>
          <w:rFonts w:ascii="Arial" w:hAnsi="Arial" w:cs="Arial"/>
          <w:color w:val="221F1F"/>
        </w:rPr>
        <w:t>Continuing</w:t>
      </w:r>
      <w:r w:rsidRPr="00F95CAB">
        <w:rPr>
          <w:rFonts w:ascii="Arial" w:hAnsi="Arial" w:cs="Arial"/>
          <w:color w:val="221F1F"/>
          <w:spacing w:val="-18"/>
        </w:rPr>
        <w:t xml:space="preserve"> </w:t>
      </w:r>
      <w:r w:rsidRPr="00F95CAB">
        <w:rPr>
          <w:rFonts w:ascii="Arial" w:hAnsi="Arial" w:cs="Arial"/>
          <w:color w:val="221F1F"/>
        </w:rPr>
        <w:t>Healthcare</w:t>
      </w:r>
      <w:r w:rsidRPr="00F95CAB">
        <w:rPr>
          <w:rFonts w:ascii="Arial" w:hAnsi="Arial" w:cs="Arial"/>
          <w:color w:val="221F1F"/>
          <w:spacing w:val="-18"/>
        </w:rPr>
        <w:t xml:space="preserve"> </w:t>
      </w:r>
      <w:r w:rsidRPr="00F95CAB">
        <w:rPr>
          <w:rFonts w:ascii="Arial" w:hAnsi="Arial" w:cs="Arial"/>
          <w:color w:val="221F1F"/>
        </w:rPr>
        <w:t>services</w:t>
      </w:r>
    </w:p>
    <w:p w14:paraId="1F3EC90F" w14:textId="77777777" w:rsidR="00DD246D" w:rsidRPr="00F95CAB" w:rsidRDefault="00A27667" w:rsidP="00CD16AC">
      <w:pPr>
        <w:pStyle w:val="ListParagraph"/>
        <w:numPr>
          <w:ilvl w:val="1"/>
          <w:numId w:val="33"/>
        </w:numPr>
        <w:tabs>
          <w:tab w:val="left" w:pos="820"/>
          <w:tab w:val="left" w:pos="821"/>
        </w:tabs>
        <w:spacing w:before="0"/>
        <w:ind w:right="1441"/>
        <w:rPr>
          <w:rFonts w:ascii="Arial" w:hAnsi="Arial" w:cs="Arial"/>
        </w:rPr>
      </w:pPr>
      <w:r w:rsidRPr="00F95CAB">
        <w:rPr>
          <w:rFonts w:ascii="Arial" w:hAnsi="Arial" w:cs="Arial"/>
          <w:color w:val="221F1F"/>
        </w:rPr>
        <w:t>If you ask us for our help or involvement with your healthcare, or where we are required</w:t>
      </w:r>
      <w:r w:rsidRPr="00F95CAB">
        <w:rPr>
          <w:rFonts w:ascii="Arial" w:hAnsi="Arial" w:cs="Arial"/>
          <w:color w:val="221F1F"/>
          <w:spacing w:val="-35"/>
        </w:rPr>
        <w:t xml:space="preserve"> </w:t>
      </w:r>
      <w:r w:rsidRPr="00F95CAB">
        <w:rPr>
          <w:rFonts w:ascii="Arial" w:hAnsi="Arial" w:cs="Arial"/>
          <w:color w:val="221F1F"/>
        </w:rPr>
        <w:t>to</w:t>
      </w:r>
      <w:r w:rsidRPr="00F95CAB">
        <w:rPr>
          <w:rFonts w:ascii="Arial" w:hAnsi="Arial" w:cs="Arial"/>
          <w:color w:val="221F1F"/>
          <w:spacing w:val="-33"/>
        </w:rPr>
        <w:t xml:space="preserve"> </w:t>
      </w:r>
      <w:r w:rsidRPr="00F95CAB">
        <w:rPr>
          <w:rFonts w:ascii="Arial" w:hAnsi="Arial" w:cs="Arial"/>
          <w:color w:val="221F1F"/>
        </w:rPr>
        <w:t>fund</w:t>
      </w:r>
      <w:r w:rsidRPr="00F95CAB">
        <w:rPr>
          <w:rFonts w:ascii="Arial" w:hAnsi="Arial" w:cs="Arial"/>
          <w:color w:val="221F1F"/>
          <w:spacing w:val="-35"/>
        </w:rPr>
        <w:t xml:space="preserve"> </w:t>
      </w:r>
      <w:r w:rsidRPr="00F95CAB">
        <w:rPr>
          <w:rFonts w:ascii="Arial" w:hAnsi="Arial" w:cs="Arial"/>
          <w:color w:val="221F1F"/>
        </w:rPr>
        <w:t>specific</w:t>
      </w:r>
      <w:r w:rsidRPr="00F95CAB">
        <w:rPr>
          <w:rFonts w:ascii="Arial" w:hAnsi="Arial" w:cs="Arial"/>
          <w:color w:val="221F1F"/>
          <w:spacing w:val="-35"/>
        </w:rPr>
        <w:t xml:space="preserve"> </w:t>
      </w:r>
      <w:r w:rsidRPr="00F95CAB">
        <w:rPr>
          <w:rFonts w:ascii="Arial" w:hAnsi="Arial" w:cs="Arial"/>
          <w:color w:val="221F1F"/>
        </w:rPr>
        <w:t>specialised</w:t>
      </w:r>
      <w:r w:rsidRPr="00F95CAB">
        <w:rPr>
          <w:rFonts w:ascii="Arial" w:hAnsi="Arial" w:cs="Arial"/>
          <w:color w:val="221F1F"/>
          <w:spacing w:val="-35"/>
        </w:rPr>
        <w:t xml:space="preserve"> </w:t>
      </w:r>
      <w:r w:rsidRPr="00F95CAB">
        <w:rPr>
          <w:rFonts w:ascii="Arial" w:hAnsi="Arial" w:cs="Arial"/>
          <w:color w:val="221F1F"/>
        </w:rPr>
        <w:t>treatment</w:t>
      </w:r>
      <w:r w:rsidRPr="00F95CAB">
        <w:rPr>
          <w:rFonts w:ascii="Arial" w:hAnsi="Arial" w:cs="Arial"/>
          <w:color w:val="221F1F"/>
          <w:spacing w:val="-35"/>
        </w:rPr>
        <w:t xml:space="preserve"> </w:t>
      </w:r>
      <w:r w:rsidRPr="00F95CAB">
        <w:rPr>
          <w:rFonts w:ascii="Arial" w:hAnsi="Arial" w:cs="Arial"/>
          <w:color w:val="221F1F"/>
        </w:rPr>
        <w:t>for</w:t>
      </w:r>
      <w:r w:rsidRPr="00F95CAB">
        <w:rPr>
          <w:rFonts w:ascii="Arial" w:hAnsi="Arial" w:cs="Arial"/>
          <w:color w:val="221F1F"/>
          <w:spacing w:val="-35"/>
        </w:rPr>
        <w:t xml:space="preserve"> </w:t>
      </w:r>
      <w:r w:rsidRPr="00F95CAB">
        <w:rPr>
          <w:rFonts w:ascii="Arial" w:hAnsi="Arial" w:cs="Arial"/>
          <w:color w:val="221F1F"/>
        </w:rPr>
        <w:t>a</w:t>
      </w:r>
      <w:r w:rsidRPr="00F95CAB">
        <w:rPr>
          <w:rFonts w:ascii="Arial" w:hAnsi="Arial" w:cs="Arial"/>
          <w:color w:val="221F1F"/>
          <w:spacing w:val="-33"/>
        </w:rPr>
        <w:t xml:space="preserve"> </w:t>
      </w:r>
      <w:r w:rsidRPr="00F95CAB">
        <w:rPr>
          <w:rFonts w:ascii="Arial" w:hAnsi="Arial" w:cs="Arial"/>
          <w:color w:val="221F1F"/>
        </w:rPr>
        <w:t>particular</w:t>
      </w:r>
      <w:r w:rsidRPr="00F95CAB">
        <w:rPr>
          <w:rFonts w:ascii="Arial" w:hAnsi="Arial" w:cs="Arial"/>
          <w:color w:val="221F1F"/>
          <w:spacing w:val="-35"/>
        </w:rPr>
        <w:t xml:space="preserve"> </w:t>
      </w:r>
      <w:r w:rsidRPr="00F95CAB">
        <w:rPr>
          <w:rFonts w:ascii="Arial" w:hAnsi="Arial" w:cs="Arial"/>
          <w:color w:val="221F1F"/>
        </w:rPr>
        <w:t>condition</w:t>
      </w:r>
      <w:r w:rsidRPr="00F95CAB">
        <w:rPr>
          <w:rFonts w:ascii="Arial" w:hAnsi="Arial" w:cs="Arial"/>
          <w:color w:val="221F1F"/>
          <w:spacing w:val="-33"/>
        </w:rPr>
        <w:t xml:space="preserve"> </w:t>
      </w:r>
      <w:r w:rsidRPr="00F95CAB">
        <w:rPr>
          <w:rFonts w:ascii="Arial" w:hAnsi="Arial" w:cs="Arial"/>
          <w:color w:val="221F1F"/>
        </w:rPr>
        <w:t>that</w:t>
      </w:r>
      <w:r w:rsidRPr="00F95CAB">
        <w:rPr>
          <w:rFonts w:ascii="Arial" w:hAnsi="Arial" w:cs="Arial"/>
          <w:color w:val="221F1F"/>
          <w:spacing w:val="-33"/>
        </w:rPr>
        <w:t xml:space="preserve"> </w:t>
      </w:r>
      <w:r w:rsidRPr="00F95CAB">
        <w:rPr>
          <w:rFonts w:ascii="Arial" w:hAnsi="Arial" w:cs="Arial"/>
          <w:color w:val="221F1F"/>
        </w:rPr>
        <w:t>is</w:t>
      </w:r>
      <w:r w:rsidRPr="00F95CAB">
        <w:rPr>
          <w:rFonts w:ascii="Arial" w:hAnsi="Arial" w:cs="Arial"/>
          <w:color w:val="221F1F"/>
          <w:spacing w:val="-34"/>
        </w:rPr>
        <w:t xml:space="preserve"> </w:t>
      </w:r>
      <w:r w:rsidRPr="00F95CAB">
        <w:rPr>
          <w:rFonts w:ascii="Arial" w:hAnsi="Arial" w:cs="Arial"/>
          <w:color w:val="221F1F"/>
        </w:rPr>
        <w:t>not already</w:t>
      </w:r>
      <w:r w:rsidRPr="00F95CAB">
        <w:rPr>
          <w:rFonts w:ascii="Arial" w:hAnsi="Arial" w:cs="Arial"/>
          <w:color w:val="221F1F"/>
          <w:spacing w:val="-22"/>
        </w:rPr>
        <w:t xml:space="preserve"> </w:t>
      </w:r>
      <w:r w:rsidRPr="00F95CAB">
        <w:rPr>
          <w:rFonts w:ascii="Arial" w:hAnsi="Arial" w:cs="Arial"/>
          <w:color w:val="221F1F"/>
        </w:rPr>
        <w:t>covered</w:t>
      </w:r>
      <w:r w:rsidRPr="00F95CAB">
        <w:rPr>
          <w:rFonts w:ascii="Arial" w:hAnsi="Arial" w:cs="Arial"/>
          <w:color w:val="221F1F"/>
          <w:spacing w:val="-21"/>
        </w:rPr>
        <w:t xml:space="preserve"> </w:t>
      </w:r>
      <w:r w:rsidRPr="00F95CAB">
        <w:rPr>
          <w:rFonts w:ascii="Arial" w:hAnsi="Arial" w:cs="Arial"/>
          <w:color w:val="221F1F"/>
        </w:rPr>
        <w:t>in</w:t>
      </w:r>
      <w:r w:rsidRPr="00F95CAB">
        <w:rPr>
          <w:rFonts w:ascii="Arial" w:hAnsi="Arial" w:cs="Arial"/>
          <w:color w:val="221F1F"/>
          <w:spacing w:val="-19"/>
        </w:rPr>
        <w:t xml:space="preserve"> </w:t>
      </w:r>
      <w:r w:rsidRPr="00F95CAB">
        <w:rPr>
          <w:rFonts w:ascii="Arial" w:hAnsi="Arial" w:cs="Arial"/>
          <w:color w:val="221F1F"/>
        </w:rPr>
        <w:t>our</w:t>
      </w:r>
      <w:r w:rsidRPr="00F95CAB">
        <w:rPr>
          <w:rFonts w:ascii="Arial" w:hAnsi="Arial" w:cs="Arial"/>
          <w:color w:val="221F1F"/>
          <w:spacing w:val="-19"/>
        </w:rPr>
        <w:t xml:space="preserve"> </w:t>
      </w:r>
      <w:r w:rsidRPr="00F95CAB">
        <w:rPr>
          <w:rFonts w:ascii="Arial" w:hAnsi="Arial" w:cs="Arial"/>
          <w:color w:val="221F1F"/>
        </w:rPr>
        <w:t>contracts</w:t>
      </w:r>
      <w:r w:rsidRPr="00F95CAB">
        <w:rPr>
          <w:rFonts w:ascii="Arial" w:hAnsi="Arial" w:cs="Arial"/>
          <w:color w:val="221F1F"/>
          <w:spacing w:val="-20"/>
        </w:rPr>
        <w:t xml:space="preserve"> </w:t>
      </w:r>
      <w:r w:rsidRPr="00F95CAB">
        <w:rPr>
          <w:rFonts w:ascii="Arial" w:hAnsi="Arial" w:cs="Arial"/>
          <w:color w:val="221F1F"/>
        </w:rPr>
        <w:t>with</w:t>
      </w:r>
      <w:r w:rsidRPr="00F95CAB">
        <w:rPr>
          <w:rFonts w:ascii="Arial" w:hAnsi="Arial" w:cs="Arial"/>
          <w:color w:val="221F1F"/>
          <w:spacing w:val="-21"/>
        </w:rPr>
        <w:t xml:space="preserve"> </w:t>
      </w:r>
      <w:r w:rsidRPr="00F95CAB">
        <w:rPr>
          <w:rFonts w:ascii="Arial" w:hAnsi="Arial" w:cs="Arial"/>
          <w:color w:val="221F1F"/>
        </w:rPr>
        <w:t>organisations</w:t>
      </w:r>
      <w:r w:rsidRPr="00F95CAB">
        <w:rPr>
          <w:rFonts w:ascii="Arial" w:hAnsi="Arial" w:cs="Arial"/>
          <w:color w:val="221F1F"/>
          <w:spacing w:val="-20"/>
        </w:rPr>
        <w:t xml:space="preserve"> </w:t>
      </w:r>
      <w:r w:rsidRPr="00F95CAB">
        <w:rPr>
          <w:rFonts w:ascii="Arial" w:hAnsi="Arial" w:cs="Arial"/>
          <w:color w:val="221F1F"/>
        </w:rPr>
        <w:t>that</w:t>
      </w:r>
      <w:r w:rsidRPr="00F95CAB">
        <w:rPr>
          <w:rFonts w:ascii="Arial" w:hAnsi="Arial" w:cs="Arial"/>
          <w:color w:val="221F1F"/>
          <w:spacing w:val="-19"/>
        </w:rPr>
        <w:t xml:space="preserve"> </w:t>
      </w:r>
      <w:r w:rsidRPr="00F95CAB">
        <w:rPr>
          <w:rFonts w:ascii="Arial" w:hAnsi="Arial" w:cs="Arial"/>
          <w:color w:val="221F1F"/>
        </w:rPr>
        <w:t>provide</w:t>
      </w:r>
      <w:r w:rsidRPr="00F95CAB">
        <w:rPr>
          <w:rFonts w:ascii="Arial" w:hAnsi="Arial" w:cs="Arial"/>
          <w:color w:val="221F1F"/>
          <w:spacing w:val="-20"/>
        </w:rPr>
        <w:t xml:space="preserve"> </w:t>
      </w:r>
      <w:r w:rsidRPr="00F95CAB">
        <w:rPr>
          <w:rFonts w:ascii="Arial" w:hAnsi="Arial" w:cs="Arial"/>
          <w:color w:val="221F1F"/>
        </w:rPr>
        <w:t>NHS</w:t>
      </w:r>
      <w:r w:rsidRPr="00F95CAB">
        <w:rPr>
          <w:rFonts w:ascii="Arial" w:hAnsi="Arial" w:cs="Arial"/>
          <w:color w:val="221F1F"/>
          <w:spacing w:val="-19"/>
        </w:rPr>
        <w:t xml:space="preserve"> </w:t>
      </w:r>
      <w:r w:rsidRPr="00F95CAB">
        <w:rPr>
          <w:rFonts w:ascii="Arial" w:hAnsi="Arial" w:cs="Arial"/>
          <w:color w:val="221F1F"/>
        </w:rPr>
        <w:t>care</w:t>
      </w:r>
    </w:p>
    <w:p w14:paraId="46B3F77A" w14:textId="77777777" w:rsidR="00DD246D" w:rsidRPr="00F95CAB" w:rsidRDefault="00A27667" w:rsidP="00CD16AC">
      <w:pPr>
        <w:pStyle w:val="ListParagraph"/>
        <w:numPr>
          <w:ilvl w:val="1"/>
          <w:numId w:val="33"/>
        </w:numPr>
        <w:tabs>
          <w:tab w:val="left" w:pos="820"/>
          <w:tab w:val="left" w:pos="821"/>
        </w:tabs>
        <w:spacing w:before="0"/>
        <w:ind w:hanging="361"/>
        <w:rPr>
          <w:rFonts w:ascii="Arial" w:hAnsi="Arial" w:cs="Arial"/>
        </w:rPr>
      </w:pPr>
      <w:r w:rsidRPr="00F95CAB">
        <w:rPr>
          <w:rFonts w:ascii="Arial" w:hAnsi="Arial" w:cs="Arial"/>
          <w:color w:val="221F1F"/>
        </w:rPr>
        <w:t>If</w:t>
      </w:r>
      <w:r w:rsidRPr="00F95CAB">
        <w:rPr>
          <w:rFonts w:ascii="Arial" w:hAnsi="Arial" w:cs="Arial"/>
          <w:color w:val="221F1F"/>
          <w:spacing w:val="-16"/>
        </w:rPr>
        <w:t xml:space="preserve"> </w:t>
      </w:r>
      <w:r w:rsidRPr="00F95CAB">
        <w:rPr>
          <w:rFonts w:ascii="Arial" w:hAnsi="Arial" w:cs="Arial"/>
          <w:color w:val="221F1F"/>
        </w:rPr>
        <w:t>you</w:t>
      </w:r>
      <w:r w:rsidRPr="00F95CAB">
        <w:rPr>
          <w:rFonts w:ascii="Arial" w:hAnsi="Arial" w:cs="Arial"/>
          <w:color w:val="221F1F"/>
          <w:spacing w:val="-16"/>
        </w:rPr>
        <w:t xml:space="preserve"> </w:t>
      </w:r>
      <w:r w:rsidRPr="00F95CAB">
        <w:rPr>
          <w:rFonts w:ascii="Arial" w:hAnsi="Arial" w:cs="Arial"/>
          <w:color w:val="221F1F"/>
        </w:rPr>
        <w:t>ask</w:t>
      </w:r>
      <w:r w:rsidRPr="00F95CAB">
        <w:rPr>
          <w:rFonts w:ascii="Arial" w:hAnsi="Arial" w:cs="Arial"/>
          <w:color w:val="221F1F"/>
          <w:spacing w:val="-19"/>
        </w:rPr>
        <w:t xml:space="preserve"> </w:t>
      </w:r>
      <w:r w:rsidRPr="00F95CAB">
        <w:rPr>
          <w:rFonts w:ascii="Arial" w:hAnsi="Arial" w:cs="Arial"/>
          <w:color w:val="221F1F"/>
        </w:rPr>
        <w:t>us</w:t>
      </w:r>
      <w:r w:rsidRPr="00F95CAB">
        <w:rPr>
          <w:rFonts w:ascii="Arial" w:hAnsi="Arial" w:cs="Arial"/>
          <w:color w:val="221F1F"/>
          <w:spacing w:val="-18"/>
        </w:rPr>
        <w:t xml:space="preserve"> </w:t>
      </w:r>
      <w:r w:rsidRPr="00F95CAB">
        <w:rPr>
          <w:rFonts w:ascii="Arial" w:hAnsi="Arial" w:cs="Arial"/>
          <w:color w:val="221F1F"/>
        </w:rPr>
        <w:t>to</w:t>
      </w:r>
      <w:r w:rsidRPr="00F95CAB">
        <w:rPr>
          <w:rFonts w:ascii="Arial" w:hAnsi="Arial" w:cs="Arial"/>
          <w:color w:val="221F1F"/>
          <w:spacing w:val="-16"/>
        </w:rPr>
        <w:t xml:space="preserve"> </w:t>
      </w:r>
      <w:r w:rsidRPr="00F95CAB">
        <w:rPr>
          <w:rFonts w:ascii="Arial" w:hAnsi="Arial" w:cs="Arial"/>
          <w:color w:val="221F1F"/>
        </w:rPr>
        <w:t>keep</w:t>
      </w:r>
      <w:r w:rsidRPr="00F95CAB">
        <w:rPr>
          <w:rFonts w:ascii="Arial" w:hAnsi="Arial" w:cs="Arial"/>
          <w:color w:val="221F1F"/>
          <w:spacing w:val="-17"/>
        </w:rPr>
        <w:t xml:space="preserve"> </w:t>
      </w:r>
      <w:r w:rsidRPr="00F95CAB">
        <w:rPr>
          <w:rFonts w:ascii="Arial" w:hAnsi="Arial" w:cs="Arial"/>
          <w:color w:val="221F1F"/>
        </w:rPr>
        <w:t>you</w:t>
      </w:r>
      <w:r w:rsidRPr="00F95CAB">
        <w:rPr>
          <w:rFonts w:ascii="Arial" w:hAnsi="Arial" w:cs="Arial"/>
          <w:color w:val="221F1F"/>
          <w:spacing w:val="-19"/>
        </w:rPr>
        <w:t xml:space="preserve"> </w:t>
      </w:r>
      <w:r w:rsidRPr="00F95CAB">
        <w:rPr>
          <w:rFonts w:ascii="Arial" w:hAnsi="Arial" w:cs="Arial"/>
          <w:color w:val="221F1F"/>
        </w:rPr>
        <w:t>regularly</w:t>
      </w:r>
      <w:r w:rsidRPr="00F95CAB">
        <w:rPr>
          <w:rFonts w:ascii="Arial" w:hAnsi="Arial" w:cs="Arial"/>
          <w:color w:val="221F1F"/>
          <w:spacing w:val="-17"/>
        </w:rPr>
        <w:t xml:space="preserve"> </w:t>
      </w:r>
      <w:r w:rsidRPr="00F95CAB">
        <w:rPr>
          <w:rFonts w:ascii="Arial" w:hAnsi="Arial" w:cs="Arial"/>
          <w:color w:val="221F1F"/>
        </w:rPr>
        <w:t>informed</w:t>
      </w:r>
      <w:r w:rsidRPr="00F95CAB">
        <w:rPr>
          <w:rFonts w:ascii="Arial" w:hAnsi="Arial" w:cs="Arial"/>
          <w:color w:val="221F1F"/>
          <w:spacing w:val="-18"/>
        </w:rPr>
        <w:t xml:space="preserve"> </w:t>
      </w:r>
      <w:r w:rsidRPr="00F95CAB">
        <w:rPr>
          <w:rFonts w:ascii="Arial" w:hAnsi="Arial" w:cs="Arial"/>
          <w:color w:val="221F1F"/>
        </w:rPr>
        <w:t>and</w:t>
      </w:r>
      <w:r w:rsidRPr="00F95CAB">
        <w:rPr>
          <w:rFonts w:ascii="Arial" w:hAnsi="Arial" w:cs="Arial"/>
          <w:color w:val="221F1F"/>
          <w:spacing w:val="-20"/>
        </w:rPr>
        <w:t xml:space="preserve"> </w:t>
      </w:r>
      <w:r w:rsidRPr="00F95CAB">
        <w:rPr>
          <w:rFonts w:ascii="Arial" w:hAnsi="Arial" w:cs="Arial"/>
          <w:color w:val="221F1F"/>
        </w:rPr>
        <w:t>up-to-date</w:t>
      </w:r>
      <w:r w:rsidRPr="00F95CAB">
        <w:rPr>
          <w:rFonts w:ascii="Arial" w:hAnsi="Arial" w:cs="Arial"/>
          <w:color w:val="221F1F"/>
          <w:spacing w:val="-19"/>
        </w:rPr>
        <w:t xml:space="preserve"> </w:t>
      </w:r>
      <w:r w:rsidRPr="00F95CAB">
        <w:rPr>
          <w:rFonts w:ascii="Arial" w:hAnsi="Arial" w:cs="Arial"/>
          <w:color w:val="221F1F"/>
        </w:rPr>
        <w:t>about</w:t>
      </w:r>
      <w:r w:rsidRPr="00F95CAB">
        <w:rPr>
          <w:rFonts w:ascii="Arial" w:hAnsi="Arial" w:cs="Arial"/>
          <w:color w:val="221F1F"/>
          <w:spacing w:val="-16"/>
        </w:rPr>
        <w:t xml:space="preserve"> </w:t>
      </w:r>
      <w:r w:rsidRPr="00F95CAB">
        <w:rPr>
          <w:rFonts w:ascii="Arial" w:hAnsi="Arial" w:cs="Arial"/>
          <w:color w:val="221F1F"/>
        </w:rPr>
        <w:t>the</w:t>
      </w:r>
      <w:r w:rsidRPr="00F95CAB">
        <w:rPr>
          <w:rFonts w:ascii="Arial" w:hAnsi="Arial" w:cs="Arial"/>
          <w:color w:val="221F1F"/>
          <w:spacing w:val="-16"/>
        </w:rPr>
        <w:t xml:space="preserve"> </w:t>
      </w:r>
      <w:r w:rsidRPr="00F95CAB">
        <w:rPr>
          <w:rFonts w:ascii="Arial" w:hAnsi="Arial" w:cs="Arial"/>
          <w:color w:val="221F1F"/>
        </w:rPr>
        <w:t>work</w:t>
      </w:r>
      <w:r w:rsidRPr="00F95CAB">
        <w:rPr>
          <w:rFonts w:ascii="Arial" w:hAnsi="Arial" w:cs="Arial"/>
          <w:color w:val="221F1F"/>
          <w:spacing w:val="-16"/>
        </w:rPr>
        <w:t xml:space="preserve"> </w:t>
      </w:r>
      <w:r w:rsidRPr="00F95CAB">
        <w:rPr>
          <w:rFonts w:ascii="Arial" w:hAnsi="Arial" w:cs="Arial"/>
          <w:color w:val="221F1F"/>
        </w:rPr>
        <w:t>of</w:t>
      </w:r>
    </w:p>
    <w:p w14:paraId="0129D18D" w14:textId="77777777" w:rsidR="00DD246D" w:rsidRPr="00F95CAB" w:rsidRDefault="00A27667" w:rsidP="00CD16AC">
      <w:pPr>
        <w:pStyle w:val="BodyText"/>
        <w:ind w:left="820" w:right="1277"/>
        <w:rPr>
          <w:rFonts w:ascii="Arial" w:hAnsi="Arial" w:cs="Arial"/>
          <w:sz w:val="22"/>
          <w:szCs w:val="22"/>
        </w:rPr>
      </w:pPr>
      <w:r w:rsidRPr="00F95CAB">
        <w:rPr>
          <w:rFonts w:ascii="Arial" w:hAnsi="Arial" w:cs="Arial"/>
          <w:color w:val="221F1F"/>
          <w:sz w:val="22"/>
          <w:szCs w:val="22"/>
        </w:rPr>
        <w:t>the</w:t>
      </w:r>
      <w:r w:rsidRPr="00F95CAB">
        <w:rPr>
          <w:rFonts w:ascii="Arial" w:hAnsi="Arial" w:cs="Arial"/>
          <w:color w:val="221F1F"/>
          <w:spacing w:val="-32"/>
          <w:sz w:val="22"/>
          <w:szCs w:val="22"/>
        </w:rPr>
        <w:t xml:space="preserve"> </w:t>
      </w:r>
      <w:r w:rsidRPr="00F95CAB">
        <w:rPr>
          <w:rFonts w:ascii="Arial" w:hAnsi="Arial" w:cs="Arial"/>
          <w:color w:val="221F1F"/>
          <w:sz w:val="22"/>
          <w:szCs w:val="22"/>
        </w:rPr>
        <w:t>ICB,</w:t>
      </w:r>
      <w:r w:rsidRPr="00F95CAB">
        <w:rPr>
          <w:rFonts w:ascii="Arial" w:hAnsi="Arial" w:cs="Arial"/>
          <w:color w:val="221F1F"/>
          <w:spacing w:val="-31"/>
          <w:sz w:val="22"/>
          <w:szCs w:val="22"/>
        </w:rPr>
        <w:t xml:space="preserve"> </w:t>
      </w:r>
      <w:r w:rsidRPr="00F95CAB">
        <w:rPr>
          <w:rFonts w:ascii="Arial" w:hAnsi="Arial" w:cs="Arial"/>
          <w:color w:val="221F1F"/>
          <w:sz w:val="22"/>
          <w:szCs w:val="22"/>
        </w:rPr>
        <w:t>or</w:t>
      </w:r>
      <w:r w:rsidRPr="00F95CAB">
        <w:rPr>
          <w:rFonts w:ascii="Arial" w:hAnsi="Arial" w:cs="Arial"/>
          <w:color w:val="221F1F"/>
          <w:spacing w:val="-31"/>
          <w:sz w:val="22"/>
          <w:szCs w:val="22"/>
        </w:rPr>
        <w:t xml:space="preserve"> </w:t>
      </w:r>
      <w:r w:rsidRPr="00F95CAB">
        <w:rPr>
          <w:rFonts w:ascii="Arial" w:hAnsi="Arial" w:cs="Arial"/>
          <w:color w:val="221F1F"/>
          <w:sz w:val="22"/>
          <w:szCs w:val="22"/>
        </w:rPr>
        <w:t>if</w:t>
      </w:r>
      <w:r w:rsidRPr="00F95CAB">
        <w:rPr>
          <w:rFonts w:ascii="Arial" w:hAnsi="Arial" w:cs="Arial"/>
          <w:color w:val="221F1F"/>
          <w:spacing w:val="-31"/>
          <w:sz w:val="22"/>
          <w:szCs w:val="22"/>
        </w:rPr>
        <w:t xml:space="preserve"> </w:t>
      </w:r>
      <w:r w:rsidRPr="00F95CAB">
        <w:rPr>
          <w:rFonts w:ascii="Arial" w:hAnsi="Arial" w:cs="Arial"/>
          <w:color w:val="221F1F"/>
          <w:sz w:val="22"/>
          <w:szCs w:val="22"/>
        </w:rPr>
        <w:t>you</w:t>
      </w:r>
      <w:r w:rsidRPr="00F95CAB">
        <w:rPr>
          <w:rFonts w:ascii="Arial" w:hAnsi="Arial" w:cs="Arial"/>
          <w:color w:val="221F1F"/>
          <w:spacing w:val="-32"/>
          <w:sz w:val="22"/>
          <w:szCs w:val="22"/>
        </w:rPr>
        <w:t xml:space="preserve"> </w:t>
      </w:r>
      <w:r w:rsidRPr="00F95CAB">
        <w:rPr>
          <w:rFonts w:ascii="Arial" w:hAnsi="Arial" w:cs="Arial"/>
          <w:color w:val="221F1F"/>
          <w:sz w:val="22"/>
          <w:szCs w:val="22"/>
        </w:rPr>
        <w:t>are</w:t>
      </w:r>
      <w:r w:rsidRPr="00F95CAB">
        <w:rPr>
          <w:rFonts w:ascii="Arial" w:hAnsi="Arial" w:cs="Arial"/>
          <w:color w:val="221F1F"/>
          <w:spacing w:val="-33"/>
          <w:sz w:val="22"/>
          <w:szCs w:val="22"/>
        </w:rPr>
        <w:t xml:space="preserve"> </w:t>
      </w:r>
      <w:r w:rsidRPr="00F95CAB">
        <w:rPr>
          <w:rFonts w:ascii="Arial" w:hAnsi="Arial" w:cs="Arial"/>
          <w:color w:val="221F1F"/>
          <w:sz w:val="22"/>
          <w:szCs w:val="22"/>
        </w:rPr>
        <w:t>actively</w:t>
      </w:r>
      <w:r w:rsidRPr="00F95CAB">
        <w:rPr>
          <w:rFonts w:ascii="Arial" w:hAnsi="Arial" w:cs="Arial"/>
          <w:color w:val="221F1F"/>
          <w:spacing w:val="-32"/>
          <w:sz w:val="22"/>
          <w:szCs w:val="22"/>
        </w:rPr>
        <w:t xml:space="preserve"> </w:t>
      </w:r>
      <w:r w:rsidRPr="00F95CAB">
        <w:rPr>
          <w:rFonts w:ascii="Arial" w:hAnsi="Arial" w:cs="Arial"/>
          <w:color w:val="221F1F"/>
          <w:sz w:val="22"/>
          <w:szCs w:val="22"/>
        </w:rPr>
        <w:t>involved</w:t>
      </w:r>
      <w:r w:rsidRPr="00F95CAB">
        <w:rPr>
          <w:rFonts w:ascii="Arial" w:hAnsi="Arial" w:cs="Arial"/>
          <w:color w:val="221F1F"/>
          <w:spacing w:val="-31"/>
          <w:sz w:val="22"/>
          <w:szCs w:val="22"/>
        </w:rPr>
        <w:t xml:space="preserve"> </w:t>
      </w:r>
      <w:r w:rsidRPr="00F95CAB">
        <w:rPr>
          <w:rFonts w:ascii="Arial" w:hAnsi="Arial" w:cs="Arial"/>
          <w:color w:val="221F1F"/>
          <w:sz w:val="22"/>
          <w:szCs w:val="22"/>
        </w:rPr>
        <w:t>in</w:t>
      </w:r>
      <w:r w:rsidRPr="00F95CAB">
        <w:rPr>
          <w:rFonts w:ascii="Arial" w:hAnsi="Arial" w:cs="Arial"/>
          <w:color w:val="221F1F"/>
          <w:spacing w:val="-33"/>
          <w:sz w:val="22"/>
          <w:szCs w:val="22"/>
        </w:rPr>
        <w:t xml:space="preserve"> </w:t>
      </w:r>
      <w:r w:rsidRPr="00F95CAB">
        <w:rPr>
          <w:rFonts w:ascii="Arial" w:hAnsi="Arial" w:cs="Arial"/>
          <w:color w:val="221F1F"/>
          <w:sz w:val="22"/>
          <w:szCs w:val="22"/>
        </w:rPr>
        <w:t>our</w:t>
      </w:r>
      <w:r w:rsidRPr="00F95CAB">
        <w:rPr>
          <w:rFonts w:ascii="Arial" w:hAnsi="Arial" w:cs="Arial"/>
          <w:color w:val="221F1F"/>
          <w:spacing w:val="-33"/>
          <w:sz w:val="22"/>
          <w:szCs w:val="22"/>
        </w:rPr>
        <w:t xml:space="preserve"> </w:t>
      </w:r>
      <w:r w:rsidRPr="00F95CAB">
        <w:rPr>
          <w:rFonts w:ascii="Arial" w:hAnsi="Arial" w:cs="Arial"/>
          <w:color w:val="221F1F"/>
          <w:sz w:val="22"/>
          <w:szCs w:val="22"/>
        </w:rPr>
        <w:t>engagement</w:t>
      </w:r>
      <w:r w:rsidRPr="00F95CAB">
        <w:rPr>
          <w:rFonts w:ascii="Arial" w:hAnsi="Arial" w:cs="Arial"/>
          <w:color w:val="221F1F"/>
          <w:spacing w:val="-32"/>
          <w:sz w:val="22"/>
          <w:szCs w:val="22"/>
        </w:rPr>
        <w:t xml:space="preserve"> </w:t>
      </w:r>
      <w:r w:rsidRPr="00F95CAB">
        <w:rPr>
          <w:rFonts w:ascii="Arial" w:hAnsi="Arial" w:cs="Arial"/>
          <w:color w:val="221F1F"/>
          <w:sz w:val="22"/>
          <w:szCs w:val="22"/>
        </w:rPr>
        <w:t>and</w:t>
      </w:r>
      <w:r w:rsidRPr="00F95CAB">
        <w:rPr>
          <w:rFonts w:ascii="Arial" w:hAnsi="Arial" w:cs="Arial"/>
          <w:color w:val="221F1F"/>
          <w:spacing w:val="-33"/>
          <w:sz w:val="22"/>
          <w:szCs w:val="22"/>
        </w:rPr>
        <w:t xml:space="preserve"> </w:t>
      </w:r>
      <w:r w:rsidRPr="00F95CAB">
        <w:rPr>
          <w:rFonts w:ascii="Arial" w:hAnsi="Arial" w:cs="Arial"/>
          <w:color w:val="221F1F"/>
          <w:sz w:val="22"/>
          <w:szCs w:val="22"/>
        </w:rPr>
        <w:t>consultation</w:t>
      </w:r>
      <w:r w:rsidRPr="00F95CAB">
        <w:rPr>
          <w:rFonts w:ascii="Arial" w:hAnsi="Arial" w:cs="Arial"/>
          <w:color w:val="221F1F"/>
          <w:spacing w:val="-33"/>
          <w:sz w:val="22"/>
          <w:szCs w:val="22"/>
        </w:rPr>
        <w:t xml:space="preserve"> </w:t>
      </w:r>
      <w:r w:rsidRPr="00F95CAB">
        <w:rPr>
          <w:rFonts w:ascii="Arial" w:hAnsi="Arial" w:cs="Arial"/>
          <w:color w:val="221F1F"/>
          <w:sz w:val="22"/>
          <w:szCs w:val="22"/>
        </w:rPr>
        <w:t>activities or</w:t>
      </w:r>
      <w:r w:rsidRPr="00F95CAB">
        <w:rPr>
          <w:rFonts w:ascii="Arial" w:hAnsi="Arial" w:cs="Arial"/>
          <w:color w:val="221F1F"/>
          <w:spacing w:val="-13"/>
          <w:sz w:val="22"/>
          <w:szCs w:val="22"/>
        </w:rPr>
        <w:t xml:space="preserve"> </w:t>
      </w:r>
      <w:r w:rsidRPr="00F95CAB">
        <w:rPr>
          <w:rFonts w:ascii="Arial" w:hAnsi="Arial" w:cs="Arial"/>
          <w:color w:val="221F1F"/>
          <w:sz w:val="22"/>
          <w:szCs w:val="22"/>
        </w:rPr>
        <w:t>Service</w:t>
      </w:r>
      <w:r w:rsidRPr="00F95CAB">
        <w:rPr>
          <w:rFonts w:ascii="Arial" w:hAnsi="Arial" w:cs="Arial"/>
          <w:color w:val="221F1F"/>
          <w:spacing w:val="-16"/>
          <w:sz w:val="22"/>
          <w:szCs w:val="22"/>
        </w:rPr>
        <w:t xml:space="preserve"> </w:t>
      </w:r>
      <w:r w:rsidRPr="00F95CAB">
        <w:rPr>
          <w:rFonts w:ascii="Arial" w:hAnsi="Arial" w:cs="Arial"/>
          <w:color w:val="221F1F"/>
          <w:sz w:val="22"/>
          <w:szCs w:val="22"/>
        </w:rPr>
        <w:t>User</w:t>
      </w:r>
      <w:r w:rsidRPr="00F95CAB">
        <w:rPr>
          <w:rFonts w:ascii="Arial" w:hAnsi="Arial" w:cs="Arial"/>
          <w:color w:val="221F1F"/>
          <w:spacing w:val="-15"/>
          <w:sz w:val="22"/>
          <w:szCs w:val="22"/>
        </w:rPr>
        <w:t xml:space="preserve"> </w:t>
      </w:r>
      <w:r w:rsidRPr="00F95CAB">
        <w:rPr>
          <w:rFonts w:ascii="Arial" w:hAnsi="Arial" w:cs="Arial"/>
          <w:color w:val="221F1F"/>
          <w:sz w:val="22"/>
          <w:szCs w:val="22"/>
        </w:rPr>
        <w:t>or</w:t>
      </w:r>
      <w:r w:rsidRPr="00F95CAB">
        <w:rPr>
          <w:rFonts w:ascii="Arial" w:hAnsi="Arial" w:cs="Arial"/>
          <w:color w:val="221F1F"/>
          <w:spacing w:val="-13"/>
          <w:sz w:val="22"/>
          <w:szCs w:val="22"/>
        </w:rPr>
        <w:t xml:space="preserve"> </w:t>
      </w:r>
      <w:r w:rsidRPr="00F95CAB">
        <w:rPr>
          <w:rFonts w:ascii="Arial" w:hAnsi="Arial" w:cs="Arial"/>
          <w:color w:val="221F1F"/>
          <w:sz w:val="22"/>
          <w:szCs w:val="22"/>
        </w:rPr>
        <w:t>Patient</w:t>
      </w:r>
      <w:r w:rsidRPr="00F95CAB">
        <w:rPr>
          <w:rFonts w:ascii="Arial" w:hAnsi="Arial" w:cs="Arial"/>
          <w:color w:val="221F1F"/>
          <w:spacing w:val="-13"/>
          <w:sz w:val="22"/>
          <w:szCs w:val="22"/>
        </w:rPr>
        <w:t xml:space="preserve"> </w:t>
      </w:r>
      <w:r w:rsidRPr="00F95CAB">
        <w:rPr>
          <w:rFonts w:ascii="Arial" w:hAnsi="Arial" w:cs="Arial"/>
          <w:color w:val="221F1F"/>
          <w:sz w:val="22"/>
          <w:szCs w:val="22"/>
        </w:rPr>
        <w:t>Participation</w:t>
      </w:r>
    </w:p>
    <w:p w14:paraId="4751C3E3" w14:textId="77777777" w:rsidR="00F95CAB" w:rsidRPr="00F95CAB" w:rsidRDefault="00F95CAB" w:rsidP="00F95CAB">
      <w:pPr>
        <w:pStyle w:val="BodyText"/>
        <w:ind w:left="0" w:right="1277"/>
        <w:rPr>
          <w:rFonts w:ascii="Arial" w:hAnsi="Arial" w:cs="Arial"/>
          <w:color w:val="221F1F"/>
          <w:sz w:val="22"/>
          <w:szCs w:val="22"/>
        </w:rPr>
      </w:pPr>
    </w:p>
    <w:p w14:paraId="31EF5A04" w14:textId="0F6596AA"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Our records may include relevant information that you have told us, or information provided</w:t>
      </w:r>
      <w:r w:rsidRPr="00F95CAB">
        <w:rPr>
          <w:rFonts w:ascii="Arial" w:hAnsi="Arial" w:cs="Arial"/>
          <w:color w:val="221F1F"/>
          <w:spacing w:val="-25"/>
          <w:sz w:val="22"/>
          <w:szCs w:val="22"/>
        </w:rPr>
        <w:t xml:space="preserve"> </w:t>
      </w:r>
      <w:r w:rsidRPr="00F95CAB">
        <w:rPr>
          <w:rFonts w:ascii="Arial" w:hAnsi="Arial" w:cs="Arial"/>
          <w:color w:val="221F1F"/>
          <w:sz w:val="22"/>
          <w:szCs w:val="22"/>
        </w:rPr>
        <w:t>on</w:t>
      </w:r>
      <w:r w:rsidRPr="00F95CAB">
        <w:rPr>
          <w:rFonts w:ascii="Arial" w:hAnsi="Arial" w:cs="Arial"/>
          <w:color w:val="221F1F"/>
          <w:spacing w:val="-24"/>
          <w:sz w:val="22"/>
          <w:szCs w:val="22"/>
        </w:rPr>
        <w:t xml:space="preserve"> </w:t>
      </w:r>
      <w:r w:rsidRPr="00F95CAB">
        <w:rPr>
          <w:rFonts w:ascii="Arial" w:hAnsi="Arial" w:cs="Arial"/>
          <w:color w:val="221F1F"/>
          <w:sz w:val="22"/>
          <w:szCs w:val="22"/>
        </w:rPr>
        <w:t>your</w:t>
      </w:r>
      <w:r w:rsidRPr="00F95CAB">
        <w:rPr>
          <w:rFonts w:ascii="Arial" w:hAnsi="Arial" w:cs="Arial"/>
          <w:color w:val="221F1F"/>
          <w:spacing w:val="-25"/>
          <w:sz w:val="22"/>
          <w:szCs w:val="22"/>
        </w:rPr>
        <w:t xml:space="preserve"> </w:t>
      </w:r>
      <w:r w:rsidRPr="00F95CAB">
        <w:rPr>
          <w:rFonts w:ascii="Arial" w:hAnsi="Arial" w:cs="Arial"/>
          <w:color w:val="221F1F"/>
          <w:sz w:val="22"/>
          <w:szCs w:val="22"/>
        </w:rPr>
        <w:t>behalf</w:t>
      </w:r>
      <w:r w:rsidRPr="00F95CAB">
        <w:rPr>
          <w:rFonts w:ascii="Arial" w:hAnsi="Arial" w:cs="Arial"/>
          <w:color w:val="221F1F"/>
          <w:spacing w:val="-27"/>
          <w:sz w:val="22"/>
          <w:szCs w:val="22"/>
        </w:rPr>
        <w:t xml:space="preserve"> </w:t>
      </w:r>
      <w:r w:rsidRPr="00F95CAB">
        <w:rPr>
          <w:rFonts w:ascii="Arial" w:hAnsi="Arial" w:cs="Arial"/>
          <w:color w:val="221F1F"/>
          <w:sz w:val="22"/>
          <w:szCs w:val="22"/>
        </w:rPr>
        <w:t>by</w:t>
      </w:r>
      <w:r w:rsidRPr="00F95CAB">
        <w:rPr>
          <w:rFonts w:ascii="Arial" w:hAnsi="Arial" w:cs="Arial"/>
          <w:color w:val="221F1F"/>
          <w:spacing w:val="-24"/>
          <w:sz w:val="22"/>
          <w:szCs w:val="22"/>
        </w:rPr>
        <w:t xml:space="preserve"> </w:t>
      </w:r>
      <w:r w:rsidRPr="00F95CAB">
        <w:rPr>
          <w:rFonts w:ascii="Arial" w:hAnsi="Arial" w:cs="Arial"/>
          <w:color w:val="221F1F"/>
          <w:sz w:val="22"/>
          <w:szCs w:val="22"/>
        </w:rPr>
        <w:t>relatives</w:t>
      </w:r>
      <w:r w:rsidRPr="00F95CAB">
        <w:rPr>
          <w:rFonts w:ascii="Arial" w:hAnsi="Arial" w:cs="Arial"/>
          <w:color w:val="221F1F"/>
          <w:spacing w:val="-25"/>
          <w:sz w:val="22"/>
          <w:szCs w:val="22"/>
        </w:rPr>
        <w:t xml:space="preserve"> </w:t>
      </w:r>
      <w:r w:rsidRPr="00F95CAB">
        <w:rPr>
          <w:rFonts w:ascii="Arial" w:hAnsi="Arial" w:cs="Arial"/>
          <w:color w:val="221F1F"/>
          <w:sz w:val="22"/>
          <w:szCs w:val="22"/>
        </w:rPr>
        <w:t>or</w:t>
      </w:r>
      <w:r w:rsidRPr="00F95CAB">
        <w:rPr>
          <w:rFonts w:ascii="Arial" w:hAnsi="Arial" w:cs="Arial"/>
          <w:color w:val="221F1F"/>
          <w:spacing w:val="-23"/>
          <w:sz w:val="22"/>
          <w:szCs w:val="22"/>
        </w:rPr>
        <w:t xml:space="preserve"> </w:t>
      </w:r>
      <w:r w:rsidRPr="00F95CAB">
        <w:rPr>
          <w:rFonts w:ascii="Arial" w:hAnsi="Arial" w:cs="Arial"/>
          <w:color w:val="221F1F"/>
          <w:sz w:val="22"/>
          <w:szCs w:val="22"/>
        </w:rPr>
        <w:t>those</w:t>
      </w:r>
      <w:r w:rsidRPr="00F95CAB">
        <w:rPr>
          <w:rFonts w:ascii="Arial" w:hAnsi="Arial" w:cs="Arial"/>
          <w:color w:val="221F1F"/>
          <w:spacing w:val="-24"/>
          <w:sz w:val="22"/>
          <w:szCs w:val="22"/>
        </w:rPr>
        <w:t xml:space="preserve"> </w:t>
      </w:r>
      <w:r w:rsidRPr="00F95CAB">
        <w:rPr>
          <w:rFonts w:ascii="Arial" w:hAnsi="Arial" w:cs="Arial"/>
          <w:color w:val="221F1F"/>
          <w:sz w:val="22"/>
          <w:szCs w:val="22"/>
        </w:rPr>
        <w:t>who</w:t>
      </w:r>
      <w:r w:rsidRPr="00F95CAB">
        <w:rPr>
          <w:rFonts w:ascii="Arial" w:hAnsi="Arial" w:cs="Arial"/>
          <w:color w:val="221F1F"/>
          <w:spacing w:val="-26"/>
          <w:sz w:val="22"/>
          <w:szCs w:val="22"/>
        </w:rPr>
        <w:t xml:space="preserve"> </w:t>
      </w:r>
      <w:r w:rsidRPr="00F95CAB">
        <w:rPr>
          <w:rFonts w:ascii="Arial" w:hAnsi="Arial" w:cs="Arial"/>
          <w:color w:val="221F1F"/>
          <w:sz w:val="22"/>
          <w:szCs w:val="22"/>
        </w:rPr>
        <w:t>care</w:t>
      </w:r>
      <w:r w:rsidRPr="00F95CAB">
        <w:rPr>
          <w:rFonts w:ascii="Arial" w:hAnsi="Arial" w:cs="Arial"/>
          <w:color w:val="221F1F"/>
          <w:spacing w:val="-26"/>
          <w:sz w:val="22"/>
          <w:szCs w:val="22"/>
        </w:rPr>
        <w:t xml:space="preserve"> </w:t>
      </w:r>
      <w:r w:rsidRPr="00F95CAB">
        <w:rPr>
          <w:rFonts w:ascii="Arial" w:hAnsi="Arial" w:cs="Arial"/>
          <w:color w:val="221F1F"/>
          <w:sz w:val="22"/>
          <w:szCs w:val="22"/>
        </w:rPr>
        <w:t>for</w:t>
      </w:r>
      <w:r w:rsidRPr="00F95CAB">
        <w:rPr>
          <w:rFonts w:ascii="Arial" w:hAnsi="Arial" w:cs="Arial"/>
          <w:color w:val="221F1F"/>
          <w:spacing w:val="-23"/>
          <w:sz w:val="22"/>
          <w:szCs w:val="22"/>
        </w:rPr>
        <w:t xml:space="preserve"> </w:t>
      </w:r>
      <w:r w:rsidRPr="00F95CAB">
        <w:rPr>
          <w:rFonts w:ascii="Arial" w:hAnsi="Arial" w:cs="Arial"/>
          <w:color w:val="221F1F"/>
          <w:sz w:val="22"/>
          <w:szCs w:val="22"/>
        </w:rPr>
        <w:t>you</w:t>
      </w:r>
      <w:r w:rsidRPr="00F95CAB">
        <w:rPr>
          <w:rFonts w:ascii="Arial" w:hAnsi="Arial" w:cs="Arial"/>
          <w:color w:val="221F1F"/>
          <w:spacing w:val="-23"/>
          <w:sz w:val="22"/>
          <w:szCs w:val="22"/>
        </w:rPr>
        <w:t xml:space="preserve"> </w:t>
      </w:r>
      <w:r w:rsidRPr="00F95CAB">
        <w:rPr>
          <w:rFonts w:ascii="Arial" w:hAnsi="Arial" w:cs="Arial"/>
          <w:color w:val="221F1F"/>
          <w:sz w:val="22"/>
          <w:szCs w:val="22"/>
        </w:rPr>
        <w:t>and</w:t>
      </w:r>
      <w:r w:rsidRPr="00F95CAB">
        <w:rPr>
          <w:rFonts w:ascii="Arial" w:hAnsi="Arial" w:cs="Arial"/>
          <w:color w:val="221F1F"/>
          <w:spacing w:val="-24"/>
          <w:sz w:val="22"/>
          <w:szCs w:val="22"/>
        </w:rPr>
        <w:t xml:space="preserve"> </w:t>
      </w:r>
      <w:r w:rsidRPr="00F95CAB">
        <w:rPr>
          <w:rFonts w:ascii="Arial" w:hAnsi="Arial" w:cs="Arial"/>
          <w:color w:val="221F1F"/>
          <w:sz w:val="22"/>
          <w:szCs w:val="22"/>
        </w:rPr>
        <w:t>know</w:t>
      </w:r>
      <w:r w:rsidRPr="00F95CAB">
        <w:rPr>
          <w:rFonts w:ascii="Arial" w:hAnsi="Arial" w:cs="Arial"/>
          <w:color w:val="221F1F"/>
          <w:spacing w:val="-24"/>
          <w:sz w:val="22"/>
          <w:szCs w:val="22"/>
        </w:rPr>
        <w:t xml:space="preserve"> </w:t>
      </w:r>
      <w:r w:rsidRPr="00F95CAB">
        <w:rPr>
          <w:rFonts w:ascii="Arial" w:hAnsi="Arial" w:cs="Arial"/>
          <w:color w:val="221F1F"/>
          <w:sz w:val="22"/>
          <w:szCs w:val="22"/>
        </w:rPr>
        <w:t>you</w:t>
      </w:r>
      <w:r w:rsidRPr="00F95CAB">
        <w:rPr>
          <w:rFonts w:ascii="Arial" w:hAnsi="Arial" w:cs="Arial"/>
          <w:color w:val="221F1F"/>
          <w:spacing w:val="-23"/>
          <w:sz w:val="22"/>
          <w:szCs w:val="22"/>
        </w:rPr>
        <w:t xml:space="preserve"> </w:t>
      </w:r>
      <w:r w:rsidRPr="00F95CAB">
        <w:rPr>
          <w:rFonts w:ascii="Arial" w:hAnsi="Arial" w:cs="Arial"/>
          <w:color w:val="221F1F"/>
          <w:sz w:val="22"/>
          <w:szCs w:val="22"/>
        </w:rPr>
        <w:t>well,</w:t>
      </w:r>
      <w:r w:rsidRPr="00F95CAB">
        <w:rPr>
          <w:rFonts w:ascii="Arial" w:hAnsi="Arial" w:cs="Arial"/>
          <w:color w:val="221F1F"/>
          <w:spacing w:val="-23"/>
          <w:sz w:val="22"/>
          <w:szCs w:val="22"/>
        </w:rPr>
        <w:t xml:space="preserve"> </w:t>
      </w:r>
      <w:r w:rsidRPr="00F95CAB">
        <w:rPr>
          <w:rFonts w:ascii="Arial" w:hAnsi="Arial" w:cs="Arial"/>
          <w:color w:val="221F1F"/>
          <w:sz w:val="22"/>
          <w:szCs w:val="22"/>
        </w:rPr>
        <w:t>or</w:t>
      </w:r>
      <w:r w:rsidRPr="00F95CAB">
        <w:rPr>
          <w:rFonts w:ascii="Arial" w:hAnsi="Arial" w:cs="Arial"/>
          <w:color w:val="221F1F"/>
          <w:spacing w:val="-23"/>
          <w:sz w:val="22"/>
          <w:szCs w:val="22"/>
        </w:rPr>
        <w:t xml:space="preserve"> </w:t>
      </w:r>
      <w:r w:rsidRPr="00F95CAB">
        <w:rPr>
          <w:rFonts w:ascii="Arial" w:hAnsi="Arial" w:cs="Arial"/>
          <w:color w:val="221F1F"/>
          <w:sz w:val="22"/>
          <w:szCs w:val="22"/>
        </w:rPr>
        <w:t>from health</w:t>
      </w:r>
      <w:r w:rsidRPr="00F95CAB">
        <w:rPr>
          <w:rFonts w:ascii="Arial" w:hAnsi="Arial" w:cs="Arial"/>
          <w:color w:val="221F1F"/>
          <w:spacing w:val="-21"/>
          <w:sz w:val="22"/>
          <w:szCs w:val="22"/>
        </w:rPr>
        <w:t xml:space="preserve"> </w:t>
      </w:r>
      <w:r w:rsidRPr="00F95CAB">
        <w:rPr>
          <w:rFonts w:ascii="Arial" w:hAnsi="Arial" w:cs="Arial"/>
          <w:color w:val="221F1F"/>
          <w:sz w:val="22"/>
          <w:szCs w:val="22"/>
        </w:rPr>
        <w:t>professionals</w:t>
      </w:r>
      <w:r w:rsidRPr="00F95CAB">
        <w:rPr>
          <w:rFonts w:ascii="Arial" w:hAnsi="Arial" w:cs="Arial"/>
          <w:color w:val="221F1F"/>
          <w:spacing w:val="-23"/>
          <w:sz w:val="22"/>
          <w:szCs w:val="22"/>
        </w:rPr>
        <w:t xml:space="preserve"> </w:t>
      </w:r>
      <w:r w:rsidRPr="00F95CAB">
        <w:rPr>
          <w:rFonts w:ascii="Arial" w:hAnsi="Arial" w:cs="Arial"/>
          <w:color w:val="221F1F"/>
          <w:sz w:val="22"/>
          <w:szCs w:val="22"/>
        </w:rPr>
        <w:t>and</w:t>
      </w:r>
      <w:r w:rsidRPr="00F95CAB">
        <w:rPr>
          <w:rFonts w:ascii="Arial" w:hAnsi="Arial" w:cs="Arial"/>
          <w:color w:val="221F1F"/>
          <w:spacing w:val="-21"/>
          <w:sz w:val="22"/>
          <w:szCs w:val="22"/>
        </w:rPr>
        <w:t xml:space="preserve"> </w:t>
      </w:r>
      <w:r w:rsidRPr="00F95CAB">
        <w:rPr>
          <w:rFonts w:ascii="Arial" w:hAnsi="Arial" w:cs="Arial"/>
          <w:color w:val="221F1F"/>
          <w:sz w:val="22"/>
          <w:szCs w:val="22"/>
        </w:rPr>
        <w:t>other</w:t>
      </w:r>
      <w:r w:rsidRPr="00F95CAB">
        <w:rPr>
          <w:rFonts w:ascii="Arial" w:hAnsi="Arial" w:cs="Arial"/>
          <w:color w:val="221F1F"/>
          <w:spacing w:val="-22"/>
          <w:sz w:val="22"/>
          <w:szCs w:val="22"/>
        </w:rPr>
        <w:t xml:space="preserve"> </w:t>
      </w:r>
      <w:r w:rsidRPr="00F95CAB">
        <w:rPr>
          <w:rFonts w:ascii="Arial" w:hAnsi="Arial" w:cs="Arial"/>
          <w:color w:val="221F1F"/>
          <w:sz w:val="22"/>
          <w:szCs w:val="22"/>
        </w:rPr>
        <w:t>staff</w:t>
      </w:r>
      <w:r w:rsidRPr="00F95CAB">
        <w:rPr>
          <w:rFonts w:ascii="Arial" w:hAnsi="Arial" w:cs="Arial"/>
          <w:color w:val="221F1F"/>
          <w:spacing w:val="-19"/>
          <w:sz w:val="22"/>
          <w:szCs w:val="22"/>
        </w:rPr>
        <w:t xml:space="preserve"> </w:t>
      </w:r>
      <w:r w:rsidRPr="00F95CAB">
        <w:rPr>
          <w:rFonts w:ascii="Arial" w:hAnsi="Arial" w:cs="Arial"/>
          <w:color w:val="221F1F"/>
          <w:sz w:val="22"/>
          <w:szCs w:val="22"/>
        </w:rPr>
        <w:t>directly</w:t>
      </w:r>
      <w:r w:rsidRPr="00F95CAB">
        <w:rPr>
          <w:rFonts w:ascii="Arial" w:hAnsi="Arial" w:cs="Arial"/>
          <w:color w:val="221F1F"/>
          <w:spacing w:val="-21"/>
          <w:sz w:val="22"/>
          <w:szCs w:val="22"/>
        </w:rPr>
        <w:t xml:space="preserve"> </w:t>
      </w:r>
      <w:r w:rsidRPr="00F95CAB">
        <w:rPr>
          <w:rFonts w:ascii="Arial" w:hAnsi="Arial" w:cs="Arial"/>
          <w:color w:val="221F1F"/>
          <w:sz w:val="22"/>
          <w:szCs w:val="22"/>
        </w:rPr>
        <w:t>involved</w:t>
      </w:r>
      <w:r w:rsidRPr="00F95CAB">
        <w:rPr>
          <w:rFonts w:ascii="Arial" w:hAnsi="Arial" w:cs="Arial"/>
          <w:color w:val="221F1F"/>
          <w:spacing w:val="-20"/>
          <w:sz w:val="22"/>
          <w:szCs w:val="22"/>
        </w:rPr>
        <w:t xml:space="preserve"> </w:t>
      </w:r>
      <w:r w:rsidRPr="00F95CAB">
        <w:rPr>
          <w:rFonts w:ascii="Arial" w:hAnsi="Arial" w:cs="Arial"/>
          <w:color w:val="221F1F"/>
          <w:sz w:val="22"/>
          <w:szCs w:val="22"/>
        </w:rPr>
        <w:t>in</w:t>
      </w:r>
      <w:r w:rsidRPr="00F95CAB">
        <w:rPr>
          <w:rFonts w:ascii="Arial" w:hAnsi="Arial" w:cs="Arial"/>
          <w:color w:val="221F1F"/>
          <w:spacing w:val="-20"/>
          <w:sz w:val="22"/>
          <w:szCs w:val="22"/>
        </w:rPr>
        <w:t xml:space="preserve"> </w:t>
      </w:r>
      <w:r w:rsidRPr="00F95CAB">
        <w:rPr>
          <w:rFonts w:ascii="Arial" w:hAnsi="Arial" w:cs="Arial"/>
          <w:color w:val="221F1F"/>
          <w:sz w:val="22"/>
          <w:szCs w:val="22"/>
        </w:rPr>
        <w:t>your</w:t>
      </w:r>
      <w:r w:rsidRPr="00F95CAB">
        <w:rPr>
          <w:rFonts w:ascii="Arial" w:hAnsi="Arial" w:cs="Arial"/>
          <w:color w:val="221F1F"/>
          <w:spacing w:val="-19"/>
          <w:sz w:val="22"/>
          <w:szCs w:val="22"/>
        </w:rPr>
        <w:t xml:space="preserve"> </w:t>
      </w:r>
      <w:r w:rsidRPr="00F95CAB">
        <w:rPr>
          <w:rFonts w:ascii="Arial" w:hAnsi="Arial" w:cs="Arial"/>
          <w:color w:val="221F1F"/>
          <w:sz w:val="22"/>
          <w:szCs w:val="22"/>
        </w:rPr>
        <w:t>care</w:t>
      </w:r>
      <w:r w:rsidRPr="00F95CAB">
        <w:rPr>
          <w:rFonts w:ascii="Arial" w:hAnsi="Arial" w:cs="Arial"/>
          <w:color w:val="221F1F"/>
          <w:spacing w:val="-20"/>
          <w:sz w:val="22"/>
          <w:szCs w:val="22"/>
        </w:rPr>
        <w:t xml:space="preserve"> </w:t>
      </w:r>
      <w:r w:rsidRPr="00F95CAB">
        <w:rPr>
          <w:rFonts w:ascii="Arial" w:hAnsi="Arial" w:cs="Arial"/>
          <w:color w:val="221F1F"/>
          <w:sz w:val="22"/>
          <w:szCs w:val="22"/>
        </w:rPr>
        <w:t>and</w:t>
      </w:r>
      <w:r w:rsidRPr="00F95CAB">
        <w:rPr>
          <w:rFonts w:ascii="Arial" w:hAnsi="Arial" w:cs="Arial"/>
          <w:color w:val="221F1F"/>
          <w:spacing w:val="-22"/>
          <w:sz w:val="22"/>
          <w:szCs w:val="22"/>
        </w:rPr>
        <w:t xml:space="preserve"> </w:t>
      </w:r>
      <w:r w:rsidRPr="00F95CAB">
        <w:rPr>
          <w:rFonts w:ascii="Arial" w:hAnsi="Arial" w:cs="Arial"/>
          <w:color w:val="221F1F"/>
          <w:sz w:val="22"/>
          <w:szCs w:val="22"/>
        </w:rPr>
        <w:t>treatment.</w:t>
      </w:r>
    </w:p>
    <w:p w14:paraId="46A16103" w14:textId="77777777" w:rsidR="00F95CAB" w:rsidRPr="00F95CAB" w:rsidRDefault="00F95CAB" w:rsidP="00F95CAB">
      <w:pPr>
        <w:pStyle w:val="BodyText"/>
        <w:ind w:left="0" w:right="1277"/>
        <w:rPr>
          <w:rFonts w:ascii="Arial" w:hAnsi="Arial" w:cs="Arial"/>
          <w:color w:val="221F1F"/>
          <w:sz w:val="22"/>
          <w:szCs w:val="22"/>
        </w:rPr>
      </w:pPr>
    </w:p>
    <w:p w14:paraId="465D1170" w14:textId="26D4A3EC" w:rsidR="00DD246D" w:rsidRPr="00F95CAB" w:rsidRDefault="00A27667" w:rsidP="00F95CAB">
      <w:pPr>
        <w:pStyle w:val="BodyText"/>
        <w:ind w:left="0" w:right="1277"/>
        <w:rPr>
          <w:rFonts w:ascii="Arial" w:hAnsi="Arial" w:cs="Arial"/>
          <w:sz w:val="22"/>
          <w:szCs w:val="22"/>
        </w:rPr>
      </w:pPr>
      <w:r w:rsidRPr="00F95CAB">
        <w:rPr>
          <w:rFonts w:ascii="Arial" w:hAnsi="Arial" w:cs="Arial"/>
          <w:color w:val="221F1F"/>
          <w:sz w:val="22"/>
          <w:szCs w:val="22"/>
        </w:rPr>
        <w:t>Our</w:t>
      </w:r>
      <w:r w:rsidRPr="00F95CAB">
        <w:rPr>
          <w:rFonts w:ascii="Arial" w:hAnsi="Arial" w:cs="Arial"/>
          <w:color w:val="221F1F"/>
          <w:spacing w:val="-27"/>
          <w:sz w:val="22"/>
          <w:szCs w:val="22"/>
        </w:rPr>
        <w:t xml:space="preserve"> </w:t>
      </w:r>
      <w:r w:rsidRPr="00F95CAB">
        <w:rPr>
          <w:rFonts w:ascii="Arial" w:hAnsi="Arial" w:cs="Arial"/>
          <w:color w:val="221F1F"/>
          <w:sz w:val="22"/>
          <w:szCs w:val="22"/>
        </w:rPr>
        <w:t>records</w:t>
      </w:r>
      <w:r w:rsidRPr="00F95CAB">
        <w:rPr>
          <w:rFonts w:ascii="Arial" w:hAnsi="Arial" w:cs="Arial"/>
          <w:color w:val="221F1F"/>
          <w:spacing w:val="-26"/>
          <w:sz w:val="22"/>
          <w:szCs w:val="22"/>
        </w:rPr>
        <w:t xml:space="preserve"> </w:t>
      </w:r>
      <w:r w:rsidRPr="00F95CAB">
        <w:rPr>
          <w:rFonts w:ascii="Arial" w:hAnsi="Arial" w:cs="Arial"/>
          <w:color w:val="221F1F"/>
          <w:sz w:val="22"/>
          <w:szCs w:val="22"/>
        </w:rPr>
        <w:t>may</w:t>
      </w:r>
      <w:r w:rsidRPr="00F95CAB">
        <w:rPr>
          <w:rFonts w:ascii="Arial" w:hAnsi="Arial" w:cs="Arial"/>
          <w:color w:val="221F1F"/>
          <w:spacing w:val="-26"/>
          <w:sz w:val="22"/>
          <w:szCs w:val="22"/>
        </w:rPr>
        <w:t xml:space="preserve"> </w:t>
      </w:r>
      <w:r w:rsidRPr="00F95CAB">
        <w:rPr>
          <w:rFonts w:ascii="Arial" w:hAnsi="Arial" w:cs="Arial"/>
          <w:color w:val="221F1F"/>
          <w:sz w:val="22"/>
          <w:szCs w:val="22"/>
        </w:rPr>
        <w:t>be</w:t>
      </w:r>
      <w:r w:rsidRPr="00F95CAB">
        <w:rPr>
          <w:rFonts w:ascii="Arial" w:hAnsi="Arial" w:cs="Arial"/>
          <w:color w:val="221F1F"/>
          <w:spacing w:val="-26"/>
          <w:sz w:val="22"/>
          <w:szCs w:val="22"/>
        </w:rPr>
        <w:t xml:space="preserve"> </w:t>
      </w:r>
      <w:r w:rsidRPr="00F95CAB">
        <w:rPr>
          <w:rFonts w:ascii="Arial" w:hAnsi="Arial" w:cs="Arial"/>
          <w:color w:val="221F1F"/>
          <w:sz w:val="22"/>
          <w:szCs w:val="22"/>
        </w:rPr>
        <w:t>held</w:t>
      </w:r>
      <w:r w:rsidRPr="00F95CAB">
        <w:rPr>
          <w:rFonts w:ascii="Arial" w:hAnsi="Arial" w:cs="Arial"/>
          <w:color w:val="221F1F"/>
          <w:spacing w:val="-26"/>
          <w:sz w:val="22"/>
          <w:szCs w:val="22"/>
        </w:rPr>
        <w:t xml:space="preserve"> </w:t>
      </w:r>
      <w:r w:rsidRPr="00F95CAB">
        <w:rPr>
          <w:rFonts w:ascii="Arial" w:hAnsi="Arial" w:cs="Arial"/>
          <w:color w:val="221F1F"/>
          <w:sz w:val="22"/>
          <w:szCs w:val="22"/>
        </w:rPr>
        <w:t>on</w:t>
      </w:r>
      <w:r w:rsidRPr="00F95CAB">
        <w:rPr>
          <w:rFonts w:ascii="Arial" w:hAnsi="Arial" w:cs="Arial"/>
          <w:color w:val="221F1F"/>
          <w:spacing w:val="-24"/>
          <w:sz w:val="22"/>
          <w:szCs w:val="22"/>
        </w:rPr>
        <w:t xml:space="preserve"> </w:t>
      </w:r>
      <w:r w:rsidRPr="00F95CAB">
        <w:rPr>
          <w:rFonts w:ascii="Arial" w:hAnsi="Arial" w:cs="Arial"/>
          <w:color w:val="221F1F"/>
          <w:sz w:val="22"/>
          <w:szCs w:val="22"/>
        </w:rPr>
        <w:t>paper</w:t>
      </w:r>
      <w:r w:rsidRPr="00F95CAB">
        <w:rPr>
          <w:rFonts w:ascii="Arial" w:hAnsi="Arial" w:cs="Arial"/>
          <w:color w:val="221F1F"/>
          <w:spacing w:val="-27"/>
          <w:sz w:val="22"/>
          <w:szCs w:val="22"/>
        </w:rPr>
        <w:t xml:space="preserve"> </w:t>
      </w:r>
      <w:r w:rsidRPr="00F95CAB">
        <w:rPr>
          <w:rFonts w:ascii="Arial" w:hAnsi="Arial" w:cs="Arial"/>
          <w:color w:val="221F1F"/>
          <w:sz w:val="22"/>
          <w:szCs w:val="22"/>
        </w:rPr>
        <w:t>or</w:t>
      </w:r>
      <w:r w:rsidRPr="00F95CAB">
        <w:rPr>
          <w:rFonts w:ascii="Arial" w:hAnsi="Arial" w:cs="Arial"/>
          <w:color w:val="221F1F"/>
          <w:spacing w:val="-25"/>
          <w:sz w:val="22"/>
          <w:szCs w:val="22"/>
        </w:rPr>
        <w:t xml:space="preserve"> </w:t>
      </w:r>
      <w:r w:rsidRPr="00F95CAB">
        <w:rPr>
          <w:rFonts w:ascii="Arial" w:hAnsi="Arial" w:cs="Arial"/>
          <w:color w:val="221F1F"/>
          <w:sz w:val="22"/>
          <w:szCs w:val="22"/>
        </w:rPr>
        <w:t>in</w:t>
      </w:r>
      <w:r w:rsidRPr="00F95CAB">
        <w:rPr>
          <w:rFonts w:ascii="Arial" w:hAnsi="Arial" w:cs="Arial"/>
          <w:color w:val="221F1F"/>
          <w:spacing w:val="-26"/>
          <w:sz w:val="22"/>
          <w:szCs w:val="22"/>
        </w:rPr>
        <w:t xml:space="preserve"> </w:t>
      </w:r>
      <w:r w:rsidRPr="00F95CAB">
        <w:rPr>
          <w:rFonts w:ascii="Arial" w:hAnsi="Arial" w:cs="Arial"/>
          <w:color w:val="221F1F"/>
          <w:sz w:val="22"/>
          <w:szCs w:val="22"/>
        </w:rPr>
        <w:t>a</w:t>
      </w:r>
      <w:r w:rsidRPr="00F95CAB">
        <w:rPr>
          <w:rFonts w:ascii="Arial" w:hAnsi="Arial" w:cs="Arial"/>
          <w:color w:val="221F1F"/>
          <w:spacing w:val="-26"/>
          <w:sz w:val="22"/>
          <w:szCs w:val="22"/>
        </w:rPr>
        <w:t xml:space="preserve"> </w:t>
      </w:r>
      <w:r w:rsidRPr="00F95CAB">
        <w:rPr>
          <w:rFonts w:ascii="Arial" w:hAnsi="Arial" w:cs="Arial"/>
          <w:color w:val="221F1F"/>
          <w:sz w:val="22"/>
          <w:szCs w:val="22"/>
        </w:rPr>
        <w:t>computer</w:t>
      </w:r>
      <w:r w:rsidRPr="00F95CAB">
        <w:rPr>
          <w:rFonts w:ascii="Arial" w:hAnsi="Arial" w:cs="Arial"/>
          <w:color w:val="221F1F"/>
          <w:spacing w:val="-25"/>
          <w:sz w:val="22"/>
          <w:szCs w:val="22"/>
        </w:rPr>
        <w:t xml:space="preserve"> </w:t>
      </w:r>
      <w:r w:rsidRPr="00F95CAB">
        <w:rPr>
          <w:rFonts w:ascii="Arial" w:hAnsi="Arial" w:cs="Arial"/>
          <w:color w:val="221F1F"/>
          <w:sz w:val="22"/>
          <w:szCs w:val="22"/>
        </w:rPr>
        <w:t>system.</w:t>
      </w:r>
      <w:r w:rsidRPr="00F95CAB">
        <w:rPr>
          <w:rFonts w:ascii="Arial" w:hAnsi="Arial" w:cs="Arial"/>
          <w:color w:val="221F1F"/>
          <w:spacing w:val="-27"/>
          <w:sz w:val="22"/>
          <w:szCs w:val="22"/>
        </w:rPr>
        <w:t xml:space="preserve"> </w:t>
      </w:r>
      <w:r w:rsidRPr="00F95CAB">
        <w:rPr>
          <w:rFonts w:ascii="Arial" w:hAnsi="Arial" w:cs="Arial"/>
          <w:color w:val="221F1F"/>
          <w:sz w:val="22"/>
          <w:szCs w:val="22"/>
        </w:rPr>
        <w:t>The</w:t>
      </w:r>
      <w:r w:rsidRPr="00F95CAB">
        <w:rPr>
          <w:rFonts w:ascii="Arial" w:hAnsi="Arial" w:cs="Arial"/>
          <w:color w:val="221F1F"/>
          <w:spacing w:val="-26"/>
          <w:sz w:val="22"/>
          <w:szCs w:val="22"/>
        </w:rPr>
        <w:t xml:space="preserve"> </w:t>
      </w:r>
      <w:r w:rsidRPr="00F95CAB">
        <w:rPr>
          <w:rFonts w:ascii="Arial" w:hAnsi="Arial" w:cs="Arial"/>
          <w:color w:val="221F1F"/>
          <w:sz w:val="22"/>
          <w:szCs w:val="22"/>
        </w:rPr>
        <w:t>types</w:t>
      </w:r>
      <w:r w:rsidRPr="00F95CAB">
        <w:rPr>
          <w:rFonts w:ascii="Arial" w:hAnsi="Arial" w:cs="Arial"/>
          <w:color w:val="221F1F"/>
          <w:spacing w:val="-25"/>
          <w:sz w:val="22"/>
          <w:szCs w:val="22"/>
        </w:rPr>
        <w:t xml:space="preserve"> </w:t>
      </w:r>
      <w:r w:rsidRPr="00F95CAB">
        <w:rPr>
          <w:rFonts w:ascii="Arial" w:hAnsi="Arial" w:cs="Arial"/>
          <w:color w:val="221F1F"/>
          <w:sz w:val="22"/>
          <w:szCs w:val="22"/>
        </w:rPr>
        <w:t>of</w:t>
      </w:r>
      <w:r w:rsidRPr="00F95CAB">
        <w:rPr>
          <w:rFonts w:ascii="Arial" w:hAnsi="Arial" w:cs="Arial"/>
          <w:color w:val="221F1F"/>
          <w:spacing w:val="-24"/>
          <w:sz w:val="22"/>
          <w:szCs w:val="22"/>
        </w:rPr>
        <w:t xml:space="preserve"> </w:t>
      </w:r>
      <w:r w:rsidRPr="00F95CAB">
        <w:rPr>
          <w:rFonts w:ascii="Arial" w:hAnsi="Arial" w:cs="Arial"/>
          <w:color w:val="221F1F"/>
          <w:sz w:val="22"/>
          <w:szCs w:val="22"/>
        </w:rPr>
        <w:t>information</w:t>
      </w:r>
      <w:r w:rsidRPr="00F95CAB">
        <w:rPr>
          <w:rFonts w:ascii="Arial" w:hAnsi="Arial" w:cs="Arial"/>
          <w:color w:val="221F1F"/>
          <w:spacing w:val="-27"/>
          <w:sz w:val="22"/>
          <w:szCs w:val="22"/>
        </w:rPr>
        <w:t xml:space="preserve"> </w:t>
      </w:r>
      <w:r w:rsidRPr="00F95CAB">
        <w:rPr>
          <w:rFonts w:ascii="Arial" w:hAnsi="Arial" w:cs="Arial"/>
          <w:color w:val="221F1F"/>
          <w:sz w:val="22"/>
          <w:szCs w:val="22"/>
        </w:rPr>
        <w:t>that we</w:t>
      </w:r>
      <w:r w:rsidRPr="00F95CAB">
        <w:rPr>
          <w:rFonts w:ascii="Arial" w:hAnsi="Arial" w:cs="Arial"/>
          <w:color w:val="221F1F"/>
          <w:spacing w:val="-15"/>
          <w:sz w:val="22"/>
          <w:szCs w:val="22"/>
        </w:rPr>
        <w:t xml:space="preserve"> </w:t>
      </w:r>
      <w:r w:rsidRPr="00F95CAB">
        <w:rPr>
          <w:rFonts w:ascii="Arial" w:hAnsi="Arial" w:cs="Arial"/>
          <w:color w:val="221F1F"/>
          <w:sz w:val="22"/>
          <w:szCs w:val="22"/>
        </w:rPr>
        <w:t>may</w:t>
      </w:r>
      <w:r w:rsidRPr="00F95CAB">
        <w:rPr>
          <w:rFonts w:ascii="Arial" w:hAnsi="Arial" w:cs="Arial"/>
          <w:color w:val="221F1F"/>
          <w:spacing w:val="-17"/>
          <w:sz w:val="22"/>
          <w:szCs w:val="22"/>
        </w:rPr>
        <w:t xml:space="preserve"> </w:t>
      </w:r>
      <w:r w:rsidRPr="00F95CAB">
        <w:rPr>
          <w:rFonts w:ascii="Arial" w:hAnsi="Arial" w:cs="Arial"/>
          <w:color w:val="221F1F"/>
          <w:sz w:val="22"/>
          <w:szCs w:val="22"/>
        </w:rPr>
        <w:t>collect</w:t>
      </w:r>
      <w:r w:rsidRPr="00F95CAB">
        <w:rPr>
          <w:rFonts w:ascii="Arial" w:hAnsi="Arial" w:cs="Arial"/>
          <w:color w:val="221F1F"/>
          <w:spacing w:val="-13"/>
          <w:sz w:val="22"/>
          <w:szCs w:val="22"/>
        </w:rPr>
        <w:t xml:space="preserve"> </w:t>
      </w:r>
      <w:r w:rsidRPr="00F95CAB">
        <w:rPr>
          <w:rFonts w:ascii="Arial" w:hAnsi="Arial" w:cs="Arial"/>
          <w:color w:val="221F1F"/>
          <w:sz w:val="22"/>
          <w:szCs w:val="22"/>
        </w:rPr>
        <w:t>and</w:t>
      </w:r>
      <w:r w:rsidRPr="00F95CAB">
        <w:rPr>
          <w:rFonts w:ascii="Arial" w:hAnsi="Arial" w:cs="Arial"/>
          <w:color w:val="221F1F"/>
          <w:spacing w:val="-16"/>
          <w:sz w:val="22"/>
          <w:szCs w:val="22"/>
        </w:rPr>
        <w:t xml:space="preserve"> </w:t>
      </w:r>
      <w:r w:rsidRPr="00F95CAB">
        <w:rPr>
          <w:rFonts w:ascii="Arial" w:hAnsi="Arial" w:cs="Arial"/>
          <w:color w:val="221F1F"/>
          <w:sz w:val="22"/>
          <w:szCs w:val="22"/>
        </w:rPr>
        <w:t>use</w:t>
      </w:r>
      <w:r w:rsidRPr="00F95CAB">
        <w:rPr>
          <w:rFonts w:ascii="Arial" w:hAnsi="Arial" w:cs="Arial"/>
          <w:color w:val="221F1F"/>
          <w:spacing w:val="-14"/>
          <w:sz w:val="22"/>
          <w:szCs w:val="22"/>
        </w:rPr>
        <w:t xml:space="preserve"> </w:t>
      </w:r>
      <w:r w:rsidRPr="00F95CAB">
        <w:rPr>
          <w:rFonts w:ascii="Arial" w:hAnsi="Arial" w:cs="Arial"/>
          <w:color w:val="221F1F"/>
          <w:sz w:val="22"/>
          <w:szCs w:val="22"/>
        </w:rPr>
        <w:t>include</w:t>
      </w:r>
      <w:r w:rsidRPr="00F95CAB">
        <w:rPr>
          <w:rFonts w:ascii="Arial" w:hAnsi="Arial" w:cs="Arial"/>
          <w:color w:val="221F1F"/>
          <w:spacing w:val="-15"/>
          <w:sz w:val="22"/>
          <w:szCs w:val="22"/>
        </w:rPr>
        <w:t xml:space="preserve"> </w:t>
      </w:r>
      <w:r w:rsidRPr="00F95CAB">
        <w:rPr>
          <w:rFonts w:ascii="Arial" w:hAnsi="Arial" w:cs="Arial"/>
          <w:color w:val="221F1F"/>
          <w:sz w:val="22"/>
          <w:szCs w:val="22"/>
        </w:rPr>
        <w:t>the</w:t>
      </w:r>
      <w:r w:rsidRPr="00F95CAB">
        <w:rPr>
          <w:rFonts w:ascii="Arial" w:hAnsi="Arial" w:cs="Arial"/>
          <w:color w:val="221F1F"/>
          <w:spacing w:val="-15"/>
          <w:sz w:val="22"/>
          <w:szCs w:val="22"/>
        </w:rPr>
        <w:t xml:space="preserve"> </w:t>
      </w:r>
      <w:r w:rsidRPr="00F95CAB">
        <w:rPr>
          <w:rFonts w:ascii="Arial" w:hAnsi="Arial" w:cs="Arial"/>
          <w:color w:val="221F1F"/>
          <w:sz w:val="22"/>
          <w:szCs w:val="22"/>
        </w:rPr>
        <w:t>following:</w:t>
      </w:r>
    </w:p>
    <w:p w14:paraId="7B72C230" w14:textId="77777777" w:rsidR="00DD246D" w:rsidRPr="00C35785" w:rsidRDefault="00DD246D">
      <w:pPr>
        <w:pStyle w:val="BodyText"/>
        <w:spacing w:before="2"/>
        <w:ind w:left="0"/>
        <w:rPr>
          <w:rFonts w:ascii="Arial" w:hAnsi="Arial" w:cs="Arial"/>
          <w:sz w:val="24"/>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3379"/>
        <w:gridCol w:w="6651"/>
      </w:tblGrid>
      <w:tr w:rsidR="00DD246D" w:rsidRPr="00C35785" w14:paraId="56A8B123" w14:textId="77777777">
        <w:trPr>
          <w:trHeight w:val="1345"/>
        </w:trPr>
        <w:tc>
          <w:tcPr>
            <w:tcW w:w="3379" w:type="dxa"/>
          </w:tcPr>
          <w:p w14:paraId="7C9096BB" w14:textId="77777777" w:rsidR="00DD246D" w:rsidRPr="00C35785" w:rsidRDefault="00DD246D">
            <w:pPr>
              <w:pStyle w:val="TableParagraph"/>
              <w:rPr>
                <w:rFonts w:ascii="Arial" w:hAnsi="Arial" w:cs="Arial"/>
                <w:sz w:val="26"/>
              </w:rPr>
            </w:pPr>
          </w:p>
          <w:p w14:paraId="51F38855" w14:textId="77777777" w:rsidR="00DD246D" w:rsidRPr="00C35785" w:rsidRDefault="00DD246D">
            <w:pPr>
              <w:pStyle w:val="TableParagraph"/>
              <w:spacing w:before="3"/>
              <w:rPr>
                <w:rFonts w:ascii="Arial" w:hAnsi="Arial" w:cs="Arial"/>
                <w:sz w:val="20"/>
              </w:rPr>
            </w:pPr>
          </w:p>
          <w:p w14:paraId="06C1FD39" w14:textId="77777777" w:rsidR="00DD246D" w:rsidRPr="00C35785" w:rsidRDefault="00A27667">
            <w:pPr>
              <w:pStyle w:val="TableParagraph"/>
              <w:ind w:left="25"/>
              <w:rPr>
                <w:rFonts w:ascii="Arial" w:hAnsi="Arial" w:cs="Arial"/>
                <w:sz w:val="21"/>
              </w:rPr>
            </w:pPr>
            <w:r w:rsidRPr="00C35785">
              <w:rPr>
                <w:rFonts w:ascii="Arial" w:hAnsi="Arial" w:cs="Arial"/>
                <w:color w:val="221F1F"/>
                <w:sz w:val="21"/>
              </w:rPr>
              <w:t>TYPES OF INFORMATION</w:t>
            </w:r>
          </w:p>
        </w:tc>
        <w:tc>
          <w:tcPr>
            <w:tcW w:w="6651" w:type="dxa"/>
          </w:tcPr>
          <w:p w14:paraId="5B1C2D1A" w14:textId="77777777" w:rsidR="00DD246D" w:rsidRPr="00C35785" w:rsidRDefault="00DD246D">
            <w:pPr>
              <w:pStyle w:val="TableParagraph"/>
              <w:rPr>
                <w:rFonts w:ascii="Arial" w:hAnsi="Arial" w:cs="Arial"/>
                <w:sz w:val="26"/>
              </w:rPr>
            </w:pPr>
          </w:p>
          <w:p w14:paraId="62FB1D87" w14:textId="77777777" w:rsidR="00DD246D" w:rsidRPr="00C35785" w:rsidRDefault="00A27667">
            <w:pPr>
              <w:pStyle w:val="TableParagraph"/>
              <w:spacing w:before="227"/>
              <w:ind w:left="28"/>
              <w:rPr>
                <w:rFonts w:ascii="Arial" w:hAnsi="Arial" w:cs="Arial"/>
                <w:sz w:val="21"/>
              </w:rPr>
            </w:pPr>
            <w:r w:rsidRPr="00C35785">
              <w:rPr>
                <w:rFonts w:ascii="Arial" w:hAnsi="Arial" w:cs="Arial"/>
                <w:color w:val="221F1F"/>
                <w:sz w:val="21"/>
              </w:rPr>
              <w:t>DESCRIPTION</w:t>
            </w:r>
          </w:p>
        </w:tc>
      </w:tr>
      <w:tr w:rsidR="00DD246D" w:rsidRPr="00C35785" w14:paraId="3C3B580A" w14:textId="77777777">
        <w:trPr>
          <w:trHeight w:val="811"/>
        </w:trPr>
        <w:tc>
          <w:tcPr>
            <w:tcW w:w="3379" w:type="dxa"/>
          </w:tcPr>
          <w:p w14:paraId="20A0778A" w14:textId="77777777" w:rsidR="00DD246D" w:rsidRPr="00C35785" w:rsidRDefault="00DD246D">
            <w:pPr>
              <w:pStyle w:val="TableParagraph"/>
              <w:spacing w:before="6"/>
              <w:rPr>
                <w:rFonts w:ascii="Arial" w:hAnsi="Arial" w:cs="Arial"/>
                <w:sz w:val="23"/>
              </w:rPr>
            </w:pPr>
          </w:p>
          <w:p w14:paraId="4716AB38" w14:textId="77777777" w:rsidR="00DD246D" w:rsidRPr="00C35785" w:rsidRDefault="00A27667">
            <w:pPr>
              <w:pStyle w:val="TableParagraph"/>
              <w:ind w:left="25"/>
              <w:rPr>
                <w:rFonts w:ascii="Arial" w:hAnsi="Arial" w:cs="Arial"/>
                <w:sz w:val="21"/>
              </w:rPr>
            </w:pPr>
            <w:r w:rsidRPr="00C35785">
              <w:rPr>
                <w:rFonts w:ascii="Arial" w:hAnsi="Arial" w:cs="Arial"/>
                <w:color w:val="221F1F"/>
                <w:sz w:val="21"/>
              </w:rPr>
              <w:t>Identifiable</w:t>
            </w:r>
          </w:p>
        </w:tc>
        <w:tc>
          <w:tcPr>
            <w:tcW w:w="6651" w:type="dxa"/>
          </w:tcPr>
          <w:p w14:paraId="4BB36520" w14:textId="77777777" w:rsidR="00DD246D" w:rsidRPr="00C35785" w:rsidRDefault="00A27667">
            <w:pPr>
              <w:pStyle w:val="TableParagraph"/>
              <w:spacing w:before="23"/>
              <w:ind w:left="28" w:right="244"/>
              <w:rPr>
                <w:rFonts w:ascii="Arial" w:hAnsi="Arial" w:cs="Arial"/>
                <w:sz w:val="21"/>
              </w:rPr>
            </w:pPr>
            <w:r w:rsidRPr="00C35785">
              <w:rPr>
                <w:rFonts w:ascii="Arial" w:hAnsi="Arial" w:cs="Arial"/>
                <w:color w:val="221F1F"/>
                <w:sz w:val="21"/>
              </w:rPr>
              <w:t>This is data which contains details which can identify individuals such as name, address, telephone number, date of birth, postcode.</w:t>
            </w:r>
          </w:p>
        </w:tc>
      </w:tr>
      <w:tr w:rsidR="00DD246D" w:rsidRPr="00C35785" w14:paraId="6A217199" w14:textId="77777777">
        <w:trPr>
          <w:trHeight w:val="1321"/>
        </w:trPr>
        <w:tc>
          <w:tcPr>
            <w:tcW w:w="3379" w:type="dxa"/>
          </w:tcPr>
          <w:p w14:paraId="4BAD4230" w14:textId="77777777" w:rsidR="00DD246D" w:rsidRPr="00C35785" w:rsidRDefault="00DD246D">
            <w:pPr>
              <w:pStyle w:val="TableParagraph"/>
              <w:rPr>
                <w:rFonts w:ascii="Arial" w:hAnsi="Arial" w:cs="Arial"/>
                <w:sz w:val="26"/>
              </w:rPr>
            </w:pPr>
          </w:p>
          <w:p w14:paraId="50D0FB03" w14:textId="77777777" w:rsidR="00DD246D" w:rsidRPr="00C35785" w:rsidRDefault="00A27667">
            <w:pPr>
              <w:pStyle w:val="TableParagraph"/>
              <w:spacing w:before="226"/>
              <w:ind w:left="25"/>
              <w:rPr>
                <w:rFonts w:ascii="Arial" w:hAnsi="Arial" w:cs="Arial"/>
                <w:sz w:val="21"/>
              </w:rPr>
            </w:pPr>
            <w:r w:rsidRPr="00C35785">
              <w:rPr>
                <w:rFonts w:ascii="Arial" w:hAnsi="Arial" w:cs="Arial"/>
                <w:color w:val="221F1F"/>
                <w:sz w:val="21"/>
              </w:rPr>
              <w:t>Pseudonymised</w:t>
            </w:r>
          </w:p>
        </w:tc>
        <w:tc>
          <w:tcPr>
            <w:tcW w:w="6651" w:type="dxa"/>
          </w:tcPr>
          <w:p w14:paraId="7C3A782E" w14:textId="77777777" w:rsidR="00DD246D" w:rsidRPr="00C35785" w:rsidRDefault="00A27667">
            <w:pPr>
              <w:pStyle w:val="TableParagraph"/>
              <w:spacing w:before="21"/>
              <w:ind w:left="28" w:right="237"/>
              <w:rPr>
                <w:rFonts w:ascii="Arial" w:hAnsi="Arial" w:cs="Arial"/>
                <w:sz w:val="21"/>
              </w:rPr>
            </w:pPr>
            <w:r w:rsidRPr="00C35785">
              <w:rPr>
                <w:rFonts w:ascii="Arial" w:hAnsi="Arial" w:cs="Arial"/>
                <w:color w:val="221F1F"/>
                <w:sz w:val="21"/>
              </w:rPr>
              <w:t>This is data that has undergone a technical process that replaces your identifiable information such as NHS number, postcode, date of birth with a unique identifier, which obscures the ‘real world’ identity of the individual patient to those working with the data.</w:t>
            </w:r>
          </w:p>
        </w:tc>
      </w:tr>
      <w:tr w:rsidR="00DD246D" w:rsidRPr="00C35785" w14:paraId="0D462D8E" w14:textId="77777777">
        <w:trPr>
          <w:trHeight w:val="555"/>
        </w:trPr>
        <w:tc>
          <w:tcPr>
            <w:tcW w:w="3379" w:type="dxa"/>
          </w:tcPr>
          <w:p w14:paraId="200FE236" w14:textId="77777777" w:rsidR="00DD246D" w:rsidRPr="00C35785" w:rsidRDefault="00A27667">
            <w:pPr>
              <w:pStyle w:val="TableParagraph"/>
              <w:spacing w:before="150"/>
              <w:ind w:left="25"/>
              <w:rPr>
                <w:rFonts w:ascii="Arial" w:hAnsi="Arial" w:cs="Arial"/>
                <w:sz w:val="21"/>
              </w:rPr>
            </w:pPr>
            <w:r w:rsidRPr="00C35785">
              <w:rPr>
                <w:rFonts w:ascii="Arial" w:hAnsi="Arial" w:cs="Arial"/>
                <w:color w:val="221F1F"/>
                <w:sz w:val="21"/>
              </w:rPr>
              <w:t>Anonymised</w:t>
            </w:r>
          </w:p>
        </w:tc>
        <w:tc>
          <w:tcPr>
            <w:tcW w:w="6651" w:type="dxa"/>
          </w:tcPr>
          <w:p w14:paraId="1C65ED1D" w14:textId="77777777" w:rsidR="00DD246D" w:rsidRPr="00C35785" w:rsidRDefault="00A27667">
            <w:pPr>
              <w:pStyle w:val="TableParagraph"/>
              <w:spacing w:before="20"/>
              <w:ind w:left="28" w:right="453"/>
              <w:rPr>
                <w:rFonts w:ascii="Arial" w:hAnsi="Arial" w:cs="Arial"/>
                <w:sz w:val="21"/>
              </w:rPr>
            </w:pPr>
            <w:r w:rsidRPr="00C35785">
              <w:rPr>
                <w:rFonts w:ascii="Arial" w:hAnsi="Arial" w:cs="Arial"/>
                <w:color w:val="221F1F"/>
                <w:sz w:val="21"/>
              </w:rPr>
              <w:t>This is data which does not identify individuals and where there is no risk that identification is likely to take place.</w:t>
            </w:r>
          </w:p>
        </w:tc>
      </w:tr>
      <w:tr w:rsidR="00DD246D" w:rsidRPr="00C35785" w14:paraId="02EB03C7" w14:textId="77777777">
        <w:trPr>
          <w:trHeight w:val="555"/>
        </w:trPr>
        <w:tc>
          <w:tcPr>
            <w:tcW w:w="3379" w:type="dxa"/>
          </w:tcPr>
          <w:p w14:paraId="584E6704" w14:textId="77777777" w:rsidR="00DD246D" w:rsidRPr="00C35785" w:rsidRDefault="00A27667">
            <w:pPr>
              <w:pStyle w:val="TableParagraph"/>
              <w:spacing w:before="150"/>
              <w:ind w:left="25"/>
              <w:rPr>
                <w:rFonts w:ascii="Arial" w:hAnsi="Arial" w:cs="Arial"/>
                <w:sz w:val="21"/>
              </w:rPr>
            </w:pPr>
            <w:r w:rsidRPr="00C35785">
              <w:rPr>
                <w:rFonts w:ascii="Arial" w:hAnsi="Arial" w:cs="Arial"/>
                <w:color w:val="221F1F"/>
                <w:sz w:val="21"/>
              </w:rPr>
              <w:t>Aggregated</w:t>
            </w:r>
          </w:p>
        </w:tc>
        <w:tc>
          <w:tcPr>
            <w:tcW w:w="6651" w:type="dxa"/>
          </w:tcPr>
          <w:p w14:paraId="52D2FAC4" w14:textId="77777777" w:rsidR="00DD246D" w:rsidRPr="00C35785" w:rsidRDefault="00A27667">
            <w:pPr>
              <w:pStyle w:val="TableParagraph"/>
              <w:spacing w:before="23"/>
              <w:ind w:left="28" w:right="149"/>
              <w:rPr>
                <w:rFonts w:ascii="Arial" w:hAnsi="Arial" w:cs="Arial"/>
                <w:sz w:val="21"/>
              </w:rPr>
            </w:pPr>
            <w:r w:rsidRPr="00C35785">
              <w:rPr>
                <w:rFonts w:ascii="Arial" w:hAnsi="Arial" w:cs="Arial"/>
                <w:color w:val="221F1F"/>
                <w:sz w:val="21"/>
              </w:rPr>
              <w:t>This is anonymised data which is grouped together so that it does not identify an individual</w:t>
            </w:r>
          </w:p>
        </w:tc>
      </w:tr>
      <w:tr w:rsidR="00DD246D" w:rsidRPr="00C35785" w14:paraId="638BBE23" w14:textId="77777777">
        <w:trPr>
          <w:trHeight w:val="835"/>
        </w:trPr>
        <w:tc>
          <w:tcPr>
            <w:tcW w:w="3379" w:type="dxa"/>
          </w:tcPr>
          <w:p w14:paraId="0CFCA337" w14:textId="77777777" w:rsidR="00DD246D" w:rsidRPr="00C35785" w:rsidRDefault="00A27667">
            <w:pPr>
              <w:pStyle w:val="TableParagraph"/>
              <w:spacing w:before="23"/>
              <w:ind w:left="25"/>
              <w:rPr>
                <w:rFonts w:ascii="Arial" w:hAnsi="Arial" w:cs="Arial"/>
                <w:sz w:val="21"/>
              </w:rPr>
            </w:pPr>
            <w:r w:rsidRPr="00C35785">
              <w:rPr>
                <w:rFonts w:ascii="Arial" w:hAnsi="Arial" w:cs="Arial"/>
                <w:color w:val="221F1F"/>
                <w:sz w:val="21"/>
              </w:rPr>
              <w:lastRenderedPageBreak/>
              <w:t>Personal Data</w:t>
            </w:r>
          </w:p>
        </w:tc>
        <w:tc>
          <w:tcPr>
            <w:tcW w:w="6651" w:type="dxa"/>
          </w:tcPr>
          <w:p w14:paraId="530E381E" w14:textId="77777777" w:rsidR="00DD246D" w:rsidRPr="00C35785" w:rsidRDefault="00A27667">
            <w:pPr>
              <w:pStyle w:val="TableParagraph"/>
              <w:spacing w:before="162"/>
              <w:ind w:left="28" w:right="80"/>
              <w:rPr>
                <w:rFonts w:ascii="Arial" w:hAnsi="Arial" w:cs="Arial"/>
                <w:sz w:val="21"/>
              </w:rPr>
            </w:pPr>
            <w:r w:rsidRPr="00C35785">
              <w:rPr>
                <w:rFonts w:ascii="Arial" w:hAnsi="Arial" w:cs="Arial"/>
                <w:color w:val="221F1F"/>
                <w:sz w:val="21"/>
              </w:rPr>
              <w:t>This is any information relating to an identified or identifiable natural person who can be identified, directly or indirectly.</w:t>
            </w:r>
          </w:p>
        </w:tc>
      </w:tr>
      <w:tr w:rsidR="00DD246D" w:rsidRPr="00C35785" w14:paraId="10598767" w14:textId="77777777">
        <w:trPr>
          <w:trHeight w:val="1321"/>
        </w:trPr>
        <w:tc>
          <w:tcPr>
            <w:tcW w:w="3379" w:type="dxa"/>
          </w:tcPr>
          <w:p w14:paraId="030A412D" w14:textId="77777777" w:rsidR="00DD246D" w:rsidRPr="00C35785" w:rsidRDefault="00DD246D">
            <w:pPr>
              <w:pStyle w:val="TableParagraph"/>
              <w:rPr>
                <w:rFonts w:ascii="Arial" w:hAnsi="Arial" w:cs="Arial"/>
                <w:sz w:val="26"/>
              </w:rPr>
            </w:pPr>
          </w:p>
          <w:p w14:paraId="3B730383" w14:textId="77777777" w:rsidR="00DD246D" w:rsidRPr="00C35785" w:rsidRDefault="00A27667">
            <w:pPr>
              <w:pStyle w:val="TableParagraph"/>
              <w:spacing w:before="226"/>
              <w:ind w:left="25"/>
              <w:rPr>
                <w:rFonts w:ascii="Arial" w:hAnsi="Arial" w:cs="Arial"/>
                <w:sz w:val="21"/>
              </w:rPr>
            </w:pPr>
            <w:r w:rsidRPr="00C35785">
              <w:rPr>
                <w:rFonts w:ascii="Arial" w:hAnsi="Arial" w:cs="Arial"/>
                <w:color w:val="221F1F"/>
                <w:sz w:val="21"/>
              </w:rPr>
              <w:t>Personal Confidential Data</w:t>
            </w:r>
          </w:p>
        </w:tc>
        <w:tc>
          <w:tcPr>
            <w:tcW w:w="6651" w:type="dxa"/>
          </w:tcPr>
          <w:p w14:paraId="465A79DB" w14:textId="77777777" w:rsidR="00DD246D" w:rsidRPr="00C35785" w:rsidRDefault="00A27667">
            <w:pPr>
              <w:pStyle w:val="TableParagraph"/>
              <w:spacing w:before="23"/>
              <w:ind w:left="28" w:right="383"/>
              <w:rPr>
                <w:rFonts w:ascii="Arial" w:hAnsi="Arial" w:cs="Arial"/>
                <w:sz w:val="21"/>
              </w:rPr>
            </w:pPr>
            <w:r w:rsidRPr="00C35785">
              <w:rPr>
                <w:rFonts w:ascii="Arial" w:hAnsi="Arial" w:cs="Arial"/>
                <w:color w:val="221F1F"/>
                <w:sz w:val="21"/>
              </w:rPr>
              <w:t>This is personal information about identified or identifiable individuals which should be kept private or secret. The definition includes dead as well as living people and</w:t>
            </w:r>
          </w:p>
          <w:p w14:paraId="1801990F" w14:textId="77777777" w:rsidR="00DD246D" w:rsidRPr="00C35785" w:rsidRDefault="00A27667">
            <w:pPr>
              <w:pStyle w:val="TableParagraph"/>
              <w:ind w:left="28" w:right="331"/>
              <w:rPr>
                <w:rFonts w:ascii="Arial" w:hAnsi="Arial" w:cs="Arial"/>
                <w:sz w:val="21"/>
              </w:rPr>
            </w:pPr>
            <w:r w:rsidRPr="00C35785">
              <w:rPr>
                <w:rFonts w:ascii="Arial" w:hAnsi="Arial" w:cs="Arial"/>
                <w:color w:val="221F1F"/>
                <w:sz w:val="21"/>
              </w:rPr>
              <w:t>‘confidential’ includes information ‘given in confidence’ and ‘that which is owed a duty of confidence’.</w:t>
            </w:r>
          </w:p>
        </w:tc>
      </w:tr>
      <w:tr w:rsidR="00DD246D" w:rsidRPr="00C35785" w14:paraId="555B0312" w14:textId="77777777">
        <w:trPr>
          <w:trHeight w:val="1067"/>
        </w:trPr>
        <w:tc>
          <w:tcPr>
            <w:tcW w:w="3379" w:type="dxa"/>
          </w:tcPr>
          <w:p w14:paraId="55AC41AC" w14:textId="77777777" w:rsidR="00DD246D" w:rsidRPr="00C35785" w:rsidRDefault="00DD246D">
            <w:pPr>
              <w:pStyle w:val="TableParagraph"/>
              <w:spacing w:before="4"/>
              <w:rPr>
                <w:rFonts w:ascii="Arial" w:hAnsi="Arial" w:cs="Arial"/>
                <w:sz w:val="34"/>
              </w:rPr>
            </w:pPr>
          </w:p>
          <w:p w14:paraId="4C6059B9" w14:textId="77777777" w:rsidR="00DD246D" w:rsidRPr="00C35785" w:rsidRDefault="00A27667">
            <w:pPr>
              <w:pStyle w:val="TableParagraph"/>
              <w:ind w:left="25"/>
              <w:rPr>
                <w:rFonts w:ascii="Arial" w:hAnsi="Arial" w:cs="Arial"/>
                <w:sz w:val="21"/>
              </w:rPr>
            </w:pPr>
            <w:r w:rsidRPr="00C35785">
              <w:rPr>
                <w:rFonts w:ascii="Arial" w:hAnsi="Arial" w:cs="Arial"/>
                <w:color w:val="221F1F"/>
                <w:sz w:val="21"/>
              </w:rPr>
              <w:t>Special Category Data</w:t>
            </w:r>
          </w:p>
        </w:tc>
        <w:tc>
          <w:tcPr>
            <w:tcW w:w="6651" w:type="dxa"/>
          </w:tcPr>
          <w:p w14:paraId="275ED9D0" w14:textId="77777777" w:rsidR="00DD246D" w:rsidRPr="00C35785" w:rsidRDefault="00A27667">
            <w:pPr>
              <w:pStyle w:val="TableParagraph"/>
              <w:spacing w:before="23" w:line="255" w:lineRule="exact"/>
              <w:ind w:left="28"/>
              <w:rPr>
                <w:rFonts w:ascii="Arial" w:hAnsi="Arial" w:cs="Arial"/>
                <w:sz w:val="21"/>
              </w:rPr>
            </w:pPr>
            <w:r w:rsidRPr="00C35785">
              <w:rPr>
                <w:rFonts w:ascii="Arial" w:hAnsi="Arial" w:cs="Arial"/>
                <w:color w:val="221F1F"/>
                <w:sz w:val="21"/>
              </w:rPr>
              <w:t>GDPR defines “special category data” as information about</w:t>
            </w:r>
          </w:p>
          <w:p w14:paraId="7CD6BE9A" w14:textId="77777777" w:rsidR="00DD246D" w:rsidRPr="00C35785" w:rsidRDefault="00A27667">
            <w:pPr>
              <w:pStyle w:val="TableParagraph"/>
              <w:ind w:left="28" w:right="-4"/>
              <w:rPr>
                <w:rFonts w:ascii="Arial" w:hAnsi="Arial" w:cs="Arial"/>
                <w:sz w:val="21"/>
              </w:rPr>
            </w:pPr>
            <w:r w:rsidRPr="00C35785">
              <w:rPr>
                <w:rFonts w:ascii="Arial" w:hAnsi="Arial" w:cs="Arial"/>
                <w:color w:val="221F1F"/>
                <w:sz w:val="21"/>
              </w:rPr>
              <w:t>an individual’s: Racial or ethnic origin; political opinions; religious beliefs; trade union membership; health; sexual life; alleged criminal activity; or court proceedings.</w:t>
            </w:r>
          </w:p>
        </w:tc>
      </w:tr>
    </w:tbl>
    <w:p w14:paraId="2BBC50F1" w14:textId="77777777" w:rsidR="00F95CAB" w:rsidRDefault="00F95CAB" w:rsidP="00F95CAB">
      <w:pPr>
        <w:pStyle w:val="Heading1"/>
        <w:ind w:left="0"/>
        <w:rPr>
          <w:rFonts w:ascii="Arial" w:hAnsi="Arial" w:cs="Arial"/>
          <w:color w:val="231F1F"/>
        </w:rPr>
      </w:pPr>
    </w:p>
    <w:p w14:paraId="304F9C42" w14:textId="2B27AA48" w:rsidR="00DD246D" w:rsidRPr="00F95CAB" w:rsidRDefault="00A27667" w:rsidP="00F95CAB">
      <w:pPr>
        <w:pStyle w:val="Heading1"/>
        <w:ind w:left="0"/>
        <w:rPr>
          <w:rFonts w:ascii="Arial" w:hAnsi="Arial" w:cs="Arial"/>
          <w:b/>
          <w:bCs/>
          <w:sz w:val="28"/>
          <w:szCs w:val="28"/>
        </w:rPr>
      </w:pPr>
      <w:r w:rsidRPr="00F95CAB">
        <w:rPr>
          <w:rFonts w:ascii="Arial" w:hAnsi="Arial" w:cs="Arial"/>
          <w:b/>
          <w:bCs/>
          <w:color w:val="231F1F"/>
          <w:sz w:val="28"/>
          <w:szCs w:val="28"/>
        </w:rPr>
        <w:t>Our Uses of</w:t>
      </w:r>
      <w:r w:rsidRPr="00F95CAB">
        <w:rPr>
          <w:rFonts w:ascii="Arial" w:hAnsi="Arial" w:cs="Arial"/>
          <w:b/>
          <w:bCs/>
          <w:color w:val="231F1F"/>
          <w:spacing w:val="-67"/>
          <w:sz w:val="28"/>
          <w:szCs w:val="28"/>
        </w:rPr>
        <w:t xml:space="preserve"> </w:t>
      </w:r>
      <w:r w:rsidRPr="00F95CAB">
        <w:rPr>
          <w:rFonts w:ascii="Arial" w:hAnsi="Arial" w:cs="Arial"/>
          <w:b/>
          <w:bCs/>
          <w:color w:val="231F1F"/>
          <w:sz w:val="28"/>
          <w:szCs w:val="28"/>
        </w:rPr>
        <w:t>Information</w:t>
      </w:r>
    </w:p>
    <w:p w14:paraId="792A59C7" w14:textId="46F525F6" w:rsidR="00DD246D" w:rsidRPr="00F95CAB" w:rsidRDefault="00A27667" w:rsidP="00F95CAB">
      <w:pPr>
        <w:pStyle w:val="BodyText"/>
        <w:ind w:left="0" w:right="1474"/>
        <w:rPr>
          <w:rFonts w:ascii="Arial" w:hAnsi="Arial" w:cs="Arial"/>
          <w:color w:val="221F1F"/>
          <w:sz w:val="22"/>
          <w:szCs w:val="22"/>
        </w:rPr>
      </w:pPr>
      <w:r w:rsidRPr="00F95CAB">
        <w:rPr>
          <w:rFonts w:ascii="Arial" w:hAnsi="Arial" w:cs="Arial"/>
          <w:color w:val="221F1F"/>
          <w:sz w:val="22"/>
          <w:szCs w:val="22"/>
        </w:rPr>
        <w:t>Although</w:t>
      </w:r>
      <w:r w:rsidRPr="00F95CAB">
        <w:rPr>
          <w:rFonts w:ascii="Arial" w:hAnsi="Arial" w:cs="Arial"/>
          <w:color w:val="221F1F"/>
          <w:spacing w:val="-40"/>
          <w:sz w:val="22"/>
          <w:szCs w:val="22"/>
        </w:rPr>
        <w:t xml:space="preserve"> </w:t>
      </w:r>
      <w:r w:rsidRPr="00F95CAB">
        <w:rPr>
          <w:rFonts w:ascii="Arial" w:hAnsi="Arial" w:cs="Arial"/>
          <w:color w:val="221F1F"/>
          <w:sz w:val="22"/>
          <w:szCs w:val="22"/>
        </w:rPr>
        <w:t>this</w:t>
      </w:r>
      <w:r w:rsidRPr="00F95CAB">
        <w:rPr>
          <w:rFonts w:ascii="Arial" w:hAnsi="Arial" w:cs="Arial"/>
          <w:color w:val="221F1F"/>
          <w:spacing w:val="-40"/>
          <w:sz w:val="22"/>
          <w:szCs w:val="22"/>
        </w:rPr>
        <w:t xml:space="preserve"> </w:t>
      </w:r>
      <w:r w:rsidRPr="00F95CAB">
        <w:rPr>
          <w:rFonts w:ascii="Arial" w:hAnsi="Arial" w:cs="Arial"/>
          <w:color w:val="221F1F"/>
          <w:sz w:val="22"/>
          <w:szCs w:val="22"/>
        </w:rPr>
        <w:t>is</w:t>
      </w:r>
      <w:r w:rsidRPr="00F95CAB">
        <w:rPr>
          <w:rFonts w:ascii="Arial" w:hAnsi="Arial" w:cs="Arial"/>
          <w:color w:val="221F1F"/>
          <w:spacing w:val="-39"/>
          <w:sz w:val="22"/>
          <w:szCs w:val="22"/>
        </w:rPr>
        <w:t xml:space="preserve"> </w:t>
      </w:r>
      <w:r w:rsidRPr="00F95CAB">
        <w:rPr>
          <w:rFonts w:ascii="Arial" w:hAnsi="Arial" w:cs="Arial"/>
          <w:color w:val="221F1F"/>
          <w:sz w:val="22"/>
          <w:szCs w:val="22"/>
        </w:rPr>
        <w:t>not</w:t>
      </w:r>
      <w:r w:rsidRPr="00F95CAB">
        <w:rPr>
          <w:rFonts w:ascii="Arial" w:hAnsi="Arial" w:cs="Arial"/>
          <w:color w:val="221F1F"/>
          <w:spacing w:val="-39"/>
          <w:sz w:val="22"/>
          <w:szCs w:val="22"/>
        </w:rPr>
        <w:t xml:space="preserve"> </w:t>
      </w:r>
      <w:r w:rsidRPr="00F95CAB">
        <w:rPr>
          <w:rFonts w:ascii="Arial" w:hAnsi="Arial" w:cs="Arial"/>
          <w:color w:val="221F1F"/>
          <w:sz w:val="22"/>
          <w:szCs w:val="22"/>
        </w:rPr>
        <w:t>an</w:t>
      </w:r>
      <w:r w:rsidRPr="00F95CAB">
        <w:rPr>
          <w:rFonts w:ascii="Arial" w:hAnsi="Arial" w:cs="Arial"/>
          <w:color w:val="221F1F"/>
          <w:spacing w:val="-39"/>
          <w:sz w:val="22"/>
          <w:szCs w:val="22"/>
        </w:rPr>
        <w:t xml:space="preserve"> </w:t>
      </w:r>
      <w:r w:rsidRPr="00F95CAB">
        <w:rPr>
          <w:rFonts w:ascii="Arial" w:hAnsi="Arial" w:cs="Arial"/>
          <w:color w:val="221F1F"/>
          <w:sz w:val="22"/>
          <w:szCs w:val="22"/>
        </w:rPr>
        <w:t>exhaustive</w:t>
      </w:r>
      <w:r w:rsidRPr="00F95CAB">
        <w:rPr>
          <w:rFonts w:ascii="Arial" w:hAnsi="Arial" w:cs="Arial"/>
          <w:color w:val="221F1F"/>
          <w:spacing w:val="-42"/>
          <w:sz w:val="22"/>
          <w:szCs w:val="22"/>
        </w:rPr>
        <w:t xml:space="preserve"> </w:t>
      </w:r>
      <w:r w:rsidRPr="00F95CAB">
        <w:rPr>
          <w:rFonts w:ascii="Arial" w:hAnsi="Arial" w:cs="Arial"/>
          <w:color w:val="221F1F"/>
          <w:sz w:val="22"/>
          <w:szCs w:val="22"/>
        </w:rPr>
        <w:t>detailed</w:t>
      </w:r>
      <w:r w:rsidRPr="00F95CAB">
        <w:rPr>
          <w:rFonts w:ascii="Arial" w:hAnsi="Arial" w:cs="Arial"/>
          <w:color w:val="221F1F"/>
          <w:spacing w:val="-40"/>
          <w:sz w:val="22"/>
          <w:szCs w:val="22"/>
        </w:rPr>
        <w:t xml:space="preserve"> </w:t>
      </w:r>
      <w:r w:rsidRPr="00F95CAB">
        <w:rPr>
          <w:rFonts w:ascii="Arial" w:hAnsi="Arial" w:cs="Arial"/>
          <w:color w:val="221F1F"/>
          <w:sz w:val="22"/>
          <w:szCs w:val="22"/>
        </w:rPr>
        <w:t>listing,</w:t>
      </w:r>
      <w:r w:rsidRPr="00F95CAB">
        <w:rPr>
          <w:rFonts w:ascii="Arial" w:hAnsi="Arial" w:cs="Arial"/>
          <w:color w:val="221F1F"/>
          <w:spacing w:val="-38"/>
          <w:sz w:val="22"/>
          <w:szCs w:val="22"/>
        </w:rPr>
        <w:t xml:space="preserve"> </w:t>
      </w:r>
      <w:r w:rsidRPr="00F95CAB">
        <w:rPr>
          <w:rFonts w:ascii="Arial" w:hAnsi="Arial" w:cs="Arial"/>
          <w:color w:val="221F1F"/>
          <w:sz w:val="22"/>
          <w:szCs w:val="22"/>
        </w:rPr>
        <w:t>the</w:t>
      </w:r>
      <w:r w:rsidRPr="00F95CAB">
        <w:rPr>
          <w:rFonts w:ascii="Arial" w:hAnsi="Arial" w:cs="Arial"/>
          <w:color w:val="221F1F"/>
          <w:spacing w:val="-41"/>
          <w:sz w:val="22"/>
          <w:szCs w:val="22"/>
        </w:rPr>
        <w:t xml:space="preserve"> </w:t>
      </w:r>
      <w:r w:rsidRPr="00F95CAB">
        <w:rPr>
          <w:rFonts w:ascii="Arial" w:hAnsi="Arial" w:cs="Arial"/>
          <w:color w:val="221F1F"/>
          <w:sz w:val="22"/>
          <w:szCs w:val="22"/>
        </w:rPr>
        <w:t>following</w:t>
      </w:r>
      <w:r w:rsidRPr="00F95CAB">
        <w:rPr>
          <w:rFonts w:ascii="Arial" w:hAnsi="Arial" w:cs="Arial"/>
          <w:color w:val="221F1F"/>
          <w:spacing w:val="-39"/>
          <w:sz w:val="22"/>
          <w:szCs w:val="22"/>
        </w:rPr>
        <w:t xml:space="preserve"> </w:t>
      </w:r>
      <w:r w:rsidRPr="00F95CAB">
        <w:rPr>
          <w:rFonts w:ascii="Arial" w:hAnsi="Arial" w:cs="Arial"/>
          <w:color w:val="221F1F"/>
          <w:sz w:val="22"/>
          <w:szCs w:val="22"/>
        </w:rPr>
        <w:t>table</w:t>
      </w:r>
      <w:r w:rsidRPr="00F95CAB">
        <w:rPr>
          <w:rFonts w:ascii="Arial" w:hAnsi="Arial" w:cs="Arial"/>
          <w:color w:val="221F1F"/>
          <w:spacing w:val="-40"/>
          <w:sz w:val="22"/>
          <w:szCs w:val="22"/>
        </w:rPr>
        <w:t xml:space="preserve"> </w:t>
      </w:r>
      <w:r w:rsidRPr="00F95CAB">
        <w:rPr>
          <w:rFonts w:ascii="Arial" w:hAnsi="Arial" w:cs="Arial"/>
          <w:color w:val="221F1F"/>
          <w:sz w:val="22"/>
          <w:szCs w:val="22"/>
        </w:rPr>
        <w:t>lists</w:t>
      </w:r>
      <w:r w:rsidRPr="00F95CAB">
        <w:rPr>
          <w:rFonts w:ascii="Arial" w:hAnsi="Arial" w:cs="Arial"/>
          <w:color w:val="221F1F"/>
          <w:spacing w:val="-42"/>
          <w:sz w:val="22"/>
          <w:szCs w:val="22"/>
        </w:rPr>
        <w:t xml:space="preserve"> </w:t>
      </w:r>
      <w:r w:rsidRPr="00F95CAB">
        <w:rPr>
          <w:rFonts w:ascii="Arial" w:hAnsi="Arial" w:cs="Arial"/>
          <w:color w:val="221F1F"/>
          <w:sz w:val="22"/>
          <w:szCs w:val="22"/>
        </w:rPr>
        <w:t>key</w:t>
      </w:r>
      <w:r w:rsidRPr="00F95CAB">
        <w:rPr>
          <w:rFonts w:ascii="Arial" w:hAnsi="Arial" w:cs="Arial"/>
          <w:color w:val="221F1F"/>
          <w:spacing w:val="-39"/>
          <w:sz w:val="22"/>
          <w:szCs w:val="22"/>
        </w:rPr>
        <w:t xml:space="preserve"> </w:t>
      </w:r>
      <w:r w:rsidRPr="00F95CAB">
        <w:rPr>
          <w:rFonts w:ascii="Arial" w:hAnsi="Arial" w:cs="Arial"/>
          <w:color w:val="221F1F"/>
          <w:sz w:val="22"/>
          <w:szCs w:val="22"/>
        </w:rPr>
        <w:t>examples</w:t>
      </w:r>
      <w:r w:rsidRPr="00F95CAB">
        <w:rPr>
          <w:rFonts w:ascii="Arial" w:hAnsi="Arial" w:cs="Arial"/>
          <w:color w:val="221F1F"/>
          <w:spacing w:val="-39"/>
          <w:sz w:val="22"/>
          <w:szCs w:val="22"/>
        </w:rPr>
        <w:t xml:space="preserve"> </w:t>
      </w:r>
      <w:r w:rsidRPr="00F95CAB">
        <w:rPr>
          <w:rFonts w:ascii="Arial" w:hAnsi="Arial" w:cs="Arial"/>
          <w:color w:val="221F1F"/>
          <w:sz w:val="22"/>
          <w:szCs w:val="22"/>
        </w:rPr>
        <w:t>of the</w:t>
      </w:r>
      <w:r w:rsidRPr="00F95CAB">
        <w:rPr>
          <w:rFonts w:ascii="Arial" w:hAnsi="Arial" w:cs="Arial"/>
          <w:color w:val="221F1F"/>
          <w:spacing w:val="-18"/>
          <w:sz w:val="22"/>
          <w:szCs w:val="22"/>
        </w:rPr>
        <w:t xml:space="preserve"> </w:t>
      </w:r>
      <w:r w:rsidRPr="00F95CAB">
        <w:rPr>
          <w:rFonts w:ascii="Arial" w:hAnsi="Arial" w:cs="Arial"/>
          <w:color w:val="221F1F"/>
          <w:sz w:val="22"/>
          <w:szCs w:val="22"/>
        </w:rPr>
        <w:t>purposes</w:t>
      </w:r>
      <w:r w:rsidRPr="00F95CAB">
        <w:rPr>
          <w:rFonts w:ascii="Arial" w:hAnsi="Arial" w:cs="Arial"/>
          <w:color w:val="221F1F"/>
          <w:spacing w:val="-18"/>
          <w:sz w:val="22"/>
          <w:szCs w:val="22"/>
        </w:rPr>
        <w:t xml:space="preserve"> </w:t>
      </w:r>
      <w:r w:rsidRPr="00F95CAB">
        <w:rPr>
          <w:rFonts w:ascii="Arial" w:hAnsi="Arial" w:cs="Arial"/>
          <w:color w:val="221F1F"/>
          <w:sz w:val="22"/>
          <w:szCs w:val="22"/>
        </w:rPr>
        <w:t>and</w:t>
      </w:r>
      <w:r w:rsidRPr="00F95CAB">
        <w:rPr>
          <w:rFonts w:ascii="Arial" w:hAnsi="Arial" w:cs="Arial"/>
          <w:color w:val="221F1F"/>
          <w:spacing w:val="-17"/>
          <w:sz w:val="22"/>
          <w:szCs w:val="22"/>
        </w:rPr>
        <w:t xml:space="preserve"> </w:t>
      </w:r>
      <w:r w:rsidRPr="00F95CAB">
        <w:rPr>
          <w:rFonts w:ascii="Arial" w:hAnsi="Arial" w:cs="Arial"/>
          <w:color w:val="221F1F"/>
          <w:sz w:val="22"/>
          <w:szCs w:val="22"/>
        </w:rPr>
        <w:t>rationale</w:t>
      </w:r>
      <w:r w:rsidRPr="00F95CAB">
        <w:rPr>
          <w:rFonts w:ascii="Arial" w:hAnsi="Arial" w:cs="Arial"/>
          <w:color w:val="221F1F"/>
          <w:spacing w:val="-17"/>
          <w:sz w:val="22"/>
          <w:szCs w:val="22"/>
        </w:rPr>
        <w:t xml:space="preserve"> </w:t>
      </w:r>
      <w:r w:rsidRPr="00F95CAB">
        <w:rPr>
          <w:rFonts w:ascii="Arial" w:hAnsi="Arial" w:cs="Arial"/>
          <w:color w:val="221F1F"/>
          <w:sz w:val="22"/>
          <w:szCs w:val="22"/>
        </w:rPr>
        <w:t>for</w:t>
      </w:r>
      <w:r w:rsidRPr="00F95CAB">
        <w:rPr>
          <w:rFonts w:ascii="Arial" w:hAnsi="Arial" w:cs="Arial"/>
          <w:color w:val="221F1F"/>
          <w:spacing w:val="-17"/>
          <w:sz w:val="22"/>
          <w:szCs w:val="22"/>
        </w:rPr>
        <w:t xml:space="preserve"> </w:t>
      </w:r>
      <w:r w:rsidRPr="00F95CAB">
        <w:rPr>
          <w:rFonts w:ascii="Arial" w:hAnsi="Arial" w:cs="Arial"/>
          <w:color w:val="221F1F"/>
          <w:sz w:val="22"/>
          <w:szCs w:val="22"/>
        </w:rPr>
        <w:t>why</w:t>
      </w:r>
      <w:r w:rsidRPr="00F95CAB">
        <w:rPr>
          <w:rFonts w:ascii="Arial" w:hAnsi="Arial" w:cs="Arial"/>
          <w:color w:val="221F1F"/>
          <w:spacing w:val="-17"/>
          <w:sz w:val="22"/>
          <w:szCs w:val="22"/>
        </w:rPr>
        <w:t xml:space="preserve"> </w:t>
      </w:r>
      <w:r w:rsidRPr="00F95CAB">
        <w:rPr>
          <w:rFonts w:ascii="Arial" w:hAnsi="Arial" w:cs="Arial"/>
          <w:color w:val="221F1F"/>
          <w:sz w:val="22"/>
          <w:szCs w:val="22"/>
        </w:rPr>
        <w:t>we</w:t>
      </w:r>
      <w:r w:rsidRPr="00F95CAB">
        <w:rPr>
          <w:rFonts w:ascii="Arial" w:hAnsi="Arial" w:cs="Arial"/>
          <w:color w:val="221F1F"/>
          <w:spacing w:val="-18"/>
          <w:sz w:val="22"/>
          <w:szCs w:val="22"/>
        </w:rPr>
        <w:t xml:space="preserve"> </w:t>
      </w:r>
      <w:r w:rsidRPr="00F95CAB">
        <w:rPr>
          <w:rFonts w:ascii="Arial" w:hAnsi="Arial" w:cs="Arial"/>
          <w:color w:val="221F1F"/>
          <w:sz w:val="22"/>
          <w:szCs w:val="22"/>
        </w:rPr>
        <w:t>collect</w:t>
      </w:r>
      <w:r w:rsidRPr="00F95CAB">
        <w:rPr>
          <w:rFonts w:ascii="Arial" w:hAnsi="Arial" w:cs="Arial"/>
          <w:color w:val="221F1F"/>
          <w:spacing w:val="-18"/>
          <w:sz w:val="22"/>
          <w:szCs w:val="22"/>
        </w:rPr>
        <w:t xml:space="preserve"> </w:t>
      </w:r>
      <w:r w:rsidRPr="00F95CAB">
        <w:rPr>
          <w:rFonts w:ascii="Arial" w:hAnsi="Arial" w:cs="Arial"/>
          <w:color w:val="221F1F"/>
          <w:sz w:val="22"/>
          <w:szCs w:val="22"/>
        </w:rPr>
        <w:t>and</w:t>
      </w:r>
      <w:r w:rsidRPr="00F95CAB">
        <w:rPr>
          <w:rFonts w:ascii="Arial" w:hAnsi="Arial" w:cs="Arial"/>
          <w:color w:val="221F1F"/>
          <w:spacing w:val="-16"/>
          <w:sz w:val="22"/>
          <w:szCs w:val="22"/>
        </w:rPr>
        <w:t xml:space="preserve"> </w:t>
      </w:r>
      <w:r w:rsidRPr="00F95CAB">
        <w:rPr>
          <w:rFonts w:ascii="Arial" w:hAnsi="Arial" w:cs="Arial"/>
          <w:color w:val="221F1F"/>
          <w:sz w:val="22"/>
          <w:szCs w:val="22"/>
        </w:rPr>
        <w:t>process</w:t>
      </w:r>
      <w:r w:rsidRPr="00F95CAB">
        <w:rPr>
          <w:rFonts w:ascii="Arial" w:hAnsi="Arial" w:cs="Arial"/>
          <w:color w:val="221F1F"/>
          <w:spacing w:val="-17"/>
          <w:sz w:val="22"/>
          <w:szCs w:val="22"/>
        </w:rPr>
        <w:t xml:space="preserve"> </w:t>
      </w:r>
      <w:r w:rsidRPr="00F95CAB">
        <w:rPr>
          <w:rFonts w:ascii="Arial" w:hAnsi="Arial" w:cs="Arial"/>
          <w:color w:val="221F1F"/>
          <w:sz w:val="22"/>
          <w:szCs w:val="22"/>
        </w:rPr>
        <w:t>information:</w:t>
      </w:r>
    </w:p>
    <w:p w14:paraId="45BE2895" w14:textId="77777777" w:rsidR="00F95CAB" w:rsidRPr="00C35785" w:rsidRDefault="00F95CAB" w:rsidP="00CD16AC">
      <w:pPr>
        <w:pStyle w:val="BodyText"/>
        <w:ind w:right="1474"/>
        <w:rPr>
          <w:rFonts w:ascii="Arial" w:hAnsi="Arial" w:cs="Arial"/>
          <w:color w:val="221F1F"/>
        </w:rPr>
      </w:pPr>
    </w:p>
    <w:tbl>
      <w:tblPr>
        <w:tblW w:w="1006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348"/>
        <w:gridCol w:w="6717"/>
      </w:tblGrid>
      <w:tr w:rsidR="00AB411E" w:rsidRPr="00C35785" w14:paraId="558077D1" w14:textId="77777777" w:rsidTr="002F1F69">
        <w:trPr>
          <w:tblCellSpacing w:w="15" w:type="dxa"/>
        </w:trPr>
        <w:tc>
          <w:tcPr>
            <w:tcW w:w="3345" w:type="dxa"/>
            <w:tcBorders>
              <w:top w:val="dashed" w:sz="6" w:space="0" w:color="BBBBBB"/>
              <w:left w:val="dashed" w:sz="6" w:space="0" w:color="BBBBBB"/>
              <w:bottom w:val="dashed" w:sz="6" w:space="0" w:color="BBBBBB"/>
              <w:right w:val="dashed" w:sz="6" w:space="0" w:color="BBBBBB"/>
            </w:tcBorders>
            <w:vAlign w:val="center"/>
            <w:hideMark/>
          </w:tcPr>
          <w:p w14:paraId="01D15B26"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ACTIVITY PURPOSE</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57A2776D" w14:textId="7C50CD1F" w:rsidR="00AB411E" w:rsidRPr="00F95CAB" w:rsidRDefault="00AB411E" w:rsidP="002F1F69">
            <w:pPr>
              <w:rPr>
                <w:rFonts w:ascii="Arial" w:hAnsi="Arial" w:cs="Arial"/>
                <w:b/>
                <w:bCs/>
                <w:sz w:val="21"/>
                <w:szCs w:val="21"/>
              </w:rPr>
            </w:pPr>
            <w:r w:rsidRPr="00F95CAB">
              <w:rPr>
                <w:rFonts w:ascii="Arial" w:hAnsi="Arial" w:cs="Arial"/>
                <w:b/>
                <w:bCs/>
                <w:sz w:val="21"/>
                <w:szCs w:val="21"/>
              </w:rPr>
              <w:br/>
              <w:t>RATIONALE</w:t>
            </w:r>
          </w:p>
          <w:p w14:paraId="0ECC7A67"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 </w:t>
            </w:r>
          </w:p>
        </w:tc>
      </w:tr>
      <w:tr w:rsidR="00AB411E" w:rsidRPr="00C35785" w14:paraId="7EBF6469"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3C8161D2"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Complaints</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4A928769"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7261A3FA" w14:textId="77777777" w:rsidR="00AB411E" w:rsidRPr="00C35785" w:rsidRDefault="00AB411E" w:rsidP="002F1F69">
            <w:pPr>
              <w:rPr>
                <w:rFonts w:ascii="Arial" w:hAnsi="Arial" w:cs="Arial"/>
                <w:sz w:val="21"/>
                <w:szCs w:val="21"/>
              </w:rPr>
            </w:pPr>
          </w:p>
          <w:p w14:paraId="26DCB00C" w14:textId="77777777" w:rsidR="00AB411E" w:rsidRPr="00C35785" w:rsidRDefault="00AB411E" w:rsidP="002F1F69">
            <w:pPr>
              <w:rPr>
                <w:rFonts w:ascii="Arial" w:hAnsi="Arial" w:cs="Arial"/>
                <w:sz w:val="21"/>
                <w:szCs w:val="21"/>
              </w:rPr>
            </w:pPr>
            <w:r w:rsidRPr="00C35785">
              <w:rPr>
                <w:rFonts w:ascii="Arial" w:hAnsi="Arial" w:cs="Arial"/>
                <w:sz w:val="21"/>
                <w:szCs w:val="21"/>
              </w:rPr>
              <w:t>We will process your personal information where it relates to a complaint where you have asked for our help or involvement.</w:t>
            </w:r>
          </w:p>
          <w:p w14:paraId="7B5A8A82" w14:textId="77777777" w:rsidR="00AB411E" w:rsidRPr="00C35785" w:rsidRDefault="00AB411E" w:rsidP="002F1F69">
            <w:pPr>
              <w:rPr>
                <w:rFonts w:ascii="Arial" w:hAnsi="Arial" w:cs="Arial"/>
                <w:sz w:val="21"/>
                <w:szCs w:val="21"/>
              </w:rPr>
            </w:pPr>
            <w:r w:rsidRPr="00C35785">
              <w:rPr>
                <w:rFonts w:ascii="Arial" w:hAnsi="Arial" w:cs="Arial"/>
                <w:sz w:val="21"/>
                <w:szCs w:val="21"/>
              </w:rPr>
              <w:t>The information we will require when you make a complaint will be:</w:t>
            </w:r>
          </w:p>
          <w:p w14:paraId="5B80885F" w14:textId="77777777" w:rsidR="00AB411E" w:rsidRPr="00C35785" w:rsidRDefault="00AB411E" w:rsidP="00AB411E">
            <w:pPr>
              <w:widowControl/>
              <w:numPr>
                <w:ilvl w:val="0"/>
                <w:numId w:val="35"/>
              </w:numPr>
              <w:autoSpaceDE/>
              <w:autoSpaceDN/>
              <w:rPr>
                <w:rFonts w:ascii="Arial" w:hAnsi="Arial" w:cs="Arial"/>
                <w:sz w:val="21"/>
                <w:szCs w:val="21"/>
              </w:rPr>
            </w:pPr>
            <w:r w:rsidRPr="00C35785">
              <w:rPr>
                <w:rFonts w:ascii="Arial" w:hAnsi="Arial" w:cs="Arial"/>
                <w:sz w:val="21"/>
                <w:szCs w:val="21"/>
              </w:rPr>
              <w:t>Your name, address and contact telephone number and those of the person that you may be complaining for; including their date of birth and NHS Number</w:t>
            </w:r>
          </w:p>
          <w:p w14:paraId="6CFC9B1F" w14:textId="77777777" w:rsidR="00AB411E" w:rsidRPr="00C35785" w:rsidRDefault="00AB411E" w:rsidP="00AB411E">
            <w:pPr>
              <w:widowControl/>
              <w:numPr>
                <w:ilvl w:val="0"/>
                <w:numId w:val="35"/>
              </w:numPr>
              <w:autoSpaceDE/>
              <w:autoSpaceDN/>
              <w:rPr>
                <w:rFonts w:ascii="Arial" w:hAnsi="Arial" w:cs="Arial"/>
                <w:sz w:val="21"/>
                <w:szCs w:val="21"/>
              </w:rPr>
            </w:pPr>
            <w:r w:rsidRPr="00C35785">
              <w:rPr>
                <w:rFonts w:ascii="Arial" w:hAnsi="Arial" w:cs="Arial"/>
                <w:sz w:val="21"/>
                <w:szCs w:val="21"/>
              </w:rPr>
              <w:t>A summary of what has happened, giving dates where possible</w:t>
            </w:r>
          </w:p>
          <w:p w14:paraId="31D7E2B5" w14:textId="77777777" w:rsidR="00AB411E" w:rsidRPr="00C35785" w:rsidRDefault="00AB411E" w:rsidP="00AB411E">
            <w:pPr>
              <w:widowControl/>
              <w:numPr>
                <w:ilvl w:val="0"/>
                <w:numId w:val="35"/>
              </w:numPr>
              <w:autoSpaceDE/>
              <w:autoSpaceDN/>
              <w:rPr>
                <w:rFonts w:ascii="Arial" w:hAnsi="Arial" w:cs="Arial"/>
                <w:sz w:val="21"/>
                <w:szCs w:val="21"/>
              </w:rPr>
            </w:pPr>
            <w:r w:rsidRPr="00C35785">
              <w:rPr>
                <w:rFonts w:ascii="Arial" w:hAnsi="Arial" w:cs="Arial"/>
                <w:sz w:val="21"/>
                <w:szCs w:val="21"/>
              </w:rPr>
              <w:t>Which organisation provided the care or service</w:t>
            </w:r>
          </w:p>
          <w:p w14:paraId="422109B4" w14:textId="77777777" w:rsidR="00AB411E" w:rsidRPr="00C35785" w:rsidRDefault="00AB411E" w:rsidP="00AB411E">
            <w:pPr>
              <w:widowControl/>
              <w:numPr>
                <w:ilvl w:val="0"/>
                <w:numId w:val="35"/>
              </w:numPr>
              <w:autoSpaceDE/>
              <w:autoSpaceDN/>
              <w:rPr>
                <w:rFonts w:ascii="Arial" w:hAnsi="Arial" w:cs="Arial"/>
                <w:sz w:val="21"/>
                <w:szCs w:val="21"/>
              </w:rPr>
            </w:pPr>
            <w:r w:rsidRPr="00C35785">
              <w:rPr>
                <w:rFonts w:ascii="Arial" w:hAnsi="Arial" w:cs="Arial"/>
                <w:sz w:val="21"/>
                <w:szCs w:val="21"/>
              </w:rPr>
              <w:t>A list of things that you are complaining about</w:t>
            </w:r>
          </w:p>
          <w:p w14:paraId="087E10F7" w14:textId="77777777" w:rsidR="00AB411E" w:rsidRPr="00C35785" w:rsidRDefault="00AB411E" w:rsidP="00AB411E">
            <w:pPr>
              <w:widowControl/>
              <w:numPr>
                <w:ilvl w:val="0"/>
                <w:numId w:val="35"/>
              </w:numPr>
              <w:autoSpaceDE/>
              <w:autoSpaceDN/>
              <w:rPr>
                <w:rFonts w:ascii="Arial" w:hAnsi="Arial" w:cs="Arial"/>
                <w:sz w:val="21"/>
                <w:szCs w:val="21"/>
              </w:rPr>
            </w:pPr>
            <w:r w:rsidRPr="00C35785">
              <w:rPr>
                <w:rFonts w:ascii="Arial" w:hAnsi="Arial" w:cs="Arial"/>
                <w:sz w:val="21"/>
                <w:szCs w:val="21"/>
              </w:rPr>
              <w:t>What you would like to happen as a result of your complaint</w:t>
            </w:r>
          </w:p>
          <w:p w14:paraId="675D8DA6" w14:textId="77777777" w:rsidR="00AB411E" w:rsidRPr="00C35785" w:rsidRDefault="00AB411E" w:rsidP="002F1F69">
            <w:pPr>
              <w:rPr>
                <w:rFonts w:ascii="Arial" w:hAnsi="Arial" w:cs="Arial"/>
                <w:sz w:val="21"/>
                <w:szCs w:val="21"/>
              </w:rPr>
            </w:pPr>
          </w:p>
          <w:p w14:paraId="0B1002CF"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Legal Basis</w:t>
            </w:r>
          </w:p>
          <w:p w14:paraId="00486917" w14:textId="77777777" w:rsidR="00AB411E" w:rsidRPr="00C35785" w:rsidRDefault="00AB411E" w:rsidP="002F1F69">
            <w:pPr>
              <w:rPr>
                <w:rFonts w:ascii="Arial" w:hAnsi="Arial" w:cs="Arial"/>
                <w:sz w:val="21"/>
                <w:szCs w:val="21"/>
              </w:rPr>
            </w:pPr>
          </w:p>
          <w:p w14:paraId="74F43912" w14:textId="77777777" w:rsidR="00AB411E" w:rsidRPr="00C35785" w:rsidRDefault="00AB411E" w:rsidP="002F1F69">
            <w:pPr>
              <w:rPr>
                <w:rFonts w:ascii="Arial" w:hAnsi="Arial" w:cs="Arial"/>
                <w:sz w:val="21"/>
                <w:szCs w:val="21"/>
              </w:rPr>
            </w:pPr>
            <w:r w:rsidRPr="00C35785">
              <w:rPr>
                <w:rFonts w:ascii="Arial" w:hAnsi="Arial" w:cs="Arial"/>
                <w:sz w:val="21"/>
                <w:szCs w:val="21"/>
              </w:rPr>
              <w:t>The ICB has a duty as to the improvement in quality of services under Section 14R NHS Act 2006 and will rely on your explicit consent as the basis to undertake such activities.</w:t>
            </w:r>
          </w:p>
          <w:p w14:paraId="583E5DB4" w14:textId="77777777" w:rsidR="00AB411E" w:rsidRPr="00C35785" w:rsidRDefault="00AB411E" w:rsidP="002F1F69">
            <w:pPr>
              <w:rPr>
                <w:rFonts w:ascii="Arial" w:hAnsi="Arial" w:cs="Arial"/>
                <w:sz w:val="21"/>
                <w:szCs w:val="21"/>
              </w:rPr>
            </w:pPr>
          </w:p>
          <w:p w14:paraId="6B9D957C"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Complaint Process</w:t>
            </w:r>
          </w:p>
          <w:p w14:paraId="177CA0BF" w14:textId="77777777" w:rsidR="00AB411E" w:rsidRPr="00C35785" w:rsidRDefault="00AB411E" w:rsidP="002F1F69">
            <w:pPr>
              <w:rPr>
                <w:rFonts w:ascii="Arial" w:hAnsi="Arial" w:cs="Arial"/>
                <w:sz w:val="21"/>
                <w:szCs w:val="21"/>
              </w:rPr>
            </w:pPr>
          </w:p>
          <w:p w14:paraId="232F8C0A" w14:textId="77777777" w:rsidR="00AB411E" w:rsidRPr="00C35785" w:rsidRDefault="00AB411E" w:rsidP="002F1F69">
            <w:pPr>
              <w:rPr>
                <w:rFonts w:ascii="Arial" w:hAnsi="Arial" w:cs="Arial"/>
                <w:sz w:val="21"/>
                <w:szCs w:val="21"/>
              </w:rPr>
            </w:pPr>
            <w:r w:rsidRPr="00C35785">
              <w:rPr>
                <w:rFonts w:ascii="Arial" w:hAnsi="Arial" w:cs="Arial"/>
                <w:sz w:val="21"/>
                <w:szCs w:val="21"/>
              </w:rPr>
              <w:t>When we receive a complaint from an individual we make up a file containing the details of the complaint. This normally contains the identity of the complainant and any other individuals involved in the complaint.</w:t>
            </w:r>
          </w:p>
          <w:p w14:paraId="721C2E80" w14:textId="77777777" w:rsidR="00AB411E" w:rsidRPr="00C35785" w:rsidRDefault="00AB411E" w:rsidP="002F1F69">
            <w:pPr>
              <w:rPr>
                <w:rFonts w:ascii="Arial" w:hAnsi="Arial" w:cs="Arial"/>
                <w:sz w:val="21"/>
                <w:szCs w:val="21"/>
              </w:rPr>
            </w:pPr>
          </w:p>
          <w:p w14:paraId="3E30E0A8" w14:textId="77777777" w:rsidR="00AB411E" w:rsidRPr="00C35785" w:rsidRDefault="00AB411E" w:rsidP="002F1F69">
            <w:pPr>
              <w:rPr>
                <w:rFonts w:ascii="Arial" w:hAnsi="Arial" w:cs="Arial"/>
                <w:sz w:val="21"/>
                <w:szCs w:val="21"/>
              </w:rPr>
            </w:pPr>
            <w:r w:rsidRPr="00C35785">
              <w:rPr>
                <w:rFonts w:ascii="Arial" w:hAnsi="Arial" w:cs="Arial"/>
                <w:sz w:val="21"/>
                <w:szCs w:val="21"/>
              </w:rPr>
              <w:t>We will only use the personal information we collect to process the complaint and to check on the level of service being provided.</w:t>
            </w:r>
          </w:p>
          <w:p w14:paraId="7427661E" w14:textId="77777777" w:rsidR="00AB411E" w:rsidRPr="00C35785" w:rsidRDefault="00AB411E" w:rsidP="002F1F69">
            <w:pPr>
              <w:rPr>
                <w:rFonts w:ascii="Arial" w:hAnsi="Arial" w:cs="Arial"/>
                <w:sz w:val="21"/>
                <w:szCs w:val="21"/>
              </w:rPr>
            </w:pPr>
          </w:p>
          <w:p w14:paraId="26858BFB" w14:textId="77777777" w:rsidR="00AB411E" w:rsidRPr="00C35785" w:rsidRDefault="00AB411E" w:rsidP="002F1F69">
            <w:pPr>
              <w:rPr>
                <w:rFonts w:ascii="Arial" w:hAnsi="Arial" w:cs="Arial"/>
                <w:sz w:val="21"/>
                <w:szCs w:val="21"/>
              </w:rPr>
            </w:pPr>
            <w:r w:rsidRPr="00C35785">
              <w:rPr>
                <w:rFonts w:ascii="Arial" w:hAnsi="Arial" w:cs="Arial"/>
                <w:sz w:val="21"/>
                <w:szCs w:val="21"/>
              </w:rPr>
              <w:t>We usually have to disclose the complainant’s identity to whoever the complaint is about. This is inevitable where, for example, the accuracy of a person’s record is in dispute.</w:t>
            </w:r>
          </w:p>
          <w:p w14:paraId="6C57D20E" w14:textId="77777777" w:rsidR="00AB411E" w:rsidRPr="00C35785" w:rsidRDefault="00AB411E" w:rsidP="002F1F69">
            <w:pPr>
              <w:rPr>
                <w:rFonts w:ascii="Arial" w:hAnsi="Arial" w:cs="Arial"/>
                <w:sz w:val="21"/>
                <w:szCs w:val="21"/>
              </w:rPr>
            </w:pPr>
            <w:r w:rsidRPr="00C35785">
              <w:rPr>
                <w:rFonts w:ascii="Arial" w:hAnsi="Arial" w:cs="Arial"/>
                <w:sz w:val="21"/>
                <w:szCs w:val="21"/>
              </w:rPr>
              <w:t>If a complainant doesn’t want information identifying him or her to be disclosed, we will try to respect that. However, it may not be possible to handle a complaint on an anonymous basis.</w:t>
            </w:r>
          </w:p>
          <w:p w14:paraId="002253EF" w14:textId="77777777" w:rsidR="00AB411E" w:rsidRPr="00C35785" w:rsidRDefault="00AB411E" w:rsidP="002F1F69">
            <w:pPr>
              <w:rPr>
                <w:rFonts w:ascii="Arial" w:hAnsi="Arial" w:cs="Arial"/>
                <w:sz w:val="21"/>
                <w:szCs w:val="21"/>
              </w:rPr>
            </w:pPr>
          </w:p>
          <w:p w14:paraId="3FFA9A37" w14:textId="77777777" w:rsidR="00AB411E" w:rsidRPr="00C35785" w:rsidRDefault="00AB411E" w:rsidP="002F1F69">
            <w:pPr>
              <w:rPr>
                <w:rFonts w:ascii="Arial" w:hAnsi="Arial" w:cs="Arial"/>
                <w:sz w:val="21"/>
                <w:szCs w:val="21"/>
              </w:rPr>
            </w:pPr>
            <w:r w:rsidRPr="00C35785">
              <w:rPr>
                <w:rFonts w:ascii="Arial" w:hAnsi="Arial" w:cs="Arial"/>
                <w:sz w:val="21"/>
                <w:szCs w:val="21"/>
              </w:rPr>
              <w:t>We will keep personal information contained in complaint files in line with NHS retention policy. It will be retained in a secure environment and access to it will be restricted according to the ‘need to know’ principle.</w:t>
            </w:r>
          </w:p>
          <w:p w14:paraId="0BFB1823" w14:textId="77777777" w:rsidR="00AB411E" w:rsidRPr="00C35785" w:rsidRDefault="00AB411E" w:rsidP="002F1F69">
            <w:pPr>
              <w:rPr>
                <w:rFonts w:ascii="Arial" w:hAnsi="Arial" w:cs="Arial"/>
                <w:sz w:val="21"/>
                <w:szCs w:val="21"/>
              </w:rPr>
            </w:pPr>
          </w:p>
          <w:p w14:paraId="3AD9A4A6" w14:textId="77777777" w:rsidR="00AB411E" w:rsidRPr="00C35785" w:rsidRDefault="00AB411E" w:rsidP="002F1F69">
            <w:pPr>
              <w:rPr>
                <w:rFonts w:ascii="Arial" w:hAnsi="Arial" w:cs="Arial"/>
                <w:sz w:val="21"/>
                <w:szCs w:val="21"/>
              </w:rPr>
            </w:pPr>
            <w:r w:rsidRPr="00C35785">
              <w:rPr>
                <w:rFonts w:ascii="Arial" w:hAnsi="Arial" w:cs="Arial"/>
                <w:sz w:val="21"/>
                <w:szCs w:val="21"/>
              </w:rPr>
              <w:t>We may use service user stories, following upheld complaints, but the individual will remain anonymous. The service user stories will provide a summary of the concern, service improvements identified and how well the complaints procedure has been applied. Explicit consent will always be sought from the service user and carer or both before we use the service user story.</w:t>
            </w:r>
          </w:p>
          <w:p w14:paraId="4A8E350B" w14:textId="77777777" w:rsidR="00AB411E" w:rsidRPr="00C35785" w:rsidRDefault="00AB411E" w:rsidP="002F1F69">
            <w:pPr>
              <w:rPr>
                <w:rFonts w:ascii="Arial" w:hAnsi="Arial" w:cs="Arial"/>
                <w:sz w:val="21"/>
                <w:szCs w:val="21"/>
              </w:rPr>
            </w:pPr>
          </w:p>
          <w:p w14:paraId="4C95BE70" w14:textId="77777777" w:rsidR="00AB411E" w:rsidRPr="00C35785" w:rsidRDefault="00AB411E" w:rsidP="002F1F69">
            <w:pPr>
              <w:rPr>
                <w:rFonts w:ascii="Arial" w:hAnsi="Arial" w:cs="Arial"/>
                <w:sz w:val="21"/>
                <w:szCs w:val="21"/>
              </w:rPr>
            </w:pPr>
            <w:r w:rsidRPr="00C35785">
              <w:rPr>
                <w:rFonts w:ascii="Arial" w:hAnsi="Arial" w:cs="Arial"/>
                <w:sz w:val="21"/>
                <w:szCs w:val="21"/>
              </w:rPr>
              <w:t>To make a complaint, please use the details on our </w:t>
            </w:r>
            <w:hyperlink r:id="rId23" w:history="1">
              <w:r w:rsidRPr="00C35785">
                <w:rPr>
                  <w:rStyle w:val="Hyperlink"/>
                  <w:rFonts w:ascii="Arial" w:hAnsi="Arial" w:cs="Arial"/>
                  <w:sz w:val="21"/>
                  <w:szCs w:val="21"/>
                </w:rPr>
                <w:t>http://www.oxfordshireccg.nhs.uk/about-us/patient-services.htm</w:t>
              </w:r>
            </w:hyperlink>
            <w:r w:rsidRPr="00C35785">
              <w:rPr>
                <w:rFonts w:ascii="Arial" w:hAnsi="Arial" w:cs="Arial"/>
                <w:sz w:val="21"/>
                <w:szCs w:val="21"/>
              </w:rPr>
              <w:t> page. </w:t>
            </w:r>
          </w:p>
          <w:p w14:paraId="27B7A78E" w14:textId="77777777" w:rsidR="00AB411E" w:rsidRPr="00C35785" w:rsidRDefault="00AB411E" w:rsidP="002F1F69">
            <w:pPr>
              <w:rPr>
                <w:rFonts w:ascii="Arial" w:hAnsi="Arial" w:cs="Arial"/>
                <w:sz w:val="21"/>
                <w:szCs w:val="21"/>
              </w:rPr>
            </w:pPr>
          </w:p>
          <w:p w14:paraId="4BA3B665"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Benefits</w:t>
            </w:r>
          </w:p>
          <w:p w14:paraId="6299294A" w14:textId="77777777" w:rsidR="00AB411E" w:rsidRPr="00C35785" w:rsidRDefault="00AB411E" w:rsidP="002F1F69">
            <w:pPr>
              <w:rPr>
                <w:rFonts w:ascii="Arial" w:hAnsi="Arial" w:cs="Arial"/>
                <w:sz w:val="21"/>
                <w:szCs w:val="21"/>
              </w:rPr>
            </w:pPr>
          </w:p>
          <w:p w14:paraId="28D1EB9A" w14:textId="77777777" w:rsidR="00AB411E" w:rsidRPr="00C35785" w:rsidRDefault="00AB411E" w:rsidP="002F1F69">
            <w:pPr>
              <w:rPr>
                <w:rFonts w:ascii="Arial" w:hAnsi="Arial" w:cs="Arial"/>
                <w:sz w:val="21"/>
                <w:szCs w:val="21"/>
              </w:rPr>
            </w:pPr>
            <w:r w:rsidRPr="00C35785">
              <w:rPr>
                <w:rFonts w:ascii="Arial" w:hAnsi="Arial" w:cs="Arial"/>
                <w:sz w:val="21"/>
                <w:szCs w:val="21"/>
              </w:rPr>
              <w:t>Managing complaints enables the ICB to continuously improve the quality of the services they commission.</w:t>
            </w:r>
          </w:p>
          <w:p w14:paraId="1848461E"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p w14:paraId="27B6B834"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Retention Period</w:t>
            </w:r>
          </w:p>
          <w:p w14:paraId="27C56B6C" w14:textId="77777777" w:rsidR="00AB411E" w:rsidRPr="00C35785" w:rsidRDefault="00AB411E" w:rsidP="002F1F69">
            <w:pPr>
              <w:rPr>
                <w:rFonts w:ascii="Arial" w:hAnsi="Arial" w:cs="Arial"/>
                <w:sz w:val="21"/>
                <w:szCs w:val="21"/>
              </w:rPr>
            </w:pPr>
          </w:p>
          <w:p w14:paraId="5BB6E17A" w14:textId="77777777" w:rsidR="00AB411E" w:rsidRPr="00C35785" w:rsidRDefault="00AB411E" w:rsidP="002F1F69">
            <w:pPr>
              <w:rPr>
                <w:rFonts w:ascii="Arial" w:hAnsi="Arial" w:cs="Arial"/>
                <w:sz w:val="21"/>
                <w:szCs w:val="21"/>
              </w:rPr>
            </w:pPr>
            <w:r w:rsidRPr="00C35785">
              <w:rPr>
                <w:rFonts w:ascii="Arial" w:hAnsi="Arial" w:cs="Arial"/>
                <w:sz w:val="21"/>
                <w:szCs w:val="21"/>
              </w:rPr>
              <w:t>Information relating to complaints will be retained for 10 years after which time the information will be reviewed and if no longer necessary will be destroyed.</w:t>
            </w:r>
          </w:p>
          <w:p w14:paraId="11F4FDF5"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230DD77F"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0F7C0A22"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lastRenderedPageBreak/>
              <w:t>Individual Funding Request (IFR)</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249D62BD"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44E1C2D4" w14:textId="77777777" w:rsidR="00AB411E" w:rsidRPr="00C35785" w:rsidRDefault="00AB411E" w:rsidP="002F1F69">
            <w:pPr>
              <w:rPr>
                <w:rFonts w:ascii="Arial" w:hAnsi="Arial" w:cs="Arial"/>
                <w:sz w:val="21"/>
                <w:szCs w:val="21"/>
              </w:rPr>
            </w:pPr>
          </w:p>
          <w:p w14:paraId="23FC1483" w14:textId="77777777" w:rsidR="00AB411E" w:rsidRPr="00C35785" w:rsidRDefault="00AB411E" w:rsidP="002F1F69">
            <w:pPr>
              <w:rPr>
                <w:rFonts w:ascii="Arial" w:hAnsi="Arial" w:cs="Arial"/>
                <w:sz w:val="21"/>
                <w:szCs w:val="21"/>
              </w:rPr>
            </w:pPr>
            <w:r w:rsidRPr="00C35785">
              <w:rPr>
                <w:rFonts w:ascii="Arial" w:hAnsi="Arial" w:cs="Arial"/>
                <w:sz w:val="21"/>
                <w:szCs w:val="21"/>
              </w:rPr>
              <w:t>We will collect and process your personal information where we are requested to fund a specific treatment or service for a condition that is not routinely offered by the NHS.</w:t>
            </w:r>
          </w:p>
          <w:p w14:paraId="18ABA2BC" w14:textId="77777777" w:rsidR="00AB411E" w:rsidRPr="00C35785" w:rsidRDefault="00AB411E" w:rsidP="002F1F69">
            <w:pPr>
              <w:rPr>
                <w:rFonts w:ascii="Arial" w:hAnsi="Arial" w:cs="Arial"/>
                <w:sz w:val="21"/>
                <w:szCs w:val="21"/>
              </w:rPr>
            </w:pPr>
          </w:p>
          <w:p w14:paraId="0B8EC22B" w14:textId="77777777" w:rsidR="00AB411E" w:rsidRPr="00C35785" w:rsidRDefault="00AB411E" w:rsidP="002F1F69">
            <w:pPr>
              <w:rPr>
                <w:rFonts w:ascii="Arial" w:hAnsi="Arial" w:cs="Arial"/>
                <w:sz w:val="21"/>
                <w:szCs w:val="21"/>
              </w:rPr>
            </w:pPr>
            <w:r w:rsidRPr="00C35785">
              <w:rPr>
                <w:rFonts w:ascii="Arial" w:hAnsi="Arial" w:cs="Arial"/>
                <w:sz w:val="21"/>
                <w:szCs w:val="21"/>
              </w:rPr>
              <w:t>This is called an “Individual Funding Request” (IFR).</w:t>
            </w:r>
          </w:p>
          <w:p w14:paraId="7EBBA41D" w14:textId="77777777" w:rsidR="00AB411E" w:rsidRPr="00C35785" w:rsidRDefault="00AB411E" w:rsidP="002F1F69">
            <w:pPr>
              <w:rPr>
                <w:rFonts w:ascii="Arial" w:hAnsi="Arial" w:cs="Arial"/>
                <w:sz w:val="21"/>
                <w:szCs w:val="21"/>
              </w:rPr>
            </w:pPr>
          </w:p>
          <w:p w14:paraId="7F93EB16"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Legal Basis</w:t>
            </w:r>
          </w:p>
          <w:p w14:paraId="68AEA340" w14:textId="77777777" w:rsidR="00AB411E" w:rsidRPr="00C35785" w:rsidRDefault="00AB411E" w:rsidP="002F1F69">
            <w:pPr>
              <w:rPr>
                <w:rFonts w:ascii="Arial" w:hAnsi="Arial" w:cs="Arial"/>
                <w:sz w:val="21"/>
                <w:szCs w:val="21"/>
              </w:rPr>
            </w:pPr>
          </w:p>
          <w:p w14:paraId="0EB9BC9F" w14:textId="77777777" w:rsidR="00AB411E" w:rsidRPr="00C35785" w:rsidRDefault="00AB411E" w:rsidP="002F1F69">
            <w:pPr>
              <w:rPr>
                <w:rFonts w:ascii="Arial" w:hAnsi="Arial" w:cs="Arial"/>
                <w:sz w:val="21"/>
                <w:szCs w:val="21"/>
              </w:rPr>
            </w:pPr>
            <w:r w:rsidRPr="00C35785">
              <w:rPr>
                <w:rFonts w:ascii="Arial" w:hAnsi="Arial" w:cs="Arial"/>
                <w:sz w:val="21"/>
                <w:szCs w:val="21"/>
              </w:rPr>
              <w:t>The ICB has a duty to have regard to the need to reduce health inequalities in access to health services and health outcomes achieved as outlined in the National Health Service Commissioning Board and Clinical Commissioning Groups (Responsibilities and Standing Rules) Regulations 2012 (SI 2012 No 2996) (Part 7-34 (1) and (2).</w:t>
            </w:r>
          </w:p>
          <w:p w14:paraId="0685E899" w14:textId="77777777" w:rsidR="00AB411E" w:rsidRPr="00C35785" w:rsidRDefault="00AB411E" w:rsidP="002F1F69">
            <w:pPr>
              <w:rPr>
                <w:rFonts w:ascii="Arial" w:hAnsi="Arial" w:cs="Arial"/>
                <w:sz w:val="21"/>
                <w:szCs w:val="21"/>
              </w:rPr>
            </w:pPr>
          </w:p>
          <w:p w14:paraId="5A38D7F9" w14:textId="77777777" w:rsidR="00AB411E" w:rsidRPr="00C35785" w:rsidRDefault="00AB411E" w:rsidP="002F1F69">
            <w:pPr>
              <w:rPr>
                <w:rFonts w:ascii="Arial" w:hAnsi="Arial" w:cs="Arial"/>
                <w:sz w:val="21"/>
                <w:szCs w:val="21"/>
              </w:rPr>
            </w:pPr>
            <w:r w:rsidRPr="00C35785">
              <w:rPr>
                <w:rFonts w:ascii="Arial" w:hAnsi="Arial" w:cs="Arial"/>
                <w:sz w:val="21"/>
                <w:szCs w:val="21"/>
              </w:rPr>
              <w:t>The clinical professional who first identifies that you may need the treatment will explain to you the information that we need to collect and process in order for us to assess your needs and commission your care and will ask for your informed consent for personal clinical information to be shared with the ICB.</w:t>
            </w:r>
          </w:p>
          <w:p w14:paraId="51C2539B" w14:textId="77777777" w:rsidR="00AB411E" w:rsidRPr="00C35785" w:rsidRDefault="00AB411E" w:rsidP="002F1F69">
            <w:pPr>
              <w:rPr>
                <w:rFonts w:ascii="Arial" w:hAnsi="Arial" w:cs="Arial"/>
                <w:sz w:val="21"/>
                <w:szCs w:val="21"/>
              </w:rPr>
            </w:pPr>
          </w:p>
          <w:p w14:paraId="270E4D95"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Benefits</w:t>
            </w:r>
          </w:p>
          <w:p w14:paraId="6AC312A9" w14:textId="77777777" w:rsidR="00AB411E" w:rsidRPr="00C35785" w:rsidRDefault="00AB411E" w:rsidP="002F1F69">
            <w:pPr>
              <w:rPr>
                <w:rFonts w:ascii="Arial" w:hAnsi="Arial" w:cs="Arial"/>
                <w:sz w:val="21"/>
                <w:szCs w:val="21"/>
              </w:rPr>
            </w:pPr>
          </w:p>
          <w:p w14:paraId="58AFCCD0" w14:textId="77777777" w:rsidR="00AB411E" w:rsidRPr="00C35785" w:rsidRDefault="00AB411E" w:rsidP="002F1F69">
            <w:pPr>
              <w:rPr>
                <w:rFonts w:ascii="Arial" w:hAnsi="Arial" w:cs="Arial"/>
                <w:sz w:val="21"/>
                <w:szCs w:val="21"/>
              </w:rPr>
            </w:pPr>
            <w:r w:rsidRPr="00C35785">
              <w:rPr>
                <w:rFonts w:ascii="Arial" w:hAnsi="Arial" w:cs="Arial"/>
                <w:sz w:val="21"/>
                <w:szCs w:val="21"/>
              </w:rPr>
              <w:t>The Individual Funding Request process allows BOB ICB to look at evidence for the safety and effectiveness of any treatment and ensures that the services we pay for will give patients the greatest health gains from the finite resources we have available.</w:t>
            </w:r>
          </w:p>
          <w:p w14:paraId="6B512538"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13C582EF"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6510EA3E"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lastRenderedPageBreak/>
              <w:t>Continuing Healthcare</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54F734D3"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2AB25680" w14:textId="77777777" w:rsidR="00AB411E" w:rsidRPr="00C35785" w:rsidRDefault="00AB411E" w:rsidP="002F1F69">
            <w:pPr>
              <w:rPr>
                <w:rFonts w:ascii="Arial" w:hAnsi="Arial" w:cs="Arial"/>
                <w:sz w:val="21"/>
                <w:szCs w:val="21"/>
              </w:rPr>
            </w:pPr>
          </w:p>
          <w:p w14:paraId="16AD29CB" w14:textId="77777777" w:rsidR="00AB411E" w:rsidRPr="00C35785" w:rsidRDefault="00AB411E" w:rsidP="002F1F69">
            <w:pPr>
              <w:rPr>
                <w:rFonts w:ascii="Arial" w:hAnsi="Arial" w:cs="Arial"/>
                <w:sz w:val="21"/>
                <w:szCs w:val="21"/>
              </w:rPr>
            </w:pPr>
            <w:r w:rsidRPr="00C35785">
              <w:rPr>
                <w:rFonts w:ascii="Arial" w:hAnsi="Arial" w:cs="Arial"/>
                <w:sz w:val="21"/>
                <w:szCs w:val="21"/>
              </w:rPr>
              <w:t>We will collect and process your identifiable information where you have asked us to undertake assessments for your continuing healthcare which is a package of care that is arranged and funded solely by the NHS for individuals who are not in hospital but have been assessed as having a “primary health need”. </w:t>
            </w:r>
          </w:p>
          <w:p w14:paraId="0C291A8E" w14:textId="77777777" w:rsidR="00AB411E" w:rsidRPr="00C35785" w:rsidRDefault="00AB411E" w:rsidP="002F1F69">
            <w:pPr>
              <w:rPr>
                <w:rFonts w:ascii="Arial" w:hAnsi="Arial" w:cs="Arial"/>
                <w:sz w:val="21"/>
                <w:szCs w:val="21"/>
              </w:rPr>
            </w:pPr>
          </w:p>
          <w:p w14:paraId="1FEC69D8" w14:textId="77777777" w:rsidR="00AB411E" w:rsidRPr="00C35785" w:rsidRDefault="00AB411E" w:rsidP="002F1F69">
            <w:pPr>
              <w:rPr>
                <w:rFonts w:ascii="Arial" w:hAnsi="Arial" w:cs="Arial"/>
                <w:sz w:val="21"/>
                <w:szCs w:val="21"/>
              </w:rPr>
            </w:pPr>
            <w:r w:rsidRPr="00C35785">
              <w:rPr>
                <w:rFonts w:ascii="Arial" w:hAnsi="Arial" w:cs="Arial"/>
                <w:sz w:val="21"/>
                <w:szCs w:val="21"/>
              </w:rPr>
              <w:t>This is called “Continuing Health Care” (CHC).</w:t>
            </w:r>
          </w:p>
          <w:p w14:paraId="4BA5360C" w14:textId="77777777" w:rsidR="00AB411E" w:rsidRPr="00C35785" w:rsidRDefault="00AB411E" w:rsidP="002F1F69">
            <w:pPr>
              <w:rPr>
                <w:rFonts w:ascii="Arial" w:hAnsi="Arial" w:cs="Arial"/>
                <w:sz w:val="21"/>
                <w:szCs w:val="21"/>
              </w:rPr>
            </w:pPr>
          </w:p>
          <w:p w14:paraId="1C173524"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Legal Basis</w:t>
            </w:r>
          </w:p>
          <w:p w14:paraId="415E6432" w14:textId="77777777" w:rsidR="00AB411E" w:rsidRPr="00C35785" w:rsidRDefault="00AB411E" w:rsidP="002F1F69">
            <w:pPr>
              <w:rPr>
                <w:rFonts w:ascii="Arial" w:hAnsi="Arial" w:cs="Arial"/>
                <w:sz w:val="21"/>
                <w:szCs w:val="21"/>
              </w:rPr>
            </w:pPr>
          </w:p>
          <w:p w14:paraId="5D369BE4" w14:textId="77777777" w:rsidR="00AB411E" w:rsidRPr="00C35785" w:rsidRDefault="00AB411E" w:rsidP="002F1F69">
            <w:pPr>
              <w:rPr>
                <w:rFonts w:ascii="Arial" w:hAnsi="Arial" w:cs="Arial"/>
                <w:sz w:val="21"/>
                <w:szCs w:val="21"/>
              </w:rPr>
            </w:pPr>
            <w:r w:rsidRPr="00C35785">
              <w:rPr>
                <w:rFonts w:ascii="Arial" w:hAnsi="Arial" w:cs="Arial"/>
                <w:sz w:val="21"/>
                <w:szCs w:val="21"/>
              </w:rPr>
              <w:t>The ICB has a duty to have regard to the need to reduce health inequalities in access to health services and health outcomes achieved as outlined in the National Health Service Commissioning Board and Clinical Commissioning Groups (Responsibilities and Standing Rules) Regulations 2012 (SI 2012 No 2996) (Part 6-20-22.</w:t>
            </w:r>
          </w:p>
          <w:p w14:paraId="13076FD8" w14:textId="77777777" w:rsidR="00AB411E" w:rsidRPr="00C35785" w:rsidRDefault="00AB411E" w:rsidP="002F1F69">
            <w:pPr>
              <w:rPr>
                <w:rFonts w:ascii="Arial" w:hAnsi="Arial" w:cs="Arial"/>
                <w:sz w:val="21"/>
                <w:szCs w:val="21"/>
              </w:rPr>
            </w:pPr>
          </w:p>
          <w:p w14:paraId="1F5A682B" w14:textId="77777777" w:rsidR="00AB411E" w:rsidRPr="00C35785" w:rsidRDefault="00AB411E" w:rsidP="002F1F69">
            <w:pPr>
              <w:rPr>
                <w:rFonts w:ascii="Arial" w:hAnsi="Arial" w:cs="Arial"/>
                <w:sz w:val="21"/>
                <w:szCs w:val="21"/>
              </w:rPr>
            </w:pPr>
            <w:r w:rsidRPr="00C35785">
              <w:rPr>
                <w:rFonts w:ascii="Arial" w:hAnsi="Arial" w:cs="Arial"/>
                <w:sz w:val="21"/>
                <w:szCs w:val="21"/>
              </w:rPr>
              <w:t>The clinical professional who first sees you to discuss your needs will explain to you the information that they need to collect and process in order for us to assess your needs and commission your care and will ask for your informed consent for personal clinical information to be shared with the ICB.</w:t>
            </w:r>
          </w:p>
          <w:p w14:paraId="6A5B0406" w14:textId="77777777" w:rsidR="00AB411E" w:rsidRPr="00C35785" w:rsidRDefault="00AB411E" w:rsidP="002F1F69">
            <w:pPr>
              <w:rPr>
                <w:rFonts w:ascii="Arial" w:hAnsi="Arial" w:cs="Arial"/>
                <w:sz w:val="21"/>
                <w:szCs w:val="21"/>
              </w:rPr>
            </w:pPr>
          </w:p>
          <w:p w14:paraId="40B6422E"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Benefits</w:t>
            </w:r>
          </w:p>
          <w:p w14:paraId="2B15BD0C" w14:textId="77777777" w:rsidR="00AB411E" w:rsidRPr="00C35785" w:rsidRDefault="00AB411E" w:rsidP="002F1F69">
            <w:pPr>
              <w:rPr>
                <w:rFonts w:ascii="Arial" w:hAnsi="Arial" w:cs="Arial"/>
                <w:sz w:val="21"/>
                <w:szCs w:val="21"/>
              </w:rPr>
            </w:pPr>
          </w:p>
          <w:p w14:paraId="7C024322" w14:textId="77777777" w:rsidR="00AB411E" w:rsidRPr="00C35785" w:rsidRDefault="00AB411E" w:rsidP="002F1F69">
            <w:pPr>
              <w:rPr>
                <w:rFonts w:ascii="Arial" w:hAnsi="Arial" w:cs="Arial"/>
                <w:sz w:val="21"/>
                <w:szCs w:val="21"/>
              </w:rPr>
            </w:pPr>
            <w:r w:rsidRPr="00C35785">
              <w:rPr>
                <w:rFonts w:ascii="Arial" w:hAnsi="Arial" w:cs="Arial"/>
                <w:sz w:val="21"/>
                <w:szCs w:val="21"/>
              </w:rPr>
              <w:t>BOB ICB can arrange a care and support package that meets your assessed needs.  The ICB can determine how your needs and care will be managed, where your care will be given e.g. in your own home or in a care home and identify which organization will be responsible for meeting your needs.</w:t>
            </w:r>
          </w:p>
          <w:p w14:paraId="7DD65E04" w14:textId="77777777" w:rsidR="00AB411E" w:rsidRPr="00C35785" w:rsidRDefault="00AB411E" w:rsidP="002F1F69">
            <w:pPr>
              <w:rPr>
                <w:rFonts w:ascii="Arial" w:hAnsi="Arial" w:cs="Arial"/>
                <w:sz w:val="21"/>
                <w:szCs w:val="21"/>
              </w:rPr>
            </w:pPr>
          </w:p>
          <w:p w14:paraId="23E1CA99"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Retention Period</w:t>
            </w:r>
          </w:p>
          <w:p w14:paraId="28260EE6" w14:textId="77777777" w:rsidR="00AB411E" w:rsidRPr="00C35785" w:rsidRDefault="00AB411E" w:rsidP="002F1F69">
            <w:pPr>
              <w:rPr>
                <w:rFonts w:ascii="Arial" w:hAnsi="Arial" w:cs="Arial"/>
                <w:sz w:val="21"/>
                <w:szCs w:val="21"/>
              </w:rPr>
            </w:pPr>
          </w:p>
          <w:p w14:paraId="571653B0" w14:textId="77777777" w:rsidR="00AB411E" w:rsidRPr="00C35785" w:rsidRDefault="00AB411E" w:rsidP="002F1F69">
            <w:pPr>
              <w:rPr>
                <w:rFonts w:ascii="Arial" w:hAnsi="Arial" w:cs="Arial"/>
                <w:sz w:val="21"/>
                <w:szCs w:val="21"/>
              </w:rPr>
            </w:pPr>
            <w:r w:rsidRPr="00C35785">
              <w:rPr>
                <w:rFonts w:ascii="Arial" w:hAnsi="Arial" w:cs="Arial"/>
                <w:sz w:val="21"/>
                <w:szCs w:val="21"/>
              </w:rPr>
              <w:t>Information relating to Continuing Healthcare will be retained for 8 years after which time the information will be reviewed and if no longer necessary will be destroyed.</w:t>
            </w:r>
          </w:p>
          <w:p w14:paraId="0E956161"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5288C0A9"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1B3CC33F"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Medicines Optimisation</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051B191D"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7B9F1D1C" w14:textId="77777777" w:rsidR="00AB411E" w:rsidRPr="00C35785" w:rsidRDefault="00AB411E" w:rsidP="002F1F69">
            <w:pPr>
              <w:rPr>
                <w:rFonts w:ascii="Arial" w:hAnsi="Arial" w:cs="Arial"/>
                <w:sz w:val="21"/>
                <w:szCs w:val="21"/>
              </w:rPr>
            </w:pPr>
          </w:p>
          <w:p w14:paraId="222CC87D" w14:textId="77777777" w:rsidR="00AB411E" w:rsidRPr="00C35785" w:rsidRDefault="00AB411E" w:rsidP="002F1F69">
            <w:pPr>
              <w:rPr>
                <w:rFonts w:ascii="Arial" w:hAnsi="Arial" w:cs="Arial"/>
                <w:sz w:val="21"/>
                <w:szCs w:val="21"/>
              </w:rPr>
            </w:pPr>
            <w:r w:rsidRPr="00C35785">
              <w:rPr>
                <w:rFonts w:ascii="Arial" w:hAnsi="Arial" w:cs="Arial"/>
                <w:sz w:val="21"/>
                <w:szCs w:val="21"/>
              </w:rPr>
              <w:t>Medicines Optimisation is about ensuring that the right patients get the right choice of medicine at the right time.   By focusing on patients and their experiences, the goal is to help patients to improve their outcomes, take their medicines correctly, avoid taking unnecessary medicines, reduce wastage of medicine and improve medicines safety.  Ultimately medicines optimisation can help encourage patient to take ownership of their treatment.</w:t>
            </w:r>
          </w:p>
          <w:p w14:paraId="2B142D11" w14:textId="77777777" w:rsidR="00AB411E" w:rsidRPr="00C35785" w:rsidRDefault="00AB411E" w:rsidP="002F1F69">
            <w:pPr>
              <w:rPr>
                <w:rFonts w:ascii="Arial" w:hAnsi="Arial" w:cs="Arial"/>
                <w:sz w:val="21"/>
                <w:szCs w:val="21"/>
              </w:rPr>
            </w:pPr>
          </w:p>
          <w:p w14:paraId="4011ADDB" w14:textId="77777777" w:rsidR="00AB411E" w:rsidRPr="00C35785" w:rsidRDefault="00AB411E" w:rsidP="002F1F69">
            <w:pPr>
              <w:rPr>
                <w:rFonts w:ascii="Arial" w:hAnsi="Arial" w:cs="Arial"/>
                <w:sz w:val="21"/>
                <w:szCs w:val="21"/>
              </w:rPr>
            </w:pPr>
            <w:r w:rsidRPr="00C35785">
              <w:rPr>
                <w:rFonts w:ascii="Arial" w:hAnsi="Arial" w:cs="Arial"/>
                <w:sz w:val="21"/>
                <w:szCs w:val="21"/>
              </w:rPr>
              <w:t>To achieve the above we will process your personal data for the following purposes: </w:t>
            </w:r>
          </w:p>
          <w:p w14:paraId="01478BBF" w14:textId="77777777" w:rsidR="00AB411E" w:rsidRPr="00C35785" w:rsidRDefault="00AB411E" w:rsidP="00AB411E">
            <w:pPr>
              <w:widowControl/>
              <w:numPr>
                <w:ilvl w:val="0"/>
                <w:numId w:val="36"/>
              </w:numPr>
              <w:autoSpaceDE/>
              <w:autoSpaceDN/>
              <w:rPr>
                <w:rFonts w:ascii="Arial" w:hAnsi="Arial" w:cs="Arial"/>
                <w:sz w:val="21"/>
                <w:szCs w:val="21"/>
              </w:rPr>
            </w:pPr>
            <w:r w:rsidRPr="00C35785">
              <w:rPr>
                <w:rFonts w:ascii="Arial" w:hAnsi="Arial" w:cs="Arial"/>
                <w:sz w:val="21"/>
                <w:szCs w:val="21"/>
              </w:rPr>
              <w:t>To carry out direct patient-facing activities on behalf of or at the request of a GP or General Practice.</w:t>
            </w:r>
          </w:p>
          <w:p w14:paraId="30C8C20E" w14:textId="77777777" w:rsidR="00AB411E" w:rsidRPr="00C35785" w:rsidRDefault="00AB411E" w:rsidP="00AB411E">
            <w:pPr>
              <w:widowControl/>
              <w:numPr>
                <w:ilvl w:val="0"/>
                <w:numId w:val="36"/>
              </w:numPr>
              <w:autoSpaceDE/>
              <w:autoSpaceDN/>
              <w:rPr>
                <w:rFonts w:ascii="Arial" w:hAnsi="Arial" w:cs="Arial"/>
                <w:sz w:val="21"/>
                <w:szCs w:val="21"/>
              </w:rPr>
            </w:pPr>
            <w:r w:rsidRPr="00C35785">
              <w:rPr>
                <w:rFonts w:ascii="Arial" w:hAnsi="Arial" w:cs="Arial"/>
                <w:sz w:val="21"/>
                <w:szCs w:val="21"/>
              </w:rPr>
              <w:t>To undertake analysis using specific criteria to identify individual patients that may benefit from a safer, more effective and / or more efficient medicinal regimes and approaches. This analysis may be carried out proactively or at the direct request of a General Practices and all lead to recommendations to the responsible clinician.</w:t>
            </w:r>
          </w:p>
          <w:p w14:paraId="20C95840" w14:textId="77777777" w:rsidR="00AB411E" w:rsidRPr="00C35785" w:rsidRDefault="00AB411E" w:rsidP="00AB411E">
            <w:pPr>
              <w:pStyle w:val="ListParagraph"/>
              <w:widowControl/>
              <w:numPr>
                <w:ilvl w:val="0"/>
                <w:numId w:val="36"/>
              </w:numPr>
              <w:autoSpaceDE/>
              <w:autoSpaceDN/>
              <w:spacing w:before="0"/>
              <w:contextualSpacing/>
              <w:rPr>
                <w:rFonts w:ascii="Arial" w:hAnsi="Arial" w:cs="Arial"/>
                <w:sz w:val="21"/>
                <w:szCs w:val="21"/>
              </w:rPr>
            </w:pPr>
            <w:r w:rsidRPr="00C35785">
              <w:rPr>
                <w:rFonts w:ascii="Arial" w:hAnsi="Arial" w:cs="Arial"/>
                <w:sz w:val="21"/>
                <w:szCs w:val="21"/>
              </w:rPr>
              <w:lastRenderedPageBreak/>
              <w:t>To carry out administrative purposes which are necessary to ensure that the right payments are made and staff are suitably trained to undertake the work safely and effectively </w:t>
            </w:r>
          </w:p>
          <w:p w14:paraId="674B40F6" w14:textId="77777777" w:rsidR="00AB411E" w:rsidRPr="00C35785" w:rsidRDefault="00AB411E" w:rsidP="002F1F69">
            <w:pPr>
              <w:rPr>
                <w:rFonts w:ascii="Arial" w:hAnsi="Arial" w:cs="Arial"/>
                <w:sz w:val="21"/>
                <w:szCs w:val="21"/>
              </w:rPr>
            </w:pPr>
          </w:p>
          <w:p w14:paraId="4D081E48"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Legal Basis</w:t>
            </w:r>
          </w:p>
          <w:p w14:paraId="4B7E8A85" w14:textId="77777777" w:rsidR="00AB411E" w:rsidRPr="00C35785" w:rsidRDefault="00AB411E" w:rsidP="002F1F69">
            <w:pPr>
              <w:rPr>
                <w:rFonts w:ascii="Arial" w:hAnsi="Arial" w:cs="Arial"/>
                <w:sz w:val="21"/>
                <w:szCs w:val="21"/>
              </w:rPr>
            </w:pPr>
          </w:p>
          <w:p w14:paraId="5094EC67" w14:textId="77777777" w:rsidR="00AB411E" w:rsidRPr="00C35785" w:rsidRDefault="00AB411E" w:rsidP="002F1F69">
            <w:pPr>
              <w:rPr>
                <w:rFonts w:ascii="Arial" w:hAnsi="Arial" w:cs="Arial"/>
                <w:sz w:val="21"/>
                <w:szCs w:val="21"/>
              </w:rPr>
            </w:pPr>
            <w:r w:rsidRPr="00C35785">
              <w:rPr>
                <w:rFonts w:ascii="Arial" w:hAnsi="Arial" w:cs="Arial"/>
                <w:sz w:val="21"/>
                <w:szCs w:val="21"/>
              </w:rPr>
              <w:t>The ICB will rely on the below legal basis to process personal data for the purposes of medicines optimisation:</w:t>
            </w:r>
          </w:p>
          <w:p w14:paraId="7C3E0E52" w14:textId="77777777" w:rsidR="00AB411E" w:rsidRPr="00C35785" w:rsidRDefault="00AB411E" w:rsidP="00AB411E">
            <w:pPr>
              <w:widowControl/>
              <w:numPr>
                <w:ilvl w:val="0"/>
                <w:numId w:val="37"/>
              </w:numPr>
              <w:autoSpaceDE/>
              <w:autoSpaceDN/>
              <w:rPr>
                <w:rFonts w:ascii="Arial" w:hAnsi="Arial" w:cs="Arial"/>
                <w:sz w:val="21"/>
                <w:szCs w:val="21"/>
              </w:rPr>
            </w:pPr>
            <w:r w:rsidRPr="00C35785">
              <w:rPr>
                <w:rFonts w:ascii="Arial" w:hAnsi="Arial" w:cs="Arial"/>
                <w:sz w:val="21"/>
                <w:szCs w:val="21"/>
              </w:rPr>
              <w:t>Health &amp; Social Care Act 2012 (Section 251b) (duty to share)</w:t>
            </w:r>
          </w:p>
          <w:p w14:paraId="73B856FF" w14:textId="77777777" w:rsidR="00AB411E" w:rsidRPr="00C35785" w:rsidRDefault="00AB411E" w:rsidP="00AB411E">
            <w:pPr>
              <w:widowControl/>
              <w:numPr>
                <w:ilvl w:val="0"/>
                <w:numId w:val="37"/>
              </w:numPr>
              <w:autoSpaceDE/>
              <w:autoSpaceDN/>
              <w:rPr>
                <w:rFonts w:ascii="Arial" w:hAnsi="Arial" w:cs="Arial"/>
                <w:sz w:val="21"/>
                <w:szCs w:val="21"/>
              </w:rPr>
            </w:pPr>
            <w:r w:rsidRPr="00C35785">
              <w:rPr>
                <w:rFonts w:ascii="Arial" w:hAnsi="Arial" w:cs="Arial"/>
                <w:sz w:val="21"/>
                <w:szCs w:val="21"/>
              </w:rPr>
              <w:t>NHS Act 2006 (Section 3a) (duty as to provision of certain services)</w:t>
            </w:r>
          </w:p>
          <w:p w14:paraId="01EE748B" w14:textId="77777777" w:rsidR="00AB411E" w:rsidRPr="00C35785" w:rsidRDefault="00AB411E" w:rsidP="00AB411E">
            <w:pPr>
              <w:widowControl/>
              <w:numPr>
                <w:ilvl w:val="0"/>
                <w:numId w:val="37"/>
              </w:numPr>
              <w:autoSpaceDE/>
              <w:autoSpaceDN/>
              <w:rPr>
                <w:rFonts w:ascii="Arial" w:hAnsi="Arial" w:cs="Arial"/>
                <w:sz w:val="21"/>
                <w:szCs w:val="21"/>
              </w:rPr>
            </w:pPr>
            <w:r w:rsidRPr="00C35785">
              <w:rPr>
                <w:rFonts w:ascii="Arial" w:hAnsi="Arial" w:cs="Arial"/>
                <w:sz w:val="21"/>
                <w:szCs w:val="21"/>
              </w:rPr>
              <w:t>UK GDPR Articles 6(1)(e) and 9(2)(h)</w:t>
            </w:r>
          </w:p>
          <w:p w14:paraId="33F9AE5F" w14:textId="77777777" w:rsidR="00AB411E" w:rsidRPr="00C35785" w:rsidRDefault="00AB411E" w:rsidP="002F1F69">
            <w:pPr>
              <w:rPr>
                <w:rFonts w:ascii="Arial" w:hAnsi="Arial" w:cs="Arial"/>
                <w:sz w:val="21"/>
                <w:szCs w:val="21"/>
              </w:rPr>
            </w:pPr>
          </w:p>
          <w:p w14:paraId="0CA33CFF"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Retention Period</w:t>
            </w:r>
          </w:p>
          <w:p w14:paraId="6D67BBE1" w14:textId="77777777" w:rsidR="00AB411E" w:rsidRPr="00C35785" w:rsidRDefault="00AB411E" w:rsidP="002F1F69">
            <w:pPr>
              <w:rPr>
                <w:rFonts w:ascii="Arial" w:hAnsi="Arial" w:cs="Arial"/>
                <w:sz w:val="21"/>
                <w:szCs w:val="21"/>
              </w:rPr>
            </w:pPr>
          </w:p>
          <w:p w14:paraId="3F9F9E40" w14:textId="77777777" w:rsidR="00AB411E" w:rsidRPr="00C35785" w:rsidRDefault="00AB411E" w:rsidP="002F1F69">
            <w:pPr>
              <w:rPr>
                <w:rFonts w:ascii="Arial" w:hAnsi="Arial" w:cs="Arial"/>
                <w:sz w:val="21"/>
                <w:szCs w:val="21"/>
              </w:rPr>
            </w:pPr>
            <w:r w:rsidRPr="00C35785">
              <w:rPr>
                <w:rFonts w:ascii="Arial" w:hAnsi="Arial" w:cs="Arial"/>
                <w:sz w:val="21"/>
                <w:szCs w:val="21"/>
              </w:rPr>
              <w:t>The ICB will hold your information for a period of 5 years.  Before records are destroyed we will review information held and take into account any further retention periods which may oblige us to hold the information for a further period of time.</w:t>
            </w:r>
          </w:p>
          <w:p w14:paraId="6986CC4C"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p w14:paraId="735871A6"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Benefits</w:t>
            </w:r>
          </w:p>
          <w:p w14:paraId="230CD8AE" w14:textId="77777777" w:rsidR="00AB411E" w:rsidRPr="00C35785" w:rsidRDefault="00AB411E" w:rsidP="002F1F69">
            <w:pPr>
              <w:rPr>
                <w:rFonts w:ascii="Arial" w:hAnsi="Arial" w:cs="Arial"/>
                <w:sz w:val="21"/>
                <w:szCs w:val="21"/>
              </w:rPr>
            </w:pPr>
          </w:p>
          <w:p w14:paraId="3EE149ED" w14:textId="77777777" w:rsidR="00AB411E" w:rsidRPr="00C35785" w:rsidRDefault="00AB411E" w:rsidP="002F1F69">
            <w:pPr>
              <w:rPr>
                <w:rFonts w:ascii="Arial" w:hAnsi="Arial" w:cs="Arial"/>
                <w:sz w:val="21"/>
                <w:szCs w:val="21"/>
              </w:rPr>
            </w:pPr>
            <w:r w:rsidRPr="00C35785">
              <w:rPr>
                <w:rFonts w:ascii="Arial" w:hAnsi="Arial" w:cs="Arial"/>
                <w:sz w:val="21"/>
                <w:szCs w:val="21"/>
              </w:rPr>
              <w:t>BOB ICB can carry out Medicines Optimisation activities to ensure that patients receive prescribed items which are clinically effective and cost effective based on individual, local and national health population needs.  We can also benchmark and share best practice at a practice level, locally and nationally to further improve our patients’ experience of prescribed items and to the benefit of our local population.</w:t>
            </w:r>
          </w:p>
          <w:p w14:paraId="63DDE435"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285D1655"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6353F373"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lastRenderedPageBreak/>
              <w:t>Clinical Concerns</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26AF7DBD"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357771E9" w14:textId="77777777" w:rsidR="00AB411E" w:rsidRPr="00C35785" w:rsidRDefault="00AB411E" w:rsidP="002F1F69">
            <w:pPr>
              <w:rPr>
                <w:rFonts w:ascii="Arial" w:hAnsi="Arial" w:cs="Arial"/>
                <w:sz w:val="21"/>
                <w:szCs w:val="21"/>
              </w:rPr>
            </w:pPr>
          </w:p>
          <w:p w14:paraId="4259BE9A" w14:textId="77777777" w:rsidR="00AB411E" w:rsidRPr="00C35785" w:rsidRDefault="00AB411E" w:rsidP="002F1F69">
            <w:pPr>
              <w:rPr>
                <w:rFonts w:ascii="Arial" w:hAnsi="Arial" w:cs="Arial"/>
                <w:sz w:val="21"/>
                <w:szCs w:val="21"/>
              </w:rPr>
            </w:pPr>
            <w:r w:rsidRPr="00C35785">
              <w:rPr>
                <w:rFonts w:ascii="Arial" w:hAnsi="Arial" w:cs="Arial"/>
                <w:sz w:val="21"/>
                <w:szCs w:val="21"/>
              </w:rPr>
              <w:t>Clinical Concerns was developed in response to the </w:t>
            </w:r>
            <w:hyperlink r:id="rId24" w:history="1">
              <w:r w:rsidRPr="00C35785">
                <w:rPr>
                  <w:rStyle w:val="Hyperlink"/>
                  <w:rFonts w:ascii="Arial" w:hAnsi="Arial" w:cs="Arial"/>
                  <w:sz w:val="21"/>
                  <w:szCs w:val="21"/>
                </w:rPr>
                <w:t>Francis Report 2013</w:t>
              </w:r>
            </w:hyperlink>
            <w:r w:rsidRPr="00C35785">
              <w:rPr>
                <w:rFonts w:ascii="Arial" w:hAnsi="Arial" w:cs="Arial"/>
                <w:sz w:val="21"/>
                <w:szCs w:val="21"/>
              </w:rPr>
              <w:t> and is a process through which the ICB works in collaboration with General Practices and other local healthcare Providers to gather intelligence about the quality and safety of local services and to facilitate learning and improvement.</w:t>
            </w:r>
          </w:p>
          <w:p w14:paraId="07F1F450"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p w14:paraId="683656C9" w14:textId="77777777" w:rsidR="00AB411E" w:rsidRPr="00C35785" w:rsidRDefault="00AB411E" w:rsidP="002F1F69">
            <w:pPr>
              <w:rPr>
                <w:rFonts w:ascii="Arial" w:hAnsi="Arial" w:cs="Arial"/>
                <w:sz w:val="21"/>
                <w:szCs w:val="21"/>
              </w:rPr>
            </w:pPr>
            <w:r w:rsidRPr="00C35785">
              <w:rPr>
                <w:rFonts w:ascii="Arial" w:hAnsi="Arial" w:cs="Arial"/>
                <w:sz w:val="21"/>
                <w:szCs w:val="21"/>
              </w:rPr>
              <w:t>Your General Practice has appointed the ICB as the Data Processor to process Clinical Concerns on their behalf and have a Data Processing Agreement in place which identifies General Practice as the Data Controller and the ICB as the Data Processor. The Data Processing Agreement details the boundaries of sharing information and is reviewed on an annual basis.</w:t>
            </w:r>
          </w:p>
          <w:p w14:paraId="07AC3FEE" w14:textId="77777777" w:rsidR="00AB411E" w:rsidRPr="00C35785" w:rsidRDefault="00AB411E" w:rsidP="002F1F69">
            <w:pPr>
              <w:rPr>
                <w:rFonts w:ascii="Arial" w:hAnsi="Arial" w:cs="Arial"/>
                <w:sz w:val="21"/>
                <w:szCs w:val="21"/>
              </w:rPr>
            </w:pPr>
          </w:p>
          <w:p w14:paraId="761D37F1" w14:textId="77777777" w:rsidR="00AB411E" w:rsidRPr="00C35785" w:rsidRDefault="00AB411E" w:rsidP="002F1F69">
            <w:pPr>
              <w:rPr>
                <w:rFonts w:ascii="Arial" w:hAnsi="Arial" w:cs="Arial"/>
                <w:sz w:val="21"/>
                <w:szCs w:val="21"/>
              </w:rPr>
            </w:pPr>
            <w:r w:rsidRPr="00C35785">
              <w:rPr>
                <w:rFonts w:ascii="Arial" w:hAnsi="Arial" w:cs="Arial"/>
                <w:sz w:val="21"/>
                <w:szCs w:val="21"/>
              </w:rPr>
              <w:t>In order to facilitate the investigation of Clinical Concerns, your General Practice will provide the ICB with your NHS Number. The ICB will share this with the relevant healthcare providers involved in your care and treatment in order for them to investigate. The aim of this investigation is to resolve any outstanding issues in relation to the individual’s care and treatment and to provide an opportunity to improve the quality of the service. The ICB will not use your NHS number for any other purpose.</w:t>
            </w:r>
          </w:p>
          <w:p w14:paraId="59F81861" w14:textId="77777777" w:rsidR="00AB411E" w:rsidRPr="00C35785" w:rsidRDefault="00AB411E" w:rsidP="002F1F69">
            <w:pPr>
              <w:rPr>
                <w:rFonts w:ascii="Arial" w:hAnsi="Arial" w:cs="Arial"/>
                <w:sz w:val="21"/>
                <w:szCs w:val="21"/>
              </w:rPr>
            </w:pPr>
          </w:p>
          <w:p w14:paraId="1DCC1696"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Legal Basis</w:t>
            </w:r>
          </w:p>
          <w:p w14:paraId="398B27B3" w14:textId="77777777" w:rsidR="00AB411E" w:rsidRPr="00C35785" w:rsidRDefault="00AB411E" w:rsidP="002F1F69">
            <w:pPr>
              <w:rPr>
                <w:rFonts w:ascii="Arial" w:hAnsi="Arial" w:cs="Arial"/>
                <w:sz w:val="21"/>
                <w:szCs w:val="21"/>
              </w:rPr>
            </w:pPr>
          </w:p>
          <w:p w14:paraId="2A7EC224" w14:textId="77777777" w:rsidR="00AB411E" w:rsidRPr="00C35785" w:rsidRDefault="00AB411E" w:rsidP="002F1F69">
            <w:pPr>
              <w:rPr>
                <w:rFonts w:ascii="Arial" w:hAnsi="Arial" w:cs="Arial"/>
                <w:sz w:val="21"/>
                <w:szCs w:val="21"/>
              </w:rPr>
            </w:pPr>
            <w:r w:rsidRPr="00C35785">
              <w:rPr>
                <w:rFonts w:ascii="Arial" w:hAnsi="Arial" w:cs="Arial"/>
                <w:sz w:val="21"/>
                <w:szCs w:val="21"/>
              </w:rPr>
              <w:t xml:space="preserve">The General Practice will rely on UK GDPR Articles 6(1)(e) and 9(2)(h) and the Health &amp; Social Care Act (duty to share) as a legal basis to raise a Clinical Concern. The General Practice will provide you with </w:t>
            </w:r>
            <w:r w:rsidRPr="00C35785">
              <w:rPr>
                <w:rFonts w:ascii="Arial" w:hAnsi="Arial" w:cs="Arial"/>
                <w:sz w:val="21"/>
                <w:szCs w:val="21"/>
              </w:rPr>
              <w:lastRenderedPageBreak/>
              <w:t>comprehensive information by way of a Fair Processing Notice which clearly details the data sharing relationship with the ICB.</w:t>
            </w:r>
          </w:p>
          <w:p w14:paraId="5BEA96D3" w14:textId="77777777" w:rsidR="00AB411E" w:rsidRPr="00C35785" w:rsidRDefault="00AB411E" w:rsidP="002F1F69">
            <w:pPr>
              <w:rPr>
                <w:rFonts w:ascii="Arial" w:hAnsi="Arial" w:cs="Arial"/>
                <w:sz w:val="21"/>
                <w:szCs w:val="21"/>
              </w:rPr>
            </w:pPr>
          </w:p>
          <w:p w14:paraId="51A8FBE3" w14:textId="77777777" w:rsidR="00AB411E" w:rsidRPr="00C35785" w:rsidRDefault="00AB411E" w:rsidP="002F1F69">
            <w:pPr>
              <w:rPr>
                <w:rFonts w:ascii="Arial" w:hAnsi="Arial" w:cs="Arial"/>
                <w:sz w:val="21"/>
                <w:szCs w:val="21"/>
              </w:rPr>
            </w:pPr>
            <w:r w:rsidRPr="00C35785">
              <w:rPr>
                <w:rFonts w:ascii="Arial" w:hAnsi="Arial" w:cs="Arial"/>
                <w:sz w:val="21"/>
                <w:szCs w:val="21"/>
              </w:rPr>
              <w:t>The ICB will rely on the NHS Act 2006 Section 13R and 14Q as a legal basis to support their enactment of the following commissioning duties:</w:t>
            </w:r>
          </w:p>
          <w:p w14:paraId="5AD40822" w14:textId="77777777" w:rsidR="00AB411E" w:rsidRPr="00C35785" w:rsidRDefault="00AB411E" w:rsidP="00AB411E">
            <w:pPr>
              <w:widowControl/>
              <w:numPr>
                <w:ilvl w:val="0"/>
                <w:numId w:val="38"/>
              </w:numPr>
              <w:autoSpaceDE/>
              <w:autoSpaceDN/>
              <w:rPr>
                <w:rFonts w:ascii="Arial" w:hAnsi="Arial" w:cs="Arial"/>
                <w:sz w:val="21"/>
                <w:szCs w:val="21"/>
              </w:rPr>
            </w:pPr>
            <w:r w:rsidRPr="00C35785">
              <w:rPr>
                <w:rFonts w:ascii="Arial" w:hAnsi="Arial" w:cs="Arial"/>
                <w:sz w:val="21"/>
                <w:szCs w:val="21"/>
              </w:rPr>
              <w:t>Information on safety of services provided by the health service</w:t>
            </w:r>
          </w:p>
          <w:p w14:paraId="1348E3EF" w14:textId="77777777" w:rsidR="00AB411E" w:rsidRPr="00C35785" w:rsidRDefault="00AB411E" w:rsidP="00AB411E">
            <w:pPr>
              <w:widowControl/>
              <w:numPr>
                <w:ilvl w:val="0"/>
                <w:numId w:val="38"/>
              </w:numPr>
              <w:autoSpaceDE/>
              <w:autoSpaceDN/>
              <w:rPr>
                <w:rFonts w:ascii="Arial" w:hAnsi="Arial" w:cs="Arial"/>
                <w:sz w:val="21"/>
                <w:szCs w:val="21"/>
              </w:rPr>
            </w:pPr>
            <w:r w:rsidRPr="00C35785">
              <w:rPr>
                <w:rFonts w:ascii="Arial" w:hAnsi="Arial" w:cs="Arial"/>
                <w:sz w:val="21"/>
                <w:szCs w:val="21"/>
              </w:rPr>
              <w:t>Duty as to effectiveness and efficiency</w:t>
            </w:r>
          </w:p>
          <w:p w14:paraId="6E5D0AA8" w14:textId="77777777" w:rsidR="00AB411E" w:rsidRPr="00C35785" w:rsidRDefault="00AB411E" w:rsidP="00AB411E">
            <w:pPr>
              <w:widowControl/>
              <w:numPr>
                <w:ilvl w:val="0"/>
                <w:numId w:val="38"/>
              </w:numPr>
              <w:autoSpaceDE/>
              <w:autoSpaceDN/>
              <w:rPr>
                <w:rFonts w:ascii="Arial" w:hAnsi="Arial" w:cs="Arial"/>
                <w:sz w:val="21"/>
                <w:szCs w:val="21"/>
              </w:rPr>
            </w:pPr>
            <w:r w:rsidRPr="00C35785">
              <w:rPr>
                <w:rFonts w:ascii="Arial" w:hAnsi="Arial" w:cs="Arial"/>
                <w:sz w:val="21"/>
                <w:szCs w:val="21"/>
              </w:rPr>
              <w:t>Duty as to the improvement in the quality of services</w:t>
            </w:r>
          </w:p>
          <w:p w14:paraId="026ED023" w14:textId="77777777" w:rsidR="00AB411E" w:rsidRPr="00C35785" w:rsidRDefault="00AB411E" w:rsidP="002F1F69">
            <w:pPr>
              <w:rPr>
                <w:rFonts w:ascii="Arial" w:hAnsi="Arial" w:cs="Arial"/>
                <w:sz w:val="21"/>
                <w:szCs w:val="21"/>
              </w:rPr>
            </w:pPr>
          </w:p>
          <w:p w14:paraId="703380FD"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Benefits</w:t>
            </w:r>
          </w:p>
          <w:p w14:paraId="02E8658C" w14:textId="77777777" w:rsidR="00AB411E" w:rsidRPr="00C35785" w:rsidRDefault="00AB411E" w:rsidP="002F1F69">
            <w:pPr>
              <w:rPr>
                <w:rFonts w:ascii="Arial" w:hAnsi="Arial" w:cs="Arial"/>
                <w:sz w:val="21"/>
                <w:szCs w:val="21"/>
              </w:rPr>
            </w:pPr>
          </w:p>
          <w:p w14:paraId="288C6B2D" w14:textId="77777777" w:rsidR="00AB411E" w:rsidRPr="00C35785" w:rsidRDefault="00AB411E" w:rsidP="002F1F69">
            <w:pPr>
              <w:rPr>
                <w:rFonts w:ascii="Arial" w:hAnsi="Arial" w:cs="Arial"/>
                <w:sz w:val="21"/>
                <w:szCs w:val="21"/>
              </w:rPr>
            </w:pPr>
            <w:r w:rsidRPr="00C35785">
              <w:rPr>
                <w:rFonts w:ascii="Arial" w:hAnsi="Arial" w:cs="Arial"/>
                <w:sz w:val="21"/>
                <w:szCs w:val="21"/>
              </w:rPr>
              <w:t>To assist with the gathering of intelligence about the quality and safety of local services and to facilitate learning and improvement.</w:t>
            </w:r>
          </w:p>
          <w:p w14:paraId="2DF8637C" w14:textId="77777777" w:rsidR="00AB411E" w:rsidRPr="00C35785" w:rsidRDefault="00AB411E" w:rsidP="002F1F69">
            <w:pPr>
              <w:rPr>
                <w:rFonts w:ascii="Arial" w:hAnsi="Arial" w:cs="Arial"/>
                <w:sz w:val="21"/>
                <w:szCs w:val="21"/>
              </w:rPr>
            </w:pPr>
          </w:p>
          <w:p w14:paraId="2D0D5720"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Retention Period</w:t>
            </w:r>
          </w:p>
          <w:p w14:paraId="73D4409C" w14:textId="77777777" w:rsidR="00AB411E" w:rsidRPr="00C35785" w:rsidRDefault="00AB411E" w:rsidP="002F1F69">
            <w:pPr>
              <w:rPr>
                <w:rFonts w:ascii="Arial" w:hAnsi="Arial" w:cs="Arial"/>
                <w:sz w:val="21"/>
                <w:szCs w:val="21"/>
              </w:rPr>
            </w:pPr>
          </w:p>
          <w:p w14:paraId="30BFA6A5" w14:textId="77777777" w:rsidR="00AB411E" w:rsidRPr="00C35785" w:rsidRDefault="00AB411E" w:rsidP="002F1F69">
            <w:pPr>
              <w:rPr>
                <w:rFonts w:ascii="Arial" w:hAnsi="Arial" w:cs="Arial"/>
                <w:sz w:val="21"/>
                <w:szCs w:val="21"/>
              </w:rPr>
            </w:pPr>
            <w:r w:rsidRPr="00C35785">
              <w:rPr>
                <w:rFonts w:ascii="Arial" w:hAnsi="Arial" w:cs="Arial"/>
                <w:sz w:val="21"/>
                <w:szCs w:val="21"/>
              </w:rPr>
              <w:t>The ICB will hold your information for a period of 10 years following the closure of a clinical concern. Before records are destroyed we will review information held and take into account any serious incident retentions which may require us to hold the information for a further period of time. Each case will be reviewed on an individual basis.</w:t>
            </w:r>
          </w:p>
          <w:p w14:paraId="4368D917"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0777D416"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162E7F97"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lastRenderedPageBreak/>
              <w:t>Assuring Transformation</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10E18CFD"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37EA842D" w14:textId="77777777" w:rsidR="00AB411E" w:rsidRPr="00C35785" w:rsidRDefault="00AB411E" w:rsidP="002F1F69">
            <w:pPr>
              <w:rPr>
                <w:rFonts w:ascii="Arial" w:hAnsi="Arial" w:cs="Arial"/>
                <w:sz w:val="21"/>
                <w:szCs w:val="21"/>
              </w:rPr>
            </w:pPr>
          </w:p>
          <w:p w14:paraId="3ADD8A04" w14:textId="77777777" w:rsidR="00AB411E" w:rsidRPr="00C35785" w:rsidRDefault="00AB411E" w:rsidP="002F1F69">
            <w:pPr>
              <w:rPr>
                <w:rFonts w:ascii="Arial" w:hAnsi="Arial" w:cs="Arial"/>
                <w:sz w:val="21"/>
                <w:szCs w:val="21"/>
              </w:rPr>
            </w:pPr>
            <w:r w:rsidRPr="00C35785">
              <w:rPr>
                <w:rFonts w:ascii="Arial" w:hAnsi="Arial" w:cs="Arial"/>
                <w:sz w:val="21"/>
                <w:szCs w:val="21"/>
              </w:rPr>
              <w:t>Assuring Transformation data is information we collect about people with a learning disability, autism or both who are getting care in hospitals for their mental health or because they have had behaviour that can be challenging. </w:t>
            </w:r>
          </w:p>
          <w:p w14:paraId="600482DC" w14:textId="77777777" w:rsidR="00AB411E" w:rsidRPr="00C35785" w:rsidRDefault="00AB411E" w:rsidP="002F1F69">
            <w:pPr>
              <w:rPr>
                <w:rFonts w:ascii="Arial" w:hAnsi="Arial" w:cs="Arial"/>
                <w:sz w:val="21"/>
                <w:szCs w:val="21"/>
              </w:rPr>
            </w:pPr>
          </w:p>
          <w:p w14:paraId="281D0FBC" w14:textId="77777777" w:rsidR="00AB411E" w:rsidRPr="00C35785" w:rsidRDefault="00AB411E" w:rsidP="002F1F69">
            <w:pPr>
              <w:rPr>
                <w:rFonts w:ascii="Arial" w:hAnsi="Arial" w:cs="Arial"/>
                <w:sz w:val="21"/>
                <w:szCs w:val="21"/>
              </w:rPr>
            </w:pPr>
            <w:r w:rsidRPr="00C35785">
              <w:rPr>
                <w:rFonts w:ascii="Arial" w:hAnsi="Arial" w:cs="Arial"/>
                <w:sz w:val="21"/>
                <w:szCs w:val="21"/>
              </w:rPr>
              <w:t>The ICB collects this data each month from healthcare Providers which is collected by </w:t>
            </w:r>
            <w:hyperlink r:id="rId25" w:history="1">
              <w:r w:rsidRPr="00C35785">
                <w:rPr>
                  <w:rStyle w:val="Hyperlink"/>
                  <w:rFonts w:ascii="Arial" w:hAnsi="Arial" w:cs="Arial"/>
                  <w:sz w:val="21"/>
                  <w:szCs w:val="21"/>
                </w:rPr>
                <w:t>NHS Digital</w:t>
              </w:r>
            </w:hyperlink>
            <w:r w:rsidRPr="00C35785">
              <w:rPr>
                <w:rFonts w:ascii="Arial" w:hAnsi="Arial" w:cs="Arial"/>
                <w:sz w:val="21"/>
                <w:szCs w:val="21"/>
              </w:rPr>
              <w:t>. NHS Digital will publish a monthly progress report and provide this information to NHS England.  These reports do not include any personal information.  There is a </w:t>
            </w:r>
            <w:hyperlink r:id="rId26" w:history="1">
              <w:r w:rsidRPr="00C35785">
                <w:rPr>
                  <w:rStyle w:val="Hyperlink"/>
                  <w:rFonts w:ascii="Arial" w:hAnsi="Arial" w:cs="Arial"/>
                  <w:sz w:val="21"/>
                  <w:szCs w:val="21"/>
                </w:rPr>
                <w:t>calendar</w:t>
              </w:r>
            </w:hyperlink>
            <w:r w:rsidRPr="00C35785">
              <w:rPr>
                <w:rFonts w:ascii="Arial" w:hAnsi="Arial" w:cs="Arial"/>
                <w:sz w:val="21"/>
                <w:szCs w:val="21"/>
              </w:rPr>
              <w:t> that tells you exactly when it will be published.</w:t>
            </w:r>
          </w:p>
          <w:p w14:paraId="7DF162A7" w14:textId="77777777" w:rsidR="00AB411E" w:rsidRPr="00C35785" w:rsidRDefault="00AB411E" w:rsidP="002F1F69">
            <w:pPr>
              <w:rPr>
                <w:rFonts w:ascii="Arial" w:hAnsi="Arial" w:cs="Arial"/>
                <w:sz w:val="21"/>
                <w:szCs w:val="21"/>
              </w:rPr>
            </w:pPr>
          </w:p>
          <w:p w14:paraId="3062AC30" w14:textId="77777777" w:rsidR="00AB411E" w:rsidRPr="00C35785" w:rsidRDefault="00AB411E" w:rsidP="002F1F69">
            <w:pPr>
              <w:rPr>
                <w:rFonts w:ascii="Arial" w:hAnsi="Arial" w:cs="Arial"/>
                <w:sz w:val="21"/>
                <w:szCs w:val="21"/>
              </w:rPr>
            </w:pPr>
            <w:r w:rsidRPr="00C35785">
              <w:rPr>
                <w:rFonts w:ascii="Arial" w:hAnsi="Arial" w:cs="Arial"/>
                <w:sz w:val="21"/>
                <w:szCs w:val="21"/>
              </w:rPr>
              <w:t>This information informs NHS England of:</w:t>
            </w:r>
          </w:p>
          <w:p w14:paraId="5474694E" w14:textId="77777777" w:rsidR="00AB411E" w:rsidRPr="00C35785" w:rsidRDefault="00AB411E" w:rsidP="00AB411E">
            <w:pPr>
              <w:widowControl/>
              <w:numPr>
                <w:ilvl w:val="0"/>
                <w:numId w:val="39"/>
              </w:numPr>
              <w:autoSpaceDE/>
              <w:autoSpaceDN/>
              <w:rPr>
                <w:rFonts w:ascii="Arial" w:hAnsi="Arial" w:cs="Arial"/>
                <w:sz w:val="21"/>
                <w:szCs w:val="21"/>
              </w:rPr>
            </w:pPr>
            <w:r w:rsidRPr="00C35785">
              <w:rPr>
                <w:rFonts w:ascii="Arial" w:hAnsi="Arial" w:cs="Arial"/>
                <w:sz w:val="21"/>
                <w:szCs w:val="21"/>
              </w:rPr>
              <w:t>how many people are in hospital</w:t>
            </w:r>
          </w:p>
          <w:p w14:paraId="10F8B433" w14:textId="77777777" w:rsidR="00AB411E" w:rsidRPr="00C35785" w:rsidRDefault="00AB411E" w:rsidP="00AB411E">
            <w:pPr>
              <w:widowControl/>
              <w:numPr>
                <w:ilvl w:val="0"/>
                <w:numId w:val="39"/>
              </w:numPr>
              <w:autoSpaceDE/>
              <w:autoSpaceDN/>
              <w:rPr>
                <w:rFonts w:ascii="Arial" w:hAnsi="Arial" w:cs="Arial"/>
                <w:sz w:val="21"/>
                <w:szCs w:val="21"/>
              </w:rPr>
            </w:pPr>
            <w:r w:rsidRPr="00C35785">
              <w:rPr>
                <w:rFonts w:ascii="Arial" w:hAnsi="Arial" w:cs="Arial"/>
                <w:sz w:val="21"/>
                <w:szCs w:val="21"/>
              </w:rPr>
              <w:t>how long they have been in hospital for</w:t>
            </w:r>
          </w:p>
          <w:p w14:paraId="3025BA5B" w14:textId="77777777" w:rsidR="00AB411E" w:rsidRPr="00C35785" w:rsidRDefault="00AB411E" w:rsidP="00AB411E">
            <w:pPr>
              <w:widowControl/>
              <w:numPr>
                <w:ilvl w:val="0"/>
                <w:numId w:val="39"/>
              </w:numPr>
              <w:autoSpaceDE/>
              <w:autoSpaceDN/>
              <w:rPr>
                <w:rFonts w:ascii="Arial" w:hAnsi="Arial" w:cs="Arial"/>
                <w:sz w:val="21"/>
                <w:szCs w:val="21"/>
              </w:rPr>
            </w:pPr>
            <w:r w:rsidRPr="00C35785">
              <w:rPr>
                <w:rFonts w:ascii="Arial" w:hAnsi="Arial" w:cs="Arial"/>
                <w:sz w:val="21"/>
                <w:szCs w:val="21"/>
              </w:rPr>
              <w:t>when their care and treatment is checked</w:t>
            </w:r>
          </w:p>
          <w:p w14:paraId="326B06E2" w14:textId="77777777" w:rsidR="00AB411E" w:rsidRPr="00C35785" w:rsidRDefault="00AB411E" w:rsidP="00AB411E">
            <w:pPr>
              <w:widowControl/>
              <w:numPr>
                <w:ilvl w:val="0"/>
                <w:numId w:val="39"/>
              </w:numPr>
              <w:autoSpaceDE/>
              <w:autoSpaceDN/>
              <w:rPr>
                <w:rFonts w:ascii="Arial" w:hAnsi="Arial" w:cs="Arial"/>
                <w:sz w:val="21"/>
                <w:szCs w:val="21"/>
              </w:rPr>
            </w:pPr>
            <w:r w:rsidRPr="00C35785">
              <w:rPr>
                <w:rFonts w:ascii="Arial" w:hAnsi="Arial" w:cs="Arial"/>
                <w:sz w:val="21"/>
                <w:szCs w:val="21"/>
              </w:rPr>
              <w:t>what kind of hospital they are in</w:t>
            </w:r>
          </w:p>
          <w:p w14:paraId="4EF3CD10" w14:textId="77777777" w:rsidR="00AB411E" w:rsidRPr="00C35785" w:rsidRDefault="00AB411E" w:rsidP="002F1F69">
            <w:pPr>
              <w:rPr>
                <w:rFonts w:ascii="Arial" w:hAnsi="Arial" w:cs="Arial"/>
                <w:sz w:val="21"/>
                <w:szCs w:val="21"/>
              </w:rPr>
            </w:pPr>
          </w:p>
          <w:p w14:paraId="7A0ECB28" w14:textId="77777777" w:rsidR="00AB411E" w:rsidRPr="00C35785" w:rsidRDefault="00AB411E" w:rsidP="002F1F69">
            <w:pPr>
              <w:rPr>
                <w:rFonts w:ascii="Arial" w:hAnsi="Arial" w:cs="Arial"/>
                <w:sz w:val="21"/>
                <w:szCs w:val="21"/>
              </w:rPr>
            </w:pPr>
            <w:r w:rsidRPr="00C35785">
              <w:rPr>
                <w:rFonts w:ascii="Arial" w:hAnsi="Arial" w:cs="Arial"/>
                <w:sz w:val="21"/>
                <w:szCs w:val="21"/>
              </w:rPr>
              <w:t>NHS England will check this information to make sure people are not in hospital if they would be better looked after in the community.</w:t>
            </w:r>
          </w:p>
          <w:p w14:paraId="2494B066" w14:textId="77777777" w:rsidR="00AB411E" w:rsidRPr="00C35785" w:rsidRDefault="00AB411E" w:rsidP="002F1F69">
            <w:pPr>
              <w:rPr>
                <w:rFonts w:ascii="Arial" w:hAnsi="Arial" w:cs="Arial"/>
                <w:sz w:val="21"/>
                <w:szCs w:val="21"/>
              </w:rPr>
            </w:pPr>
          </w:p>
          <w:p w14:paraId="773FFE10" w14:textId="77777777" w:rsidR="00AB411E" w:rsidRPr="00C35785" w:rsidRDefault="00AB411E" w:rsidP="002F1F69">
            <w:pPr>
              <w:rPr>
                <w:rFonts w:ascii="Arial" w:hAnsi="Arial" w:cs="Arial"/>
                <w:sz w:val="21"/>
                <w:szCs w:val="21"/>
              </w:rPr>
            </w:pPr>
            <w:r w:rsidRPr="00C35785">
              <w:rPr>
                <w:rFonts w:ascii="Arial" w:hAnsi="Arial" w:cs="Arial"/>
                <w:sz w:val="21"/>
                <w:szCs w:val="21"/>
              </w:rPr>
              <w:t>NHS England has produced an Assuring Transformation Easy Read Leaflet which can be obtained from your healthcare Provider.</w:t>
            </w:r>
          </w:p>
          <w:p w14:paraId="6D0290D0" w14:textId="77777777" w:rsidR="00AB411E" w:rsidRPr="00C35785" w:rsidRDefault="00AB411E" w:rsidP="002F1F69">
            <w:pPr>
              <w:rPr>
                <w:rFonts w:ascii="Arial" w:hAnsi="Arial" w:cs="Arial"/>
                <w:sz w:val="21"/>
                <w:szCs w:val="21"/>
              </w:rPr>
            </w:pPr>
          </w:p>
          <w:p w14:paraId="167A7613"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Legal Basis</w:t>
            </w:r>
          </w:p>
          <w:p w14:paraId="731069C7" w14:textId="77777777" w:rsidR="00AB411E" w:rsidRPr="00C35785" w:rsidRDefault="00AB411E" w:rsidP="002F1F69">
            <w:pPr>
              <w:rPr>
                <w:rFonts w:ascii="Arial" w:hAnsi="Arial" w:cs="Arial"/>
                <w:sz w:val="21"/>
                <w:szCs w:val="21"/>
              </w:rPr>
            </w:pPr>
          </w:p>
          <w:p w14:paraId="57B6DDF2" w14:textId="77777777" w:rsidR="00AB411E" w:rsidRPr="00C35785" w:rsidRDefault="00AB411E" w:rsidP="002F1F69">
            <w:pPr>
              <w:rPr>
                <w:rFonts w:ascii="Arial" w:hAnsi="Arial" w:cs="Arial"/>
                <w:sz w:val="21"/>
                <w:szCs w:val="21"/>
              </w:rPr>
            </w:pPr>
            <w:r w:rsidRPr="00C35785">
              <w:rPr>
                <w:rFonts w:ascii="Arial" w:hAnsi="Arial" w:cs="Arial"/>
                <w:sz w:val="21"/>
                <w:szCs w:val="21"/>
              </w:rPr>
              <w:t>Assuring Transformation is a mandatory data collection of which has been approved by the Secretary of State under Regulations enabled by Section 251 of the NHS Act 2006 reference CAG 8-02(a-c)/2014.</w:t>
            </w:r>
          </w:p>
          <w:p w14:paraId="1D6D6110" w14:textId="77777777" w:rsidR="00AB411E" w:rsidRPr="00C35785" w:rsidRDefault="00AB411E" w:rsidP="002F1F69">
            <w:pPr>
              <w:rPr>
                <w:rFonts w:ascii="Arial" w:hAnsi="Arial" w:cs="Arial"/>
                <w:sz w:val="21"/>
                <w:szCs w:val="21"/>
              </w:rPr>
            </w:pPr>
          </w:p>
          <w:p w14:paraId="0831559E" w14:textId="77777777" w:rsidR="00AB411E" w:rsidRPr="00C35785" w:rsidRDefault="00AB411E" w:rsidP="002F1F69">
            <w:pPr>
              <w:rPr>
                <w:rFonts w:ascii="Arial" w:hAnsi="Arial" w:cs="Arial"/>
                <w:sz w:val="21"/>
                <w:szCs w:val="21"/>
              </w:rPr>
            </w:pPr>
            <w:r w:rsidRPr="00C35785">
              <w:rPr>
                <w:rFonts w:ascii="Arial" w:hAnsi="Arial" w:cs="Arial"/>
                <w:sz w:val="21"/>
                <w:szCs w:val="21"/>
              </w:rPr>
              <w:t>If you do not want your information to be included in these collections please contact us.</w:t>
            </w:r>
          </w:p>
          <w:p w14:paraId="67AE47B7" w14:textId="77777777" w:rsidR="00AB411E" w:rsidRPr="00C35785" w:rsidRDefault="00AB411E" w:rsidP="002F1F69">
            <w:pPr>
              <w:rPr>
                <w:rFonts w:ascii="Arial" w:hAnsi="Arial" w:cs="Arial"/>
                <w:sz w:val="21"/>
                <w:szCs w:val="21"/>
              </w:rPr>
            </w:pPr>
          </w:p>
          <w:p w14:paraId="240235F6"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Benefits</w:t>
            </w:r>
          </w:p>
          <w:p w14:paraId="03DCE939" w14:textId="77777777" w:rsidR="00AB411E" w:rsidRPr="00C35785" w:rsidRDefault="00AB411E" w:rsidP="002F1F69">
            <w:pPr>
              <w:rPr>
                <w:rFonts w:ascii="Arial" w:hAnsi="Arial" w:cs="Arial"/>
                <w:sz w:val="21"/>
                <w:szCs w:val="21"/>
              </w:rPr>
            </w:pPr>
          </w:p>
          <w:p w14:paraId="4CEBF4CA" w14:textId="77777777" w:rsidR="00AB411E" w:rsidRPr="00C35785" w:rsidRDefault="00AB411E" w:rsidP="002F1F69">
            <w:pPr>
              <w:rPr>
                <w:rFonts w:ascii="Arial" w:hAnsi="Arial" w:cs="Arial"/>
                <w:sz w:val="21"/>
                <w:szCs w:val="21"/>
              </w:rPr>
            </w:pPr>
            <w:r w:rsidRPr="00C35785">
              <w:rPr>
                <w:rFonts w:ascii="Arial" w:hAnsi="Arial" w:cs="Arial"/>
                <w:sz w:val="21"/>
                <w:szCs w:val="21"/>
              </w:rPr>
              <w:lastRenderedPageBreak/>
              <w:t>The published report allows the public to check if the NHS is doing a good job of looking after people with a learning disability, autism or both who are in hospital and assists NHS England in determining whether patients are getting the right care in the right place.</w:t>
            </w:r>
          </w:p>
          <w:p w14:paraId="131AD55C"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14AF8BDF" w14:textId="77777777" w:rsidTr="00F95CAB">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1B10032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lastRenderedPageBreak/>
              <w:t>Safeguarding</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505664C8" w14:textId="77777777" w:rsidR="00AB411E" w:rsidRPr="00F95CAB" w:rsidRDefault="00AB411E" w:rsidP="002F1F69">
            <w:pPr>
              <w:rPr>
                <w:rFonts w:ascii="Arial" w:hAnsi="Arial" w:cs="Arial"/>
                <w:b/>
                <w:bCs/>
                <w:sz w:val="21"/>
                <w:szCs w:val="21"/>
              </w:rPr>
            </w:pPr>
            <w:r w:rsidRPr="00F95CAB">
              <w:rPr>
                <w:rFonts w:ascii="Arial" w:hAnsi="Arial" w:cs="Arial"/>
                <w:b/>
                <w:bCs/>
                <w:sz w:val="21"/>
                <w:szCs w:val="21"/>
              </w:rPr>
              <w:t>Rationale</w:t>
            </w:r>
          </w:p>
          <w:p w14:paraId="1D653688" w14:textId="77777777" w:rsidR="00AB411E" w:rsidRPr="00C35785" w:rsidRDefault="00AB411E" w:rsidP="002F1F69">
            <w:pPr>
              <w:rPr>
                <w:rFonts w:ascii="Arial" w:hAnsi="Arial" w:cs="Arial"/>
                <w:sz w:val="21"/>
                <w:szCs w:val="21"/>
              </w:rPr>
            </w:pPr>
          </w:p>
          <w:p w14:paraId="4EE9CC22" w14:textId="77777777" w:rsidR="00AB411E" w:rsidRPr="00C35785" w:rsidRDefault="00AB411E" w:rsidP="002F1F69">
            <w:pPr>
              <w:rPr>
                <w:rFonts w:ascii="Arial" w:hAnsi="Arial" w:cs="Arial"/>
                <w:sz w:val="21"/>
                <w:szCs w:val="21"/>
              </w:rPr>
            </w:pPr>
            <w:r w:rsidRPr="00C35785">
              <w:rPr>
                <w:rFonts w:ascii="Arial" w:hAnsi="Arial" w:cs="Arial"/>
                <w:sz w:val="21"/>
                <w:szCs w:val="21"/>
              </w:rPr>
              <w:t xml:space="preserve">Safeguarding means protecting peoples' health, wellbeing and human rights, and enabling them to live free from harm, abuse and neglect. It is a key part of providing high-quality health and social care.  The ICB will participate in Serious Case Reviews undertaken by either the local Children’s Safeguarding Boards or the Adult Safeguarding Boards for continued learning, to minimize risk and to improve services.  As part of delegated commissioning arrangements the Designated Adults Safeguarding Manager (DASM) will act on behalf of Primary Care and will be provided with personal confidential information specific to an individual case. </w:t>
            </w:r>
          </w:p>
          <w:p w14:paraId="7A490E30" w14:textId="77777777" w:rsidR="00AB411E" w:rsidRPr="00C35785" w:rsidRDefault="00AB411E" w:rsidP="002F1F69">
            <w:pPr>
              <w:rPr>
                <w:rFonts w:ascii="Arial" w:hAnsi="Arial" w:cs="Arial"/>
                <w:sz w:val="21"/>
                <w:szCs w:val="21"/>
              </w:rPr>
            </w:pPr>
          </w:p>
          <w:p w14:paraId="5FB23F79" w14:textId="77777777" w:rsidR="00AB411E" w:rsidRPr="00C35785" w:rsidRDefault="00AB411E" w:rsidP="002F1F69">
            <w:pPr>
              <w:rPr>
                <w:rFonts w:ascii="Arial" w:hAnsi="Arial" w:cs="Arial"/>
                <w:sz w:val="21"/>
                <w:szCs w:val="21"/>
              </w:rPr>
            </w:pPr>
            <w:r w:rsidRPr="00C35785">
              <w:rPr>
                <w:rFonts w:ascii="Arial" w:hAnsi="Arial" w:cs="Arial"/>
                <w:sz w:val="21"/>
                <w:szCs w:val="21"/>
              </w:rPr>
              <w:t>The DASM will review this information and produce an anonymized report which is signed by the organisations Caldicott Guardian and submitted to the relevant Children or Adult Safeguarding Boards at which point personal confidential information provided to the ICB is destroyed.</w:t>
            </w:r>
          </w:p>
          <w:p w14:paraId="5439DE7F" w14:textId="77777777" w:rsidR="00AB411E" w:rsidRPr="00C35785" w:rsidRDefault="00AB411E" w:rsidP="002F1F69">
            <w:pPr>
              <w:rPr>
                <w:rFonts w:ascii="Arial" w:hAnsi="Arial" w:cs="Arial"/>
                <w:sz w:val="21"/>
                <w:szCs w:val="21"/>
              </w:rPr>
            </w:pPr>
          </w:p>
          <w:p w14:paraId="4B198A4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2DDB6F7C" w14:textId="77777777" w:rsidR="00AB411E" w:rsidRPr="00C35785" w:rsidRDefault="00AB411E" w:rsidP="002F1F69">
            <w:pPr>
              <w:rPr>
                <w:rFonts w:ascii="Arial" w:hAnsi="Arial" w:cs="Arial"/>
                <w:sz w:val="21"/>
                <w:szCs w:val="21"/>
              </w:rPr>
            </w:pPr>
          </w:p>
          <w:p w14:paraId="5650B4C6" w14:textId="77777777" w:rsidR="00AB411E" w:rsidRPr="00C35785" w:rsidRDefault="00AB411E" w:rsidP="002F1F69">
            <w:pPr>
              <w:rPr>
                <w:rFonts w:ascii="Arial" w:hAnsi="Arial" w:cs="Arial"/>
                <w:sz w:val="21"/>
                <w:szCs w:val="21"/>
              </w:rPr>
            </w:pPr>
            <w:r w:rsidRPr="00C35785">
              <w:rPr>
                <w:rFonts w:ascii="Arial" w:hAnsi="Arial" w:cs="Arial"/>
                <w:sz w:val="21"/>
                <w:szCs w:val="21"/>
              </w:rPr>
              <w:t>The ICB has a statutory responsibility under the Children Act 2004, Care Act 2014 and safeguarding provision within the Data Protection Act 2018 (Schedule 1, Part 2, Subsections 18 and 19) to ensure the safety of all children, and the safety of adults at risk of abuse and neglect. </w:t>
            </w:r>
          </w:p>
          <w:p w14:paraId="7133E9C4" w14:textId="77777777" w:rsidR="00AB411E" w:rsidRPr="00C35785" w:rsidRDefault="00AB411E" w:rsidP="002F1F69">
            <w:pPr>
              <w:rPr>
                <w:rFonts w:ascii="Arial" w:hAnsi="Arial" w:cs="Arial"/>
                <w:sz w:val="21"/>
                <w:szCs w:val="21"/>
              </w:rPr>
            </w:pPr>
          </w:p>
          <w:p w14:paraId="6F9BFC3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Benefits</w:t>
            </w:r>
          </w:p>
          <w:p w14:paraId="4E2889B3" w14:textId="77777777" w:rsidR="00AB411E" w:rsidRPr="00C35785" w:rsidRDefault="00AB411E" w:rsidP="002F1F69">
            <w:pPr>
              <w:rPr>
                <w:rFonts w:ascii="Arial" w:hAnsi="Arial" w:cs="Arial"/>
                <w:sz w:val="21"/>
                <w:szCs w:val="21"/>
              </w:rPr>
            </w:pPr>
          </w:p>
          <w:p w14:paraId="04377445" w14:textId="77777777" w:rsidR="00AB411E" w:rsidRPr="00C35785" w:rsidRDefault="00AB411E" w:rsidP="002F1F69">
            <w:pPr>
              <w:rPr>
                <w:rFonts w:ascii="Arial" w:hAnsi="Arial" w:cs="Arial"/>
                <w:sz w:val="21"/>
                <w:szCs w:val="21"/>
              </w:rPr>
            </w:pPr>
            <w:r w:rsidRPr="00C35785">
              <w:rPr>
                <w:rFonts w:ascii="Arial" w:hAnsi="Arial" w:cs="Arial"/>
                <w:sz w:val="21"/>
                <w:szCs w:val="21"/>
              </w:rPr>
              <w:t>Safeguarding is a fundamental element of the ICBs commissioning plans and forms a core part of the commissioning assurance process.</w:t>
            </w:r>
          </w:p>
          <w:p w14:paraId="5E741F2E" w14:textId="77777777" w:rsidR="00AB411E" w:rsidRPr="00C35785" w:rsidRDefault="00AB411E" w:rsidP="002F1F69">
            <w:pPr>
              <w:rPr>
                <w:rFonts w:ascii="Arial" w:hAnsi="Arial" w:cs="Arial"/>
                <w:sz w:val="21"/>
                <w:szCs w:val="21"/>
              </w:rPr>
            </w:pPr>
          </w:p>
          <w:p w14:paraId="27DD16AE"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Retention Period</w:t>
            </w:r>
          </w:p>
          <w:p w14:paraId="67BBEB6C" w14:textId="77777777" w:rsidR="00AB411E" w:rsidRPr="00C35785" w:rsidRDefault="00AB411E" w:rsidP="002F1F69">
            <w:pPr>
              <w:rPr>
                <w:rFonts w:ascii="Arial" w:hAnsi="Arial" w:cs="Arial"/>
                <w:sz w:val="21"/>
                <w:szCs w:val="21"/>
              </w:rPr>
            </w:pPr>
          </w:p>
          <w:p w14:paraId="2F4382C0" w14:textId="77777777" w:rsidR="00AB411E" w:rsidRPr="00C35785" w:rsidRDefault="00AB411E" w:rsidP="002F1F69">
            <w:pPr>
              <w:rPr>
                <w:rFonts w:ascii="Arial" w:hAnsi="Arial" w:cs="Arial"/>
                <w:sz w:val="21"/>
                <w:szCs w:val="21"/>
              </w:rPr>
            </w:pPr>
            <w:r w:rsidRPr="00C35785">
              <w:rPr>
                <w:rFonts w:ascii="Arial" w:hAnsi="Arial" w:cs="Arial"/>
                <w:sz w:val="21"/>
                <w:szCs w:val="21"/>
              </w:rPr>
              <w:t>The ICB will hold your information for a period of 8 years following the closure of a case. Before records are destroyed we will review information held and take into account any serious incident retentions which may require us to hold the information for a further period of time. Each case will be reviewed on an individual basis.</w:t>
            </w:r>
          </w:p>
          <w:p w14:paraId="4BFBC489"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1715F7A9"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2D95A428"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Risk stratification</w:t>
            </w:r>
          </w:p>
          <w:p w14:paraId="60C76A92"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29D12E28" w14:textId="77777777" w:rsidR="00AF75A0" w:rsidRPr="00AF75A0" w:rsidRDefault="00AF75A0" w:rsidP="00AF75A0">
            <w:pPr>
              <w:rPr>
                <w:rFonts w:ascii="Arial" w:hAnsi="Arial" w:cs="Arial"/>
                <w:b/>
                <w:bCs/>
                <w:sz w:val="21"/>
                <w:szCs w:val="21"/>
              </w:rPr>
            </w:pPr>
            <w:r w:rsidRPr="00AF75A0">
              <w:rPr>
                <w:rFonts w:ascii="Arial" w:hAnsi="Arial" w:cs="Arial"/>
                <w:b/>
                <w:bCs/>
                <w:sz w:val="21"/>
                <w:szCs w:val="21"/>
              </w:rPr>
              <w:t>Rationale</w:t>
            </w:r>
          </w:p>
          <w:p w14:paraId="58E47B6A" w14:textId="77777777" w:rsidR="00AF75A0" w:rsidRPr="00AF75A0" w:rsidRDefault="00AF75A0" w:rsidP="00AF75A0">
            <w:pPr>
              <w:rPr>
                <w:rFonts w:ascii="Arial" w:hAnsi="Arial" w:cs="Arial"/>
                <w:sz w:val="21"/>
                <w:szCs w:val="21"/>
              </w:rPr>
            </w:pPr>
          </w:p>
          <w:p w14:paraId="505F64E7" w14:textId="17938AAA" w:rsidR="00AF75A0" w:rsidRDefault="00AF75A0" w:rsidP="00AF75A0">
            <w:pPr>
              <w:rPr>
                <w:rFonts w:ascii="Arial" w:hAnsi="Arial" w:cs="Arial"/>
                <w:sz w:val="21"/>
                <w:szCs w:val="21"/>
              </w:rPr>
            </w:pPr>
            <w:r w:rsidRPr="00AF75A0">
              <w:rPr>
                <w:rFonts w:ascii="Arial" w:hAnsi="Arial" w:cs="Arial"/>
                <w:sz w:val="21"/>
                <w:szCs w:val="21"/>
              </w:rPr>
              <w:t>ICBs and GPs use risk stratification tools as part of their local strategies for supporting patients with long-term conditions and to help and prevent avoidable admissions.</w:t>
            </w:r>
          </w:p>
          <w:p w14:paraId="123B566E" w14:textId="77777777" w:rsidR="00AF75A0" w:rsidRPr="00AF75A0" w:rsidRDefault="00AF75A0" w:rsidP="00AF75A0">
            <w:pPr>
              <w:rPr>
                <w:rFonts w:ascii="Arial" w:hAnsi="Arial" w:cs="Arial"/>
                <w:sz w:val="21"/>
                <w:szCs w:val="21"/>
              </w:rPr>
            </w:pPr>
          </w:p>
          <w:p w14:paraId="76AED21F" w14:textId="1410C47D" w:rsidR="00AF75A0" w:rsidRPr="00AF75A0" w:rsidRDefault="00AF75A0" w:rsidP="00AF75A0">
            <w:pPr>
              <w:rPr>
                <w:rFonts w:ascii="Arial" w:hAnsi="Arial" w:cs="Arial"/>
                <w:sz w:val="21"/>
                <w:szCs w:val="21"/>
              </w:rPr>
            </w:pPr>
            <w:r w:rsidRPr="00AF75A0">
              <w:rPr>
                <w:rFonts w:ascii="Arial" w:hAnsi="Arial" w:cs="Arial"/>
                <w:sz w:val="21"/>
                <w:szCs w:val="21"/>
              </w:rPr>
              <w:t>Typically, this is because patients have a long-term condition such as Chronic Obstructive Pulmonary Disease. NHS England encourages ICBs and GPs to use risk stratification tools as part of their local strategies for supporting patients with long- term conditions and to help and prevent avoidable admissions.</w:t>
            </w:r>
          </w:p>
          <w:p w14:paraId="2BBFF828" w14:textId="77777777" w:rsidR="00AF75A0" w:rsidRPr="00AF75A0" w:rsidRDefault="00AF75A0" w:rsidP="00AF75A0">
            <w:pPr>
              <w:rPr>
                <w:rFonts w:ascii="Arial" w:hAnsi="Arial" w:cs="Arial"/>
                <w:sz w:val="21"/>
                <w:szCs w:val="21"/>
              </w:rPr>
            </w:pPr>
          </w:p>
          <w:p w14:paraId="5806477E" w14:textId="0171E61C" w:rsidR="00AF75A0" w:rsidRPr="00AF75A0" w:rsidRDefault="00AF75A0" w:rsidP="00AF75A0">
            <w:pPr>
              <w:rPr>
                <w:rFonts w:ascii="Arial" w:hAnsi="Arial" w:cs="Arial"/>
                <w:sz w:val="21"/>
                <w:szCs w:val="21"/>
              </w:rPr>
            </w:pPr>
            <w:r w:rsidRPr="00AF75A0">
              <w:rPr>
                <w:rFonts w:ascii="Arial" w:hAnsi="Arial" w:cs="Arial"/>
                <w:sz w:val="21"/>
                <w:szCs w:val="21"/>
              </w:rPr>
              <w:lastRenderedPageBreak/>
              <w:t>Knowledge of the risk profile of our population will help</w:t>
            </w:r>
            <w:r>
              <w:rPr>
                <w:rFonts w:ascii="Arial" w:hAnsi="Arial" w:cs="Arial"/>
                <w:sz w:val="21"/>
                <w:szCs w:val="21"/>
              </w:rPr>
              <w:t xml:space="preserve"> </w:t>
            </w:r>
            <w:r w:rsidRPr="00AF75A0">
              <w:rPr>
                <w:rFonts w:ascii="Arial" w:hAnsi="Arial" w:cs="Arial"/>
                <w:sz w:val="21"/>
                <w:szCs w:val="21"/>
              </w:rPr>
              <w:t>the ICB to commission appropriate preventative services and to promote quality improvement in collaboration with our GP practices.</w:t>
            </w:r>
          </w:p>
          <w:p w14:paraId="03F1A27D" w14:textId="77777777" w:rsidR="00AF75A0" w:rsidRPr="00AF75A0" w:rsidRDefault="00AF75A0" w:rsidP="00AF75A0">
            <w:pPr>
              <w:rPr>
                <w:rFonts w:ascii="Arial" w:hAnsi="Arial" w:cs="Arial"/>
                <w:sz w:val="21"/>
                <w:szCs w:val="21"/>
              </w:rPr>
            </w:pPr>
          </w:p>
          <w:p w14:paraId="7D4E0677" w14:textId="45F293EF" w:rsidR="00AF75A0" w:rsidRPr="00AF75A0" w:rsidRDefault="00AF75A0" w:rsidP="00AF75A0">
            <w:pPr>
              <w:rPr>
                <w:rFonts w:ascii="Arial" w:hAnsi="Arial" w:cs="Arial"/>
                <w:sz w:val="21"/>
                <w:szCs w:val="21"/>
              </w:rPr>
            </w:pPr>
            <w:r w:rsidRPr="00AF75A0">
              <w:rPr>
                <w:rFonts w:ascii="Arial" w:hAnsi="Arial" w:cs="Arial"/>
                <w:sz w:val="21"/>
                <w:szCs w:val="21"/>
              </w:rPr>
              <w:t>Risk stratification tools are used by ICBs to analyse the overall health of a population using data which</w:t>
            </w:r>
            <w:r>
              <w:rPr>
                <w:rFonts w:ascii="Arial" w:hAnsi="Arial" w:cs="Arial"/>
                <w:sz w:val="21"/>
                <w:szCs w:val="21"/>
              </w:rPr>
              <w:t xml:space="preserve"> </w:t>
            </w:r>
            <w:r w:rsidRPr="00AF75A0">
              <w:rPr>
                <w:rFonts w:ascii="Arial" w:hAnsi="Arial" w:cs="Arial"/>
                <w:sz w:val="21"/>
                <w:szCs w:val="21"/>
              </w:rPr>
              <w:t>is anonymised in line with the Information Commissioner's Office (ICO) Anonymisation Code of Practice. The combined ICBs Secondary Use Service (SUS) data and GP data which contains an identifier (usually NHS number) is</w:t>
            </w:r>
          </w:p>
          <w:p w14:paraId="355B1019" w14:textId="77777777" w:rsidR="00AF75A0" w:rsidRPr="00AF75A0" w:rsidRDefault="00AF75A0" w:rsidP="00AF75A0">
            <w:pPr>
              <w:rPr>
                <w:rFonts w:ascii="Arial" w:hAnsi="Arial" w:cs="Arial"/>
                <w:sz w:val="21"/>
                <w:szCs w:val="21"/>
              </w:rPr>
            </w:pPr>
            <w:r w:rsidRPr="00AF75A0">
              <w:rPr>
                <w:rFonts w:ascii="Arial" w:hAnsi="Arial" w:cs="Arial"/>
                <w:sz w:val="21"/>
                <w:szCs w:val="21"/>
              </w:rPr>
              <w:t>made available to clinicians with a legitimate relationship with their patients to enable them to identify which patients should be offered targeted preventative support to reduce those risks.</w:t>
            </w:r>
          </w:p>
          <w:p w14:paraId="01855525" w14:textId="77777777" w:rsidR="00AF75A0" w:rsidRPr="00AF75A0" w:rsidRDefault="00AF75A0" w:rsidP="00AF75A0">
            <w:pPr>
              <w:rPr>
                <w:rFonts w:ascii="Arial" w:hAnsi="Arial" w:cs="Arial"/>
                <w:sz w:val="21"/>
                <w:szCs w:val="21"/>
              </w:rPr>
            </w:pPr>
          </w:p>
          <w:p w14:paraId="7320198C" w14:textId="77777777" w:rsidR="00AF75A0" w:rsidRPr="00AF75A0" w:rsidRDefault="00AF75A0" w:rsidP="00AF75A0">
            <w:pPr>
              <w:rPr>
                <w:rFonts w:ascii="Arial" w:hAnsi="Arial" w:cs="Arial"/>
                <w:sz w:val="21"/>
                <w:szCs w:val="21"/>
              </w:rPr>
            </w:pPr>
            <w:r w:rsidRPr="00AF75A0">
              <w:rPr>
                <w:rFonts w:ascii="Arial" w:hAnsi="Arial" w:cs="Arial"/>
                <w:sz w:val="21"/>
                <w:szCs w:val="21"/>
              </w:rPr>
              <w:t>For Oxfordshire area residents we do not currently undertake nor commission any other third party to do Risk Stratification.</w:t>
            </w:r>
          </w:p>
          <w:p w14:paraId="3180F70A" w14:textId="77777777" w:rsidR="00AF75A0" w:rsidRPr="00AF75A0" w:rsidRDefault="00AF75A0" w:rsidP="00AF75A0">
            <w:pPr>
              <w:rPr>
                <w:rFonts w:ascii="Arial" w:hAnsi="Arial" w:cs="Arial"/>
                <w:sz w:val="21"/>
                <w:szCs w:val="21"/>
              </w:rPr>
            </w:pPr>
          </w:p>
          <w:p w14:paraId="3B91FE4B" w14:textId="77777777" w:rsidR="00AF75A0" w:rsidRPr="00AF75A0" w:rsidRDefault="00AF75A0" w:rsidP="00AF75A0">
            <w:pPr>
              <w:rPr>
                <w:rFonts w:ascii="Arial" w:hAnsi="Arial" w:cs="Arial"/>
                <w:sz w:val="21"/>
                <w:szCs w:val="21"/>
              </w:rPr>
            </w:pPr>
            <w:r w:rsidRPr="00AF75A0">
              <w:rPr>
                <w:rFonts w:ascii="Arial" w:hAnsi="Arial" w:cs="Arial"/>
                <w:sz w:val="21"/>
                <w:szCs w:val="21"/>
              </w:rPr>
              <w:t>For residents in the Buckinghamshire and Berkshire West areas we commission Graphnet Health Limited to provide risk stratification.</w:t>
            </w:r>
          </w:p>
          <w:p w14:paraId="6AD55DE8" w14:textId="77777777" w:rsidR="00AF75A0" w:rsidRPr="00AF75A0" w:rsidRDefault="00AF75A0" w:rsidP="00AF75A0">
            <w:pPr>
              <w:rPr>
                <w:rFonts w:ascii="Arial" w:hAnsi="Arial" w:cs="Arial"/>
                <w:sz w:val="21"/>
                <w:szCs w:val="21"/>
              </w:rPr>
            </w:pPr>
          </w:p>
          <w:p w14:paraId="1680853F" w14:textId="77777777" w:rsidR="00AF75A0" w:rsidRPr="00AF75A0" w:rsidRDefault="00AF75A0" w:rsidP="00AF75A0">
            <w:pPr>
              <w:rPr>
                <w:rFonts w:ascii="Arial" w:hAnsi="Arial" w:cs="Arial"/>
                <w:sz w:val="21"/>
                <w:szCs w:val="21"/>
              </w:rPr>
            </w:pPr>
            <w:r w:rsidRPr="00AF75A0">
              <w:rPr>
                <w:rFonts w:ascii="Arial" w:hAnsi="Arial" w:cs="Arial"/>
                <w:sz w:val="21"/>
                <w:szCs w:val="21"/>
              </w:rPr>
              <w:t xml:space="preserve">NHS Digital has a legal obligation to obtain data from providers of NHS care, such as the local hospital or community hospital. This data is then sent to the NHS Digital Data Services for Commissioning Regional Office (DSCRO) and amended so that only your NHS number could identify you. The data is then provided to Graphnet Health for processing in the risk stratification software. The ICB has signed a Data Sharing Contract with NHS Digital for the use of this data, called Secondary Use Services (SUS) data. </w:t>
            </w:r>
          </w:p>
          <w:p w14:paraId="5B846E05" w14:textId="77777777" w:rsidR="00AF75A0" w:rsidRPr="00AF75A0" w:rsidRDefault="00AF75A0" w:rsidP="00AF75A0">
            <w:pPr>
              <w:rPr>
                <w:rFonts w:ascii="Arial" w:hAnsi="Arial" w:cs="Arial"/>
                <w:sz w:val="21"/>
                <w:szCs w:val="21"/>
              </w:rPr>
            </w:pPr>
          </w:p>
          <w:p w14:paraId="027D8F23" w14:textId="77777777" w:rsidR="00AF75A0" w:rsidRPr="00AF75A0" w:rsidRDefault="00AF75A0" w:rsidP="00AF75A0">
            <w:pPr>
              <w:rPr>
                <w:rFonts w:ascii="Arial" w:hAnsi="Arial" w:cs="Arial"/>
                <w:sz w:val="21"/>
                <w:szCs w:val="21"/>
              </w:rPr>
            </w:pPr>
            <w:r w:rsidRPr="00AF75A0">
              <w:rPr>
                <w:rFonts w:ascii="Arial" w:hAnsi="Arial" w:cs="Arial"/>
                <w:sz w:val="21"/>
                <w:szCs w:val="21"/>
              </w:rPr>
              <w:t xml:space="preserve">Your GP practice enables Graphnet Health, to extract data from your records which again, is only identifiable by your NHS Number. This data will only be extracted and provided to the DSCRO for those patients that have not objected to Risk Stratification or where no other type of objection to information sharing has been recorded on your record. The data, containing the same verified NHS numbers, are sent via secure transfer, directly to Graphnet Health. </w:t>
            </w:r>
          </w:p>
          <w:p w14:paraId="25E8D29C" w14:textId="77777777" w:rsidR="00AF75A0" w:rsidRPr="00AF75A0" w:rsidRDefault="00AF75A0" w:rsidP="00AF75A0">
            <w:pPr>
              <w:rPr>
                <w:rFonts w:ascii="Arial" w:hAnsi="Arial" w:cs="Arial"/>
                <w:sz w:val="21"/>
                <w:szCs w:val="21"/>
              </w:rPr>
            </w:pPr>
          </w:p>
          <w:p w14:paraId="6FE47A8C" w14:textId="77777777" w:rsidR="00AF75A0" w:rsidRPr="00AF75A0" w:rsidRDefault="00AF75A0" w:rsidP="00AF75A0">
            <w:pPr>
              <w:rPr>
                <w:rFonts w:ascii="Arial" w:hAnsi="Arial" w:cs="Arial"/>
                <w:sz w:val="21"/>
                <w:szCs w:val="21"/>
              </w:rPr>
            </w:pPr>
            <w:r w:rsidRPr="00AF75A0">
              <w:rPr>
                <w:rFonts w:ascii="Arial" w:hAnsi="Arial" w:cs="Arial"/>
                <w:sz w:val="21"/>
                <w:szCs w:val="21"/>
              </w:rPr>
              <w:t>Graphnet then link both sets of data using their risk stratification software. An algorithm is run on the data to generate a risk score for each Patient. The ICB can see data only after your NHS number has been removed and replaced by a pseudonymised reference. Your GP will be able to see the data with your NHS number in it so that it can identify if you require further support from them to manage your healthcare needs. The risk scores are only made available to authorized users within the GP Practice where you are registered via a secure portal managed by Graphnet.</w:t>
            </w:r>
          </w:p>
          <w:p w14:paraId="2B3E2F77" w14:textId="77777777" w:rsidR="00AF75A0" w:rsidRPr="00AF75A0" w:rsidRDefault="00AF75A0" w:rsidP="00AF75A0">
            <w:pPr>
              <w:rPr>
                <w:rFonts w:ascii="Arial" w:hAnsi="Arial" w:cs="Arial"/>
                <w:sz w:val="21"/>
                <w:szCs w:val="21"/>
              </w:rPr>
            </w:pPr>
          </w:p>
          <w:p w14:paraId="0BAFC392" w14:textId="06221573" w:rsidR="00AF75A0" w:rsidRDefault="00AF75A0" w:rsidP="00AF75A0">
            <w:pPr>
              <w:rPr>
                <w:rFonts w:ascii="Arial" w:hAnsi="Arial" w:cs="Arial"/>
                <w:sz w:val="21"/>
                <w:szCs w:val="21"/>
              </w:rPr>
            </w:pPr>
            <w:r w:rsidRPr="00AF75A0">
              <w:rPr>
                <w:rFonts w:ascii="Arial" w:hAnsi="Arial" w:cs="Arial"/>
                <w:sz w:val="21"/>
                <w:szCs w:val="21"/>
              </w:rPr>
              <w:t>Only aggregated, unidentifiable data is made available to the ICB. No identifiable data of any patient is seen by the ICB.</w:t>
            </w:r>
          </w:p>
          <w:p w14:paraId="649DA1DC" w14:textId="77777777" w:rsidR="00AF75A0" w:rsidRPr="00AF75A0" w:rsidRDefault="00AF75A0" w:rsidP="00AF75A0">
            <w:pPr>
              <w:rPr>
                <w:rFonts w:ascii="Arial" w:hAnsi="Arial" w:cs="Arial"/>
                <w:sz w:val="21"/>
                <w:szCs w:val="21"/>
              </w:rPr>
            </w:pPr>
          </w:p>
          <w:p w14:paraId="70EE7B9F" w14:textId="77777777" w:rsidR="00AF75A0" w:rsidRPr="00AF75A0" w:rsidRDefault="00AF75A0" w:rsidP="00AF75A0">
            <w:pPr>
              <w:rPr>
                <w:rFonts w:ascii="Arial" w:hAnsi="Arial" w:cs="Arial"/>
                <w:sz w:val="21"/>
                <w:szCs w:val="21"/>
              </w:rPr>
            </w:pPr>
            <w:r w:rsidRPr="00AF75A0">
              <w:rPr>
                <w:rFonts w:ascii="Arial" w:hAnsi="Arial" w:cs="Arial"/>
                <w:sz w:val="21"/>
                <w:szCs w:val="21"/>
              </w:rPr>
              <w:t>The risk scores are only made available to authorised users within the GP Practice where you are registered via either the practice clinical system or through a secure portal managed by our data processors.</w:t>
            </w:r>
          </w:p>
          <w:p w14:paraId="08097CD3" w14:textId="77777777" w:rsidR="00AF75A0" w:rsidRPr="00AF75A0" w:rsidRDefault="00AF75A0" w:rsidP="00AF75A0">
            <w:pPr>
              <w:rPr>
                <w:rFonts w:ascii="Arial" w:hAnsi="Arial" w:cs="Arial"/>
                <w:sz w:val="21"/>
                <w:szCs w:val="21"/>
              </w:rPr>
            </w:pPr>
          </w:p>
          <w:p w14:paraId="6F065A14" w14:textId="77777777" w:rsidR="00AF75A0" w:rsidRPr="00AF75A0" w:rsidRDefault="00AF75A0" w:rsidP="00AF75A0">
            <w:pPr>
              <w:rPr>
                <w:rFonts w:ascii="Arial" w:hAnsi="Arial" w:cs="Arial"/>
                <w:sz w:val="21"/>
                <w:szCs w:val="21"/>
              </w:rPr>
            </w:pPr>
            <w:r w:rsidRPr="00AF75A0">
              <w:rPr>
                <w:rFonts w:ascii="Arial" w:hAnsi="Arial" w:cs="Arial"/>
                <w:sz w:val="21"/>
                <w:szCs w:val="21"/>
              </w:rPr>
              <w:t xml:space="preserve">This portal allows only the GPs to view the risk scores for the individual patients registered in their practice in identifiable form. The outputs can be made available if Practices are working as a locality, federation, Primary Care Network or super practice and they are involved in your care, and this access is agreed by the Caldicott Guardian for each </w:t>
            </w:r>
            <w:r w:rsidRPr="00AF75A0">
              <w:rPr>
                <w:rFonts w:ascii="Arial" w:hAnsi="Arial" w:cs="Arial"/>
                <w:sz w:val="21"/>
                <w:szCs w:val="21"/>
              </w:rPr>
              <w:lastRenderedPageBreak/>
              <w:t>Practice.</w:t>
            </w:r>
          </w:p>
          <w:p w14:paraId="61BAB0A4" w14:textId="77777777" w:rsidR="00AF75A0" w:rsidRPr="00AF75A0" w:rsidRDefault="00AF75A0" w:rsidP="00AF75A0">
            <w:pPr>
              <w:rPr>
                <w:rFonts w:ascii="Arial" w:hAnsi="Arial" w:cs="Arial"/>
                <w:sz w:val="21"/>
                <w:szCs w:val="21"/>
              </w:rPr>
            </w:pPr>
          </w:p>
          <w:p w14:paraId="52177BB0" w14:textId="0E5760E6" w:rsidR="00AF75A0" w:rsidRDefault="00AF75A0" w:rsidP="00AF75A0">
            <w:pPr>
              <w:rPr>
                <w:rFonts w:ascii="Arial" w:hAnsi="Arial" w:cs="Arial"/>
                <w:sz w:val="21"/>
                <w:szCs w:val="21"/>
              </w:rPr>
            </w:pPr>
            <w:r w:rsidRPr="00AF75A0">
              <w:rPr>
                <w:rFonts w:ascii="Arial" w:hAnsi="Arial" w:cs="Arial"/>
                <w:sz w:val="21"/>
                <w:szCs w:val="21"/>
              </w:rPr>
              <w:t>If you do not wish information about you to be included in our risk stratification programme, please contact your GP Practice. They can add a code to your records that will stop your information from being used for this purpose.</w:t>
            </w:r>
          </w:p>
          <w:p w14:paraId="492D0137" w14:textId="77777777" w:rsidR="00AF75A0" w:rsidRPr="00AF75A0" w:rsidRDefault="00AF75A0" w:rsidP="00AF75A0">
            <w:pPr>
              <w:rPr>
                <w:rFonts w:ascii="Arial" w:hAnsi="Arial" w:cs="Arial"/>
                <w:sz w:val="21"/>
                <w:szCs w:val="21"/>
              </w:rPr>
            </w:pPr>
          </w:p>
          <w:p w14:paraId="69F0EF4B" w14:textId="5E947485" w:rsidR="00AF75A0" w:rsidRDefault="00AF75A0" w:rsidP="00AF75A0">
            <w:pPr>
              <w:rPr>
                <w:rFonts w:ascii="Arial" w:hAnsi="Arial" w:cs="Arial"/>
                <w:sz w:val="21"/>
                <w:szCs w:val="21"/>
              </w:rPr>
            </w:pPr>
            <w:r w:rsidRPr="00AF75A0">
              <w:rPr>
                <w:rFonts w:ascii="Arial" w:hAnsi="Arial" w:cs="Arial"/>
                <w:sz w:val="21"/>
                <w:szCs w:val="21"/>
              </w:rPr>
              <w:t>Please be aware that this may limit the ability of healthcare professionals to identify if you have or are at risk of developing certain serious health conditions.</w:t>
            </w:r>
          </w:p>
          <w:p w14:paraId="0046EE7B" w14:textId="77777777" w:rsidR="00AF75A0" w:rsidRPr="00AF75A0" w:rsidRDefault="00AF75A0" w:rsidP="00AF75A0">
            <w:pPr>
              <w:rPr>
                <w:rFonts w:ascii="Arial" w:hAnsi="Arial" w:cs="Arial"/>
                <w:sz w:val="21"/>
                <w:szCs w:val="21"/>
              </w:rPr>
            </w:pPr>
          </w:p>
          <w:p w14:paraId="5B1900B6" w14:textId="3E3C52E4" w:rsidR="00AF75A0" w:rsidRPr="00AF75A0" w:rsidRDefault="00AF75A0" w:rsidP="00AF75A0">
            <w:pPr>
              <w:rPr>
                <w:rFonts w:ascii="Arial" w:hAnsi="Arial" w:cs="Arial"/>
                <w:sz w:val="21"/>
                <w:szCs w:val="21"/>
              </w:rPr>
            </w:pPr>
            <w:r w:rsidRPr="00AF75A0">
              <w:rPr>
                <w:rFonts w:ascii="Arial" w:hAnsi="Arial" w:cs="Arial"/>
                <w:sz w:val="21"/>
                <w:szCs w:val="21"/>
              </w:rPr>
              <w:t>Further information about risk stratification is available from: https//www.england.nhs.uk/ourwork/tsd/ig/risk-stratification/</w:t>
            </w:r>
            <w:r>
              <w:rPr>
                <w:rFonts w:ascii="Arial" w:hAnsi="Arial" w:cs="Arial"/>
                <w:sz w:val="21"/>
                <w:szCs w:val="21"/>
              </w:rPr>
              <w:t xml:space="preserve">  </w:t>
            </w:r>
          </w:p>
          <w:p w14:paraId="6CB18120" w14:textId="77777777" w:rsidR="00AF75A0" w:rsidRPr="00AF75A0" w:rsidRDefault="00AF75A0" w:rsidP="00AF75A0">
            <w:pPr>
              <w:rPr>
                <w:rFonts w:ascii="Arial" w:hAnsi="Arial" w:cs="Arial"/>
                <w:sz w:val="21"/>
                <w:szCs w:val="21"/>
              </w:rPr>
            </w:pPr>
          </w:p>
          <w:p w14:paraId="70B39B43" w14:textId="77777777" w:rsidR="00AF75A0" w:rsidRPr="00AF75A0" w:rsidRDefault="00AF75A0" w:rsidP="00AF75A0">
            <w:pPr>
              <w:rPr>
                <w:rFonts w:ascii="Arial" w:hAnsi="Arial" w:cs="Arial"/>
                <w:b/>
                <w:bCs/>
                <w:sz w:val="21"/>
                <w:szCs w:val="21"/>
              </w:rPr>
            </w:pPr>
            <w:r w:rsidRPr="00AF75A0">
              <w:rPr>
                <w:rFonts w:ascii="Arial" w:hAnsi="Arial" w:cs="Arial"/>
                <w:b/>
                <w:bCs/>
                <w:sz w:val="21"/>
                <w:szCs w:val="21"/>
              </w:rPr>
              <w:t>Legal Basis</w:t>
            </w:r>
          </w:p>
          <w:p w14:paraId="3558563F" w14:textId="77777777" w:rsidR="00AF75A0" w:rsidRPr="00AF75A0" w:rsidRDefault="00AF75A0" w:rsidP="00AF75A0">
            <w:pPr>
              <w:rPr>
                <w:rFonts w:ascii="Arial" w:hAnsi="Arial" w:cs="Arial"/>
                <w:sz w:val="21"/>
                <w:szCs w:val="21"/>
              </w:rPr>
            </w:pPr>
          </w:p>
          <w:p w14:paraId="18F180F0" w14:textId="2B44DD0E" w:rsidR="00AF75A0" w:rsidRDefault="00AF75A0" w:rsidP="00AF75A0">
            <w:pPr>
              <w:rPr>
                <w:rFonts w:ascii="Arial" w:hAnsi="Arial" w:cs="Arial"/>
                <w:sz w:val="21"/>
                <w:szCs w:val="21"/>
              </w:rPr>
            </w:pPr>
            <w:r w:rsidRPr="00AF75A0">
              <w:rPr>
                <w:rFonts w:ascii="Arial" w:hAnsi="Arial" w:cs="Arial"/>
                <w:sz w:val="21"/>
                <w:szCs w:val="21"/>
              </w:rPr>
              <w:t>NHS England has gained approval from the Secretary of State, through the Confidentiality Advisory Group (CAG), for its application for the disclosure of commissioning data sets and GP data for risk stratification purposes to data processors working on behalf of GPs which provides a statutory legal basis under Section 251 of the NHS Act 2006 to process data for risk stratification purposes. We are committed to conducting risk stratification effectively, in ways that are consistent with the laws that protect your confidentiality.</w:t>
            </w:r>
          </w:p>
          <w:p w14:paraId="0BE12EF7" w14:textId="77777777" w:rsidR="00AF75A0" w:rsidRPr="00AF75A0" w:rsidRDefault="00AF75A0" w:rsidP="00AF75A0">
            <w:pPr>
              <w:rPr>
                <w:rFonts w:ascii="Arial" w:hAnsi="Arial" w:cs="Arial"/>
                <w:sz w:val="21"/>
                <w:szCs w:val="21"/>
              </w:rPr>
            </w:pPr>
          </w:p>
          <w:p w14:paraId="03EC26B2" w14:textId="77777777" w:rsidR="00AF75A0" w:rsidRPr="00AF75A0" w:rsidRDefault="00AF75A0" w:rsidP="00AF75A0">
            <w:pPr>
              <w:rPr>
                <w:rFonts w:ascii="Arial" w:hAnsi="Arial" w:cs="Arial"/>
                <w:sz w:val="21"/>
                <w:szCs w:val="21"/>
              </w:rPr>
            </w:pPr>
            <w:r w:rsidRPr="00AF75A0">
              <w:rPr>
                <w:rFonts w:ascii="Arial" w:hAnsi="Arial" w:cs="Arial"/>
                <w:sz w:val="21"/>
                <w:szCs w:val="21"/>
              </w:rPr>
              <w:t>The processing is compliant with the UK General Data Protection Regulation (UK GDPR), conditions applicable for processing this personal data are “Performance of a task in the public interest or the exercise of official authority” (article 6e) and for special category data “Medical and Health diagnosis, treatment or management of health or social care systems and services” (article 9h).</w:t>
            </w:r>
          </w:p>
          <w:p w14:paraId="15953449" w14:textId="77777777" w:rsidR="00AF75A0" w:rsidRPr="00AF75A0" w:rsidRDefault="00AF75A0" w:rsidP="00AF75A0">
            <w:pPr>
              <w:rPr>
                <w:rFonts w:ascii="Arial" w:hAnsi="Arial" w:cs="Arial"/>
                <w:sz w:val="21"/>
                <w:szCs w:val="21"/>
              </w:rPr>
            </w:pPr>
          </w:p>
          <w:p w14:paraId="1803A226" w14:textId="77777777" w:rsidR="00AF75A0" w:rsidRPr="00AF75A0" w:rsidRDefault="00AF75A0" w:rsidP="00AF75A0">
            <w:pPr>
              <w:rPr>
                <w:rFonts w:ascii="Arial" w:hAnsi="Arial" w:cs="Arial"/>
                <w:b/>
                <w:bCs/>
                <w:sz w:val="21"/>
                <w:szCs w:val="21"/>
              </w:rPr>
            </w:pPr>
            <w:r w:rsidRPr="00AF75A0">
              <w:rPr>
                <w:rFonts w:ascii="Arial" w:hAnsi="Arial" w:cs="Arial"/>
                <w:b/>
                <w:bCs/>
                <w:sz w:val="21"/>
                <w:szCs w:val="21"/>
              </w:rPr>
              <w:t>Benefits</w:t>
            </w:r>
          </w:p>
          <w:p w14:paraId="5E70462C" w14:textId="77777777" w:rsidR="00AF75A0" w:rsidRPr="00AF75A0" w:rsidRDefault="00AF75A0" w:rsidP="00AF75A0">
            <w:pPr>
              <w:rPr>
                <w:rFonts w:ascii="Arial" w:hAnsi="Arial" w:cs="Arial"/>
                <w:sz w:val="21"/>
                <w:szCs w:val="21"/>
              </w:rPr>
            </w:pPr>
          </w:p>
          <w:p w14:paraId="1440F2EF" w14:textId="58D37B24" w:rsidR="00AF75A0" w:rsidRDefault="00AF75A0" w:rsidP="00AF75A0">
            <w:pPr>
              <w:rPr>
                <w:rFonts w:ascii="Arial" w:hAnsi="Arial" w:cs="Arial"/>
                <w:sz w:val="21"/>
                <w:szCs w:val="21"/>
              </w:rPr>
            </w:pPr>
            <w:r w:rsidRPr="00AF75A0">
              <w:rPr>
                <w:rFonts w:ascii="Arial" w:hAnsi="Arial" w:cs="Arial"/>
                <w:sz w:val="21"/>
                <w:szCs w:val="21"/>
              </w:rPr>
              <w:t>ICBs and GPs use risk stratification tools as part of their local strategies for supporting patients with long-term conditions and to help and prevent avoidable admissions. Typically this is because patients have a long term condition such as Chronic Obstructive Pulmonary Disease.  NHS England encourages ICBs and GPs to use risk stratification tools as part of their local strategies for supporting patients with long-term conditions and to help and prevent avoidable admissions.</w:t>
            </w:r>
          </w:p>
          <w:p w14:paraId="442803DF" w14:textId="77777777" w:rsidR="00AF75A0" w:rsidRPr="00AF75A0" w:rsidRDefault="00AF75A0" w:rsidP="00AF75A0">
            <w:pPr>
              <w:rPr>
                <w:rFonts w:ascii="Arial" w:hAnsi="Arial" w:cs="Arial"/>
                <w:sz w:val="21"/>
                <w:szCs w:val="21"/>
              </w:rPr>
            </w:pPr>
          </w:p>
          <w:p w14:paraId="5DEC8557" w14:textId="4E295C26" w:rsidR="00AF75A0" w:rsidRDefault="00AF75A0" w:rsidP="00AF75A0">
            <w:pPr>
              <w:rPr>
                <w:rFonts w:ascii="Arial" w:hAnsi="Arial" w:cs="Arial"/>
                <w:sz w:val="21"/>
                <w:szCs w:val="21"/>
              </w:rPr>
            </w:pPr>
            <w:r w:rsidRPr="00AF75A0">
              <w:rPr>
                <w:rFonts w:ascii="Arial" w:hAnsi="Arial" w:cs="Arial"/>
                <w:sz w:val="21"/>
                <w:szCs w:val="21"/>
              </w:rPr>
              <w:t>Knowledge of the risk profile of our population will help the ICB to commission appropriate preventative services and to promote quality improvement in collaboration with our GP practices.</w:t>
            </w:r>
          </w:p>
          <w:p w14:paraId="23C10B5A" w14:textId="77777777" w:rsidR="00AF75A0" w:rsidRDefault="00AF75A0" w:rsidP="00AF75A0">
            <w:pPr>
              <w:rPr>
                <w:rFonts w:ascii="Arial" w:hAnsi="Arial" w:cs="Arial"/>
                <w:sz w:val="21"/>
                <w:szCs w:val="21"/>
              </w:rPr>
            </w:pPr>
          </w:p>
          <w:p w14:paraId="6409D066" w14:textId="31AFAD8D" w:rsidR="00AB411E" w:rsidRDefault="00AB411E" w:rsidP="002F1F69">
            <w:pPr>
              <w:rPr>
                <w:rFonts w:ascii="Arial" w:hAnsi="Arial" w:cs="Arial"/>
                <w:sz w:val="21"/>
                <w:szCs w:val="21"/>
              </w:rPr>
            </w:pPr>
            <w:r w:rsidRPr="00C35785">
              <w:rPr>
                <w:rFonts w:ascii="Arial" w:hAnsi="Arial" w:cs="Arial"/>
                <w:sz w:val="21"/>
                <w:szCs w:val="21"/>
              </w:rPr>
              <w:t xml:space="preserve">ICBs and GPs use risk stratification tools as part of their local strategies for supporting patients with long-term conditions and to help and prevent avoidable admissions. Typically, this is because patients have a </w:t>
            </w:r>
            <w:r w:rsidR="00AF75A0" w:rsidRPr="00C35785">
              <w:rPr>
                <w:rFonts w:ascii="Arial" w:hAnsi="Arial" w:cs="Arial"/>
                <w:sz w:val="21"/>
                <w:szCs w:val="21"/>
              </w:rPr>
              <w:t>long-term</w:t>
            </w:r>
            <w:r w:rsidRPr="00C35785">
              <w:rPr>
                <w:rFonts w:ascii="Arial" w:hAnsi="Arial" w:cs="Arial"/>
                <w:sz w:val="21"/>
                <w:szCs w:val="21"/>
              </w:rPr>
              <w:t xml:space="preserve"> condition such</w:t>
            </w:r>
            <w:r w:rsidR="00854BE4">
              <w:rPr>
                <w:rFonts w:ascii="Arial" w:hAnsi="Arial" w:cs="Arial"/>
                <w:sz w:val="21"/>
                <w:szCs w:val="21"/>
              </w:rPr>
              <w:t xml:space="preserve"> </w:t>
            </w:r>
            <w:r w:rsidR="00AF75A0">
              <w:rPr>
                <w:rFonts w:ascii="Arial" w:hAnsi="Arial" w:cs="Arial"/>
                <w:sz w:val="21"/>
                <w:szCs w:val="21"/>
              </w:rPr>
              <w:t>a</w:t>
            </w:r>
            <w:r w:rsidRPr="00C35785">
              <w:rPr>
                <w:rFonts w:ascii="Arial" w:hAnsi="Arial" w:cs="Arial"/>
                <w:sz w:val="21"/>
                <w:szCs w:val="21"/>
              </w:rPr>
              <w:t>s</w:t>
            </w:r>
            <w:r w:rsidR="00854BE4">
              <w:rPr>
                <w:rFonts w:ascii="Arial" w:hAnsi="Arial" w:cs="Arial"/>
                <w:sz w:val="21"/>
                <w:szCs w:val="21"/>
              </w:rPr>
              <w:t xml:space="preserve"> </w:t>
            </w:r>
            <w:r w:rsidRPr="00C35785">
              <w:rPr>
                <w:rFonts w:ascii="Arial" w:hAnsi="Arial" w:cs="Arial"/>
                <w:sz w:val="21"/>
                <w:szCs w:val="21"/>
              </w:rPr>
              <w:t>Chronic</w:t>
            </w:r>
            <w:r w:rsidR="00854BE4">
              <w:rPr>
                <w:rFonts w:ascii="Arial" w:hAnsi="Arial" w:cs="Arial"/>
                <w:sz w:val="21"/>
                <w:szCs w:val="21"/>
              </w:rPr>
              <w:t xml:space="preserve"> </w:t>
            </w:r>
            <w:r w:rsidRPr="00C35785">
              <w:rPr>
                <w:rFonts w:ascii="Arial" w:hAnsi="Arial" w:cs="Arial"/>
                <w:sz w:val="21"/>
                <w:szCs w:val="21"/>
              </w:rPr>
              <w:t>Obstructive</w:t>
            </w:r>
            <w:r w:rsidR="00854BE4">
              <w:rPr>
                <w:rFonts w:ascii="Arial" w:hAnsi="Arial" w:cs="Arial"/>
                <w:sz w:val="21"/>
                <w:szCs w:val="21"/>
              </w:rPr>
              <w:t xml:space="preserve"> </w:t>
            </w:r>
            <w:r w:rsidRPr="00C35785">
              <w:rPr>
                <w:rFonts w:ascii="Arial" w:hAnsi="Arial" w:cs="Arial"/>
                <w:sz w:val="21"/>
                <w:szCs w:val="21"/>
              </w:rPr>
              <w:t>Pulmonary</w:t>
            </w:r>
            <w:r w:rsidR="00854BE4">
              <w:rPr>
                <w:rFonts w:ascii="Arial" w:hAnsi="Arial" w:cs="Arial"/>
                <w:sz w:val="21"/>
                <w:szCs w:val="21"/>
              </w:rPr>
              <w:t xml:space="preserve"> </w:t>
            </w:r>
            <w:r w:rsidRPr="00C35785">
              <w:rPr>
                <w:rFonts w:ascii="Arial" w:hAnsi="Arial" w:cs="Arial"/>
                <w:sz w:val="21"/>
                <w:szCs w:val="21"/>
              </w:rPr>
              <w:t>Disease.</w:t>
            </w:r>
            <w:r w:rsidR="00854BE4">
              <w:rPr>
                <w:rFonts w:ascii="Arial" w:hAnsi="Arial" w:cs="Arial"/>
                <w:sz w:val="21"/>
                <w:szCs w:val="21"/>
              </w:rPr>
              <w:t xml:space="preserve"> </w:t>
            </w:r>
            <w:r w:rsidRPr="00C35785">
              <w:rPr>
                <w:rFonts w:ascii="Arial" w:hAnsi="Arial" w:cs="Arial"/>
                <w:sz w:val="21"/>
                <w:szCs w:val="21"/>
              </w:rPr>
              <w:t>NHS England</w:t>
            </w:r>
            <w:r w:rsidR="00AF75A0">
              <w:rPr>
                <w:rFonts w:ascii="Arial" w:hAnsi="Arial" w:cs="Arial"/>
                <w:sz w:val="21"/>
                <w:szCs w:val="21"/>
              </w:rPr>
              <w:t xml:space="preserve"> </w:t>
            </w:r>
            <w:r w:rsidRPr="00C35785">
              <w:rPr>
                <w:rFonts w:ascii="Arial" w:hAnsi="Arial" w:cs="Arial"/>
                <w:sz w:val="21"/>
                <w:szCs w:val="21"/>
              </w:rPr>
              <w:t>encourages</w:t>
            </w:r>
            <w:r w:rsidR="00854BE4">
              <w:rPr>
                <w:rFonts w:ascii="Arial" w:hAnsi="Arial" w:cs="Arial"/>
                <w:sz w:val="21"/>
                <w:szCs w:val="21"/>
              </w:rPr>
              <w:t xml:space="preserve"> </w:t>
            </w:r>
            <w:r w:rsidRPr="00C35785">
              <w:rPr>
                <w:rFonts w:ascii="Arial" w:hAnsi="Arial" w:cs="Arial"/>
                <w:sz w:val="21"/>
                <w:szCs w:val="21"/>
              </w:rPr>
              <w:t>ICBs</w:t>
            </w:r>
            <w:r w:rsidR="00854BE4">
              <w:rPr>
                <w:rFonts w:ascii="Arial" w:hAnsi="Arial" w:cs="Arial"/>
                <w:sz w:val="21"/>
                <w:szCs w:val="21"/>
              </w:rPr>
              <w:t xml:space="preserve"> </w:t>
            </w:r>
            <w:r w:rsidRPr="00C35785">
              <w:rPr>
                <w:rFonts w:ascii="Arial" w:hAnsi="Arial" w:cs="Arial"/>
                <w:sz w:val="21"/>
                <w:szCs w:val="21"/>
              </w:rPr>
              <w:t>and</w:t>
            </w:r>
            <w:r w:rsidR="00854BE4">
              <w:rPr>
                <w:rFonts w:ascii="Arial" w:hAnsi="Arial" w:cs="Arial"/>
                <w:sz w:val="21"/>
                <w:szCs w:val="21"/>
              </w:rPr>
              <w:t xml:space="preserve"> </w:t>
            </w:r>
            <w:r w:rsidRPr="00C35785">
              <w:rPr>
                <w:rFonts w:ascii="Arial" w:hAnsi="Arial" w:cs="Arial"/>
                <w:sz w:val="21"/>
                <w:szCs w:val="21"/>
              </w:rPr>
              <w:t>GPs</w:t>
            </w:r>
            <w:r w:rsidR="00854BE4">
              <w:rPr>
                <w:rFonts w:ascii="Arial" w:hAnsi="Arial" w:cs="Arial"/>
                <w:sz w:val="21"/>
                <w:szCs w:val="21"/>
              </w:rPr>
              <w:t xml:space="preserve"> </w:t>
            </w:r>
            <w:r w:rsidRPr="00C35785">
              <w:rPr>
                <w:rFonts w:ascii="Arial" w:hAnsi="Arial" w:cs="Arial"/>
                <w:sz w:val="21"/>
                <w:szCs w:val="21"/>
              </w:rPr>
              <w:t>to use risk stratification tools as part of their local strategies for supporting patients with long-term conditions and to help and prevent avoidable admissions.</w:t>
            </w:r>
            <w:r w:rsidR="00AF75A0">
              <w:rPr>
                <w:rFonts w:ascii="Arial" w:hAnsi="Arial" w:cs="Arial"/>
                <w:sz w:val="21"/>
                <w:szCs w:val="21"/>
              </w:rPr>
              <w:t xml:space="preserve"> </w:t>
            </w:r>
            <w:r w:rsidRPr="00C35785">
              <w:rPr>
                <w:rFonts w:ascii="Arial" w:hAnsi="Arial" w:cs="Arial"/>
                <w:sz w:val="21"/>
                <w:szCs w:val="21"/>
              </w:rPr>
              <w:t>Knowledge of the risk profile of our population will help the ICB to commission appropriate preventative services and to promote quality improvement in collaboration with our GP practices.</w:t>
            </w:r>
          </w:p>
          <w:p w14:paraId="03616C82" w14:textId="77777777" w:rsidR="00AF75A0" w:rsidRPr="00C35785" w:rsidRDefault="00AF75A0" w:rsidP="002F1F69">
            <w:pPr>
              <w:rPr>
                <w:rFonts w:ascii="Arial" w:hAnsi="Arial" w:cs="Arial"/>
                <w:sz w:val="21"/>
                <w:szCs w:val="21"/>
              </w:rPr>
            </w:pPr>
          </w:p>
          <w:p w14:paraId="121DAA2B" w14:textId="3FDD449A" w:rsidR="00AF75A0" w:rsidRPr="00C35785" w:rsidRDefault="00AF75A0" w:rsidP="00AF75A0">
            <w:pPr>
              <w:rPr>
                <w:rFonts w:ascii="Arial" w:hAnsi="Arial" w:cs="Arial"/>
                <w:sz w:val="21"/>
                <w:szCs w:val="21"/>
              </w:rPr>
            </w:pPr>
          </w:p>
        </w:tc>
      </w:tr>
      <w:tr w:rsidR="00AB411E" w:rsidRPr="00C35785" w14:paraId="24C9AE45"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40CABF2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lastRenderedPageBreak/>
              <w:t>Invoice Validation</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3D14DE57"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Rationale</w:t>
            </w:r>
          </w:p>
          <w:p w14:paraId="64A283E6" w14:textId="77777777" w:rsidR="00AB411E" w:rsidRPr="00C35785" w:rsidRDefault="00AB411E" w:rsidP="002F1F69">
            <w:pPr>
              <w:rPr>
                <w:rFonts w:ascii="Arial" w:hAnsi="Arial" w:cs="Arial"/>
                <w:sz w:val="21"/>
                <w:szCs w:val="21"/>
              </w:rPr>
            </w:pPr>
          </w:p>
          <w:p w14:paraId="49AAF5A8" w14:textId="77777777" w:rsidR="00AB411E" w:rsidRPr="00C35785" w:rsidRDefault="00AB411E" w:rsidP="002F1F69">
            <w:pPr>
              <w:rPr>
                <w:rFonts w:ascii="Arial" w:hAnsi="Arial" w:cs="Arial"/>
                <w:sz w:val="21"/>
                <w:szCs w:val="21"/>
              </w:rPr>
            </w:pPr>
            <w:r w:rsidRPr="00C35785">
              <w:rPr>
                <w:rFonts w:ascii="Arial" w:hAnsi="Arial" w:cs="Arial"/>
                <w:sz w:val="21"/>
                <w:szCs w:val="21"/>
              </w:rPr>
              <w:t>The Invoice Validation process ensures that care providers who provide you with care and treatment can be paid for the services they provide.</w:t>
            </w:r>
          </w:p>
          <w:p w14:paraId="3E9F0579" w14:textId="77777777" w:rsidR="00AB411E" w:rsidRPr="00C35785" w:rsidRDefault="00AB411E" w:rsidP="002F1F69">
            <w:pPr>
              <w:rPr>
                <w:rFonts w:ascii="Arial" w:hAnsi="Arial" w:cs="Arial"/>
                <w:sz w:val="21"/>
                <w:szCs w:val="21"/>
              </w:rPr>
            </w:pPr>
          </w:p>
          <w:p w14:paraId="75A1CBD2" w14:textId="77777777" w:rsidR="00AB411E" w:rsidRPr="00C35785" w:rsidRDefault="00AB411E" w:rsidP="002F1F69">
            <w:pPr>
              <w:rPr>
                <w:rFonts w:ascii="Arial" w:hAnsi="Arial" w:cs="Arial"/>
                <w:sz w:val="21"/>
                <w:szCs w:val="21"/>
              </w:rPr>
            </w:pPr>
            <w:r w:rsidRPr="00C35785">
              <w:rPr>
                <w:rFonts w:ascii="Arial" w:hAnsi="Arial" w:cs="Arial"/>
                <w:sz w:val="21"/>
                <w:szCs w:val="21"/>
              </w:rPr>
              <w:t>Care providers submit their invoices to </w:t>
            </w:r>
            <w:hyperlink r:id="rId27" w:history="1">
              <w:r w:rsidRPr="00C35785">
                <w:rPr>
                  <w:rStyle w:val="Hyperlink"/>
                  <w:rFonts w:ascii="Arial" w:hAnsi="Arial" w:cs="Arial"/>
                  <w:sz w:val="21"/>
                  <w:szCs w:val="21"/>
                </w:rPr>
                <w:t>NHS Shared Business Services</w:t>
              </w:r>
            </w:hyperlink>
            <w:r w:rsidRPr="00C35785">
              <w:rPr>
                <w:rFonts w:ascii="Arial" w:hAnsi="Arial" w:cs="Arial"/>
                <w:sz w:val="21"/>
                <w:szCs w:val="21"/>
              </w:rPr>
              <w:t> (NHS SBS) who process invoices on behalf of BOB ICB. </w:t>
            </w:r>
            <w:hyperlink r:id="rId28" w:history="1">
              <w:r w:rsidRPr="00C35785">
                <w:rPr>
                  <w:rStyle w:val="Hyperlink"/>
                  <w:rFonts w:ascii="Arial" w:hAnsi="Arial" w:cs="Arial"/>
                  <w:sz w:val="21"/>
                  <w:szCs w:val="21"/>
                </w:rPr>
                <w:t>NHS SBS</w:t>
              </w:r>
            </w:hyperlink>
            <w:r w:rsidRPr="00C35785">
              <w:rPr>
                <w:rFonts w:ascii="Arial" w:hAnsi="Arial" w:cs="Arial"/>
                <w:sz w:val="21"/>
                <w:szCs w:val="21"/>
              </w:rPr>
              <w:t> do not require and should not receive any patient confidential data to provide their services.</w:t>
            </w:r>
          </w:p>
          <w:p w14:paraId="5B152176" w14:textId="77777777" w:rsidR="00AB411E" w:rsidRPr="00C35785" w:rsidRDefault="00AB411E" w:rsidP="002F1F69">
            <w:pPr>
              <w:rPr>
                <w:rFonts w:ascii="Arial" w:hAnsi="Arial" w:cs="Arial"/>
                <w:sz w:val="21"/>
                <w:szCs w:val="21"/>
              </w:rPr>
            </w:pPr>
          </w:p>
          <w:p w14:paraId="54B1948B" w14:textId="77777777" w:rsidR="00AB411E" w:rsidRPr="00C35785" w:rsidRDefault="00AB411E" w:rsidP="002F1F69">
            <w:pPr>
              <w:rPr>
                <w:rFonts w:ascii="Arial" w:hAnsi="Arial" w:cs="Arial"/>
                <w:sz w:val="21"/>
                <w:szCs w:val="21"/>
              </w:rPr>
            </w:pPr>
            <w:r w:rsidRPr="00C35785">
              <w:rPr>
                <w:rFonts w:ascii="Arial" w:hAnsi="Arial" w:cs="Arial"/>
                <w:sz w:val="21"/>
                <w:szCs w:val="21"/>
              </w:rPr>
              <w:t>There are situations where identifiable patient personal data is required to ensure that the correct service provider is paid.</w:t>
            </w:r>
          </w:p>
          <w:p w14:paraId="3B9C68D2" w14:textId="77777777" w:rsidR="00AB411E" w:rsidRPr="00C35785" w:rsidRDefault="00AB411E" w:rsidP="002F1F69">
            <w:pPr>
              <w:rPr>
                <w:rFonts w:ascii="Arial" w:hAnsi="Arial" w:cs="Arial"/>
                <w:sz w:val="21"/>
                <w:szCs w:val="21"/>
              </w:rPr>
            </w:pPr>
            <w:r w:rsidRPr="00C35785">
              <w:rPr>
                <w:rFonts w:ascii="Arial" w:hAnsi="Arial" w:cs="Arial"/>
                <w:sz w:val="21"/>
                <w:szCs w:val="21"/>
              </w:rPr>
              <w:t>In such cases service providers are required to send identifiable patient personal data such as NHS Number to a Controlled Environment for Finance (CEfF) which is a secure restricted area within </w:t>
            </w:r>
            <w:hyperlink r:id="rId29" w:history="1">
              <w:r w:rsidRPr="00C35785">
                <w:rPr>
                  <w:rStyle w:val="Hyperlink"/>
                  <w:rFonts w:ascii="Arial" w:hAnsi="Arial" w:cs="Arial"/>
                  <w:sz w:val="21"/>
                  <w:szCs w:val="21"/>
                </w:rPr>
                <w:t>SCWCSU</w:t>
              </w:r>
            </w:hyperlink>
            <w:r w:rsidRPr="00C35785">
              <w:rPr>
                <w:rFonts w:ascii="Arial" w:hAnsi="Arial" w:cs="Arial"/>
                <w:sz w:val="21"/>
                <w:szCs w:val="21"/>
              </w:rPr>
              <w:t> who process this data on our behalf and indicate which invoices we can validate (authorize) for payment. NHS England has published guidance on how invoices must be processed and Commissioners have a duty to detect report and investigate any incidents of where a breach of confidentiality has been made.</w:t>
            </w:r>
          </w:p>
          <w:p w14:paraId="7A6E0F56" w14:textId="77777777" w:rsidR="00AB411E" w:rsidRPr="00C35785" w:rsidRDefault="00AB411E" w:rsidP="002F1F69">
            <w:pPr>
              <w:rPr>
                <w:rFonts w:ascii="Arial" w:hAnsi="Arial" w:cs="Arial"/>
                <w:sz w:val="21"/>
                <w:szCs w:val="21"/>
              </w:rPr>
            </w:pPr>
          </w:p>
          <w:p w14:paraId="6B4F4848" w14:textId="053AFC84" w:rsidR="00AB411E" w:rsidRPr="00C35785" w:rsidRDefault="00AB411E" w:rsidP="002F1F69">
            <w:pPr>
              <w:rPr>
                <w:rFonts w:ascii="Arial" w:hAnsi="Arial" w:cs="Arial"/>
                <w:sz w:val="21"/>
                <w:szCs w:val="21"/>
              </w:rPr>
            </w:pPr>
            <w:r w:rsidRPr="00C35785">
              <w:rPr>
                <w:rFonts w:ascii="Arial" w:hAnsi="Arial" w:cs="Arial"/>
                <w:sz w:val="21"/>
                <w:szCs w:val="21"/>
              </w:rPr>
              <w:t>For more information</w:t>
            </w:r>
            <w:r w:rsidR="00481F50">
              <w:rPr>
                <w:rFonts w:ascii="Arial" w:hAnsi="Arial" w:cs="Arial"/>
                <w:sz w:val="21"/>
                <w:szCs w:val="21"/>
              </w:rPr>
              <w:t xml:space="preserve"> </w:t>
            </w:r>
            <w:r w:rsidRPr="00C35785">
              <w:rPr>
                <w:rFonts w:ascii="Arial" w:hAnsi="Arial" w:cs="Arial"/>
                <w:sz w:val="21"/>
                <w:szCs w:val="21"/>
              </w:rPr>
              <w:t>see: </w:t>
            </w:r>
            <w:hyperlink r:id="rId30" w:history="1">
              <w:r w:rsidRPr="00C35785">
                <w:rPr>
                  <w:rStyle w:val="Hyperlink"/>
                  <w:rFonts w:ascii="Arial" w:hAnsi="Arial" w:cs="Arial"/>
                  <w:sz w:val="21"/>
                  <w:szCs w:val="21"/>
                </w:rPr>
                <w:t>https://www.england.nhs.uk/ourwork/tsd/ig/in-val/invoice-</w:t>
              </w:r>
            </w:hyperlink>
            <w:r w:rsidRPr="00C35785">
              <w:rPr>
                <w:rFonts w:ascii="Arial" w:hAnsi="Arial" w:cs="Arial"/>
                <w:sz w:val="21"/>
                <w:szCs w:val="21"/>
              </w:rPr>
              <w:t> </w:t>
            </w:r>
            <w:hyperlink r:id="rId31" w:history="1">
              <w:r w:rsidRPr="00C35785">
                <w:rPr>
                  <w:rStyle w:val="Hyperlink"/>
                  <w:rFonts w:ascii="Arial" w:hAnsi="Arial" w:cs="Arial"/>
                  <w:sz w:val="21"/>
                  <w:szCs w:val="21"/>
                </w:rPr>
                <w:t>validation-faqs/</w:t>
              </w:r>
            </w:hyperlink>
          </w:p>
          <w:p w14:paraId="5B94DDAD"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p w14:paraId="790928D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6F717927" w14:textId="77777777" w:rsidR="00AB411E" w:rsidRPr="00C35785" w:rsidRDefault="00AB411E" w:rsidP="002F1F69">
            <w:pPr>
              <w:rPr>
                <w:rFonts w:ascii="Arial" w:hAnsi="Arial" w:cs="Arial"/>
                <w:sz w:val="21"/>
                <w:szCs w:val="21"/>
              </w:rPr>
            </w:pPr>
          </w:p>
          <w:p w14:paraId="6F41C979" w14:textId="77777777" w:rsidR="00AB411E" w:rsidRPr="00C35785" w:rsidRDefault="00AB411E" w:rsidP="002F1F69">
            <w:pPr>
              <w:rPr>
                <w:rFonts w:ascii="Arial" w:hAnsi="Arial" w:cs="Arial"/>
                <w:sz w:val="21"/>
                <w:szCs w:val="21"/>
              </w:rPr>
            </w:pPr>
            <w:r w:rsidRPr="00C35785">
              <w:rPr>
                <w:rFonts w:ascii="Arial" w:hAnsi="Arial" w:cs="Arial"/>
                <w:sz w:val="21"/>
                <w:szCs w:val="21"/>
              </w:rPr>
              <w:t>The legal basis for SCWCSU to receive personal identifiable data for the purposes of invoice validation is provided by Section 251 of the NHS Act 2006.</w:t>
            </w:r>
          </w:p>
          <w:p w14:paraId="49DB0DFC" w14:textId="77777777" w:rsidR="00AB411E" w:rsidRPr="00C35785" w:rsidRDefault="00AB411E" w:rsidP="002F1F69">
            <w:pPr>
              <w:rPr>
                <w:rFonts w:ascii="Arial" w:hAnsi="Arial" w:cs="Arial"/>
                <w:sz w:val="21"/>
                <w:szCs w:val="21"/>
              </w:rPr>
            </w:pPr>
          </w:p>
          <w:p w14:paraId="73B44D18" w14:textId="42F5F419" w:rsidR="00AB411E" w:rsidRPr="00C35785" w:rsidRDefault="00AB411E" w:rsidP="002F1F69">
            <w:pPr>
              <w:rPr>
                <w:rFonts w:ascii="Arial" w:hAnsi="Arial" w:cs="Arial"/>
                <w:sz w:val="21"/>
                <w:szCs w:val="21"/>
              </w:rPr>
            </w:pPr>
            <w:r w:rsidRPr="00C35785">
              <w:rPr>
                <w:rFonts w:ascii="Arial" w:hAnsi="Arial" w:cs="Arial"/>
                <w:sz w:val="21"/>
                <w:szCs w:val="21"/>
              </w:rPr>
              <w:t>Under UK GDPR/DPA 2018, for personal data we rely on Article (6.1.e) – it is necessary for the performance of a task carried out in the public interest or in the exercise of official authority vested in the controller. For special category data, we rely on Article (9.2.h) – it is necessary for the reasons of preventative medicine, medical diagnosis, the provision of health or social care or treatment.</w:t>
            </w:r>
          </w:p>
          <w:p w14:paraId="66FE75AC" w14:textId="77777777" w:rsidR="00AB411E" w:rsidRPr="00C35785" w:rsidRDefault="00AB411E" w:rsidP="002F1F69">
            <w:pPr>
              <w:rPr>
                <w:rFonts w:ascii="Arial" w:hAnsi="Arial" w:cs="Arial"/>
                <w:sz w:val="21"/>
                <w:szCs w:val="21"/>
              </w:rPr>
            </w:pPr>
          </w:p>
          <w:p w14:paraId="4AF52D50"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Benefits</w:t>
            </w:r>
          </w:p>
          <w:p w14:paraId="3AD82A22" w14:textId="77777777" w:rsidR="00AB411E" w:rsidRPr="00C35785" w:rsidRDefault="00AB411E" w:rsidP="002F1F69">
            <w:pPr>
              <w:rPr>
                <w:rFonts w:ascii="Arial" w:hAnsi="Arial" w:cs="Arial"/>
                <w:sz w:val="21"/>
                <w:szCs w:val="21"/>
              </w:rPr>
            </w:pPr>
          </w:p>
          <w:p w14:paraId="11D52C8D" w14:textId="77777777" w:rsidR="00AB411E" w:rsidRPr="00C35785" w:rsidRDefault="00AB411E" w:rsidP="002F1F69">
            <w:pPr>
              <w:rPr>
                <w:rFonts w:ascii="Arial" w:hAnsi="Arial" w:cs="Arial"/>
                <w:sz w:val="21"/>
                <w:szCs w:val="21"/>
              </w:rPr>
            </w:pPr>
            <w:r w:rsidRPr="00C35785">
              <w:rPr>
                <w:rFonts w:ascii="Arial" w:hAnsi="Arial" w:cs="Arial"/>
                <w:sz w:val="21"/>
                <w:szCs w:val="21"/>
              </w:rPr>
              <w:t>The invoice validation process supports the delivery of patient care by ensuring that:</w:t>
            </w:r>
          </w:p>
          <w:p w14:paraId="3A1ADAAA" w14:textId="77777777" w:rsidR="00AB411E" w:rsidRPr="00C35785" w:rsidRDefault="00AB411E" w:rsidP="00AB411E">
            <w:pPr>
              <w:widowControl/>
              <w:numPr>
                <w:ilvl w:val="0"/>
                <w:numId w:val="40"/>
              </w:numPr>
              <w:autoSpaceDE/>
              <w:autoSpaceDN/>
              <w:rPr>
                <w:rFonts w:ascii="Arial" w:hAnsi="Arial" w:cs="Arial"/>
                <w:sz w:val="21"/>
                <w:szCs w:val="21"/>
              </w:rPr>
            </w:pPr>
            <w:r w:rsidRPr="00C35785">
              <w:rPr>
                <w:rFonts w:ascii="Arial" w:hAnsi="Arial" w:cs="Arial"/>
                <w:sz w:val="21"/>
                <w:szCs w:val="21"/>
              </w:rPr>
              <w:t>service providers are paid for patients treatment,</w:t>
            </w:r>
          </w:p>
          <w:p w14:paraId="33438380" w14:textId="77777777" w:rsidR="00AB411E" w:rsidRPr="00C35785" w:rsidRDefault="00AB411E" w:rsidP="00AB411E">
            <w:pPr>
              <w:widowControl/>
              <w:numPr>
                <w:ilvl w:val="0"/>
                <w:numId w:val="40"/>
              </w:numPr>
              <w:autoSpaceDE/>
              <w:autoSpaceDN/>
              <w:rPr>
                <w:rFonts w:ascii="Arial" w:hAnsi="Arial" w:cs="Arial"/>
                <w:sz w:val="21"/>
                <w:szCs w:val="21"/>
              </w:rPr>
            </w:pPr>
            <w:r w:rsidRPr="00C35785">
              <w:rPr>
                <w:rFonts w:ascii="Arial" w:hAnsi="Arial" w:cs="Arial"/>
                <w:sz w:val="21"/>
                <w:szCs w:val="21"/>
              </w:rPr>
              <w:t>enables services to be planned, commissioned, managed and subjected to financial control,</w:t>
            </w:r>
          </w:p>
          <w:p w14:paraId="401893E0" w14:textId="77777777" w:rsidR="00AB411E" w:rsidRPr="00C35785" w:rsidRDefault="00AB411E" w:rsidP="00AB411E">
            <w:pPr>
              <w:widowControl/>
              <w:numPr>
                <w:ilvl w:val="0"/>
                <w:numId w:val="40"/>
              </w:numPr>
              <w:autoSpaceDE/>
              <w:autoSpaceDN/>
              <w:rPr>
                <w:rFonts w:ascii="Arial" w:hAnsi="Arial" w:cs="Arial"/>
                <w:sz w:val="21"/>
                <w:szCs w:val="21"/>
              </w:rPr>
            </w:pPr>
            <w:r w:rsidRPr="00C35785">
              <w:rPr>
                <w:rFonts w:ascii="Arial" w:hAnsi="Arial" w:cs="Arial"/>
                <w:sz w:val="21"/>
                <w:szCs w:val="21"/>
              </w:rPr>
              <w:t>enables commissioners to confirm that they are paying appropriately for the treatment of patients for whom they are responsible</w:t>
            </w:r>
          </w:p>
          <w:p w14:paraId="09EDD211" w14:textId="77777777" w:rsidR="00AB411E" w:rsidRPr="00C35785" w:rsidRDefault="00AB411E" w:rsidP="00AB411E">
            <w:pPr>
              <w:widowControl/>
              <w:numPr>
                <w:ilvl w:val="0"/>
                <w:numId w:val="40"/>
              </w:numPr>
              <w:autoSpaceDE/>
              <w:autoSpaceDN/>
              <w:rPr>
                <w:rFonts w:ascii="Arial" w:hAnsi="Arial" w:cs="Arial"/>
                <w:sz w:val="21"/>
                <w:szCs w:val="21"/>
              </w:rPr>
            </w:pPr>
            <w:r w:rsidRPr="00C35785">
              <w:rPr>
                <w:rFonts w:ascii="Arial" w:hAnsi="Arial" w:cs="Arial"/>
                <w:sz w:val="21"/>
                <w:szCs w:val="21"/>
              </w:rPr>
              <w:t>fulfilling commissioners duties of fiscal probity and scrutiny</w:t>
            </w:r>
          </w:p>
          <w:p w14:paraId="03A099EA" w14:textId="77777777" w:rsidR="00AB411E" w:rsidRPr="00C35785" w:rsidRDefault="00AB411E" w:rsidP="00AB411E">
            <w:pPr>
              <w:widowControl/>
              <w:numPr>
                <w:ilvl w:val="0"/>
                <w:numId w:val="40"/>
              </w:numPr>
              <w:autoSpaceDE/>
              <w:autoSpaceDN/>
              <w:rPr>
                <w:rFonts w:ascii="Arial" w:hAnsi="Arial" w:cs="Arial"/>
                <w:sz w:val="21"/>
                <w:szCs w:val="21"/>
              </w:rPr>
            </w:pPr>
            <w:r w:rsidRPr="00C35785">
              <w:rPr>
                <w:rFonts w:ascii="Arial" w:hAnsi="Arial" w:cs="Arial"/>
                <w:sz w:val="21"/>
                <w:szCs w:val="21"/>
              </w:rPr>
              <w:t>enables invoices to be challenged and disputed or discrepancies resolved</w:t>
            </w:r>
          </w:p>
          <w:p w14:paraId="433D6147"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591DC980"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682F5FD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Patient and Public Involvement</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7C7D701B"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Rationale</w:t>
            </w:r>
          </w:p>
          <w:p w14:paraId="7342BF4E" w14:textId="77777777" w:rsidR="00AB411E" w:rsidRPr="00C35785" w:rsidRDefault="00AB411E" w:rsidP="002F1F69">
            <w:pPr>
              <w:rPr>
                <w:rFonts w:ascii="Arial" w:hAnsi="Arial" w:cs="Arial"/>
                <w:sz w:val="21"/>
                <w:szCs w:val="21"/>
              </w:rPr>
            </w:pPr>
          </w:p>
          <w:p w14:paraId="62B20B25" w14:textId="77777777" w:rsidR="00AB411E" w:rsidRPr="00C35785" w:rsidRDefault="00AB411E" w:rsidP="002F1F69">
            <w:pPr>
              <w:rPr>
                <w:rFonts w:ascii="Arial" w:hAnsi="Arial" w:cs="Arial"/>
                <w:sz w:val="21"/>
                <w:szCs w:val="21"/>
              </w:rPr>
            </w:pPr>
            <w:r w:rsidRPr="00C35785">
              <w:rPr>
                <w:rFonts w:ascii="Arial" w:hAnsi="Arial" w:cs="Arial"/>
                <w:sz w:val="21"/>
                <w:szCs w:val="21"/>
              </w:rPr>
              <w:t xml:space="preserve">If you have asked us to keep you regularly informed and up to date about the work of the ICB or if you are actively involved in our engagement and consultation activities or patient participation groups, </w:t>
            </w:r>
            <w:r w:rsidRPr="00C35785">
              <w:rPr>
                <w:rFonts w:ascii="Arial" w:hAnsi="Arial" w:cs="Arial"/>
                <w:sz w:val="21"/>
                <w:szCs w:val="21"/>
              </w:rPr>
              <w:lastRenderedPageBreak/>
              <w:t>we will collect and process personal confidential data which you share with us.</w:t>
            </w:r>
          </w:p>
          <w:p w14:paraId="6362755D" w14:textId="77777777" w:rsidR="00AB411E" w:rsidRPr="00C35785" w:rsidRDefault="00AB411E" w:rsidP="002F1F69">
            <w:pPr>
              <w:rPr>
                <w:rFonts w:ascii="Arial" w:hAnsi="Arial" w:cs="Arial"/>
                <w:sz w:val="21"/>
                <w:szCs w:val="21"/>
              </w:rPr>
            </w:pPr>
          </w:p>
          <w:p w14:paraId="533D5257" w14:textId="1A97E074" w:rsidR="00AB411E" w:rsidRDefault="00AB411E" w:rsidP="002F1F69">
            <w:pPr>
              <w:rPr>
                <w:rFonts w:ascii="Arial" w:hAnsi="Arial" w:cs="Arial"/>
                <w:sz w:val="21"/>
                <w:szCs w:val="21"/>
              </w:rPr>
            </w:pPr>
            <w:r w:rsidRPr="00C35785">
              <w:rPr>
                <w:rFonts w:ascii="Arial" w:hAnsi="Arial" w:cs="Arial"/>
                <w:sz w:val="21"/>
                <w:szCs w:val="21"/>
              </w:rPr>
              <w:t>This is called ‘Patient and Public Involvement’</w:t>
            </w:r>
            <w:r w:rsidR="00481F50">
              <w:rPr>
                <w:rFonts w:ascii="Arial" w:hAnsi="Arial" w:cs="Arial"/>
                <w:sz w:val="21"/>
                <w:szCs w:val="21"/>
              </w:rPr>
              <w:t>.</w:t>
            </w:r>
          </w:p>
          <w:p w14:paraId="4F8A7C82" w14:textId="77777777" w:rsidR="00481F50" w:rsidRPr="00C35785" w:rsidRDefault="00481F50" w:rsidP="002F1F69">
            <w:pPr>
              <w:rPr>
                <w:rFonts w:ascii="Arial" w:hAnsi="Arial" w:cs="Arial"/>
                <w:sz w:val="21"/>
                <w:szCs w:val="21"/>
              </w:rPr>
            </w:pPr>
          </w:p>
          <w:p w14:paraId="728CC079" w14:textId="77777777" w:rsidR="00AB411E" w:rsidRPr="00C35785" w:rsidRDefault="00AB411E" w:rsidP="002F1F69">
            <w:pPr>
              <w:rPr>
                <w:rFonts w:ascii="Arial" w:hAnsi="Arial" w:cs="Arial"/>
                <w:sz w:val="21"/>
                <w:szCs w:val="21"/>
              </w:rPr>
            </w:pPr>
            <w:r w:rsidRPr="00C35785">
              <w:rPr>
                <w:rFonts w:ascii="Arial" w:hAnsi="Arial" w:cs="Arial"/>
                <w:sz w:val="21"/>
                <w:szCs w:val="21"/>
              </w:rPr>
              <w:t>Where you submit your details to us for involvement purposes, we will only use your information for this purpose. You can opt out at any time by contacting us using our contact details at the end of this document.</w:t>
            </w:r>
          </w:p>
          <w:p w14:paraId="1CC0DF3D" w14:textId="77777777" w:rsidR="00AB411E" w:rsidRPr="00C35785" w:rsidRDefault="00AB411E" w:rsidP="002F1F69">
            <w:pPr>
              <w:rPr>
                <w:rFonts w:ascii="Arial" w:hAnsi="Arial" w:cs="Arial"/>
                <w:sz w:val="21"/>
                <w:szCs w:val="21"/>
              </w:rPr>
            </w:pPr>
          </w:p>
          <w:p w14:paraId="2E40F59D" w14:textId="77777777" w:rsidR="00AB411E" w:rsidRPr="00C35785" w:rsidRDefault="00AB411E" w:rsidP="002F1F69">
            <w:pPr>
              <w:rPr>
                <w:rFonts w:ascii="Arial" w:hAnsi="Arial" w:cs="Arial"/>
                <w:sz w:val="21"/>
                <w:szCs w:val="21"/>
              </w:rPr>
            </w:pPr>
            <w:r w:rsidRPr="00C35785">
              <w:rPr>
                <w:rFonts w:ascii="Arial" w:hAnsi="Arial" w:cs="Arial"/>
                <w:sz w:val="21"/>
                <w:szCs w:val="21"/>
              </w:rPr>
              <w:t>Individuals can also complete online surveys via our website in which you will be asked to agree to the Terms and Conditions of using the site and will be asked for your explicit consent for us to use your information in which we will publish survey results.  We will only use your information for this purpose of which you can opt out at any time. </w:t>
            </w:r>
          </w:p>
          <w:p w14:paraId="0D1B4255" w14:textId="77777777" w:rsidR="00AB411E" w:rsidRPr="00C35785" w:rsidRDefault="00AB411E" w:rsidP="002F1F69">
            <w:pPr>
              <w:rPr>
                <w:rFonts w:ascii="Arial" w:hAnsi="Arial" w:cs="Arial"/>
                <w:sz w:val="21"/>
                <w:szCs w:val="21"/>
              </w:rPr>
            </w:pPr>
          </w:p>
          <w:p w14:paraId="69CC767E"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63EAA1C7" w14:textId="77777777" w:rsidR="00AB411E" w:rsidRPr="00C35785" w:rsidRDefault="00AB411E" w:rsidP="002F1F69">
            <w:pPr>
              <w:rPr>
                <w:rFonts w:ascii="Arial" w:hAnsi="Arial" w:cs="Arial"/>
                <w:sz w:val="21"/>
                <w:szCs w:val="21"/>
              </w:rPr>
            </w:pPr>
          </w:p>
          <w:p w14:paraId="3B4D3F9C" w14:textId="77777777" w:rsidR="00AB411E" w:rsidRPr="00C35785" w:rsidRDefault="00AB411E" w:rsidP="002F1F69">
            <w:pPr>
              <w:rPr>
                <w:rFonts w:ascii="Arial" w:hAnsi="Arial" w:cs="Arial"/>
                <w:sz w:val="21"/>
                <w:szCs w:val="21"/>
              </w:rPr>
            </w:pPr>
            <w:r w:rsidRPr="00C35785">
              <w:rPr>
                <w:rFonts w:ascii="Arial" w:hAnsi="Arial" w:cs="Arial"/>
                <w:sz w:val="21"/>
                <w:szCs w:val="21"/>
              </w:rPr>
              <w:t>Under the NHS Act 2006 Section 14Z2, the ICB has a duty, in relation to health services provided (or which are to be provided) under arrangements made by the ICB exercising its functions, to make arrangements so as to secure that individuals to whom the services are being (or may be) provided are involved at various specified stages.</w:t>
            </w:r>
          </w:p>
          <w:p w14:paraId="1D8E283A" w14:textId="77777777" w:rsidR="00AB411E" w:rsidRPr="00C35785" w:rsidRDefault="00AB411E" w:rsidP="002F1F69">
            <w:pPr>
              <w:rPr>
                <w:rFonts w:ascii="Arial" w:hAnsi="Arial" w:cs="Arial"/>
                <w:sz w:val="21"/>
                <w:szCs w:val="21"/>
              </w:rPr>
            </w:pPr>
          </w:p>
          <w:p w14:paraId="71AA09C4" w14:textId="77777777" w:rsidR="00AB411E" w:rsidRPr="00C35785" w:rsidRDefault="00AB411E" w:rsidP="002F1F69">
            <w:pPr>
              <w:rPr>
                <w:rFonts w:ascii="Arial" w:hAnsi="Arial" w:cs="Arial"/>
                <w:sz w:val="21"/>
                <w:szCs w:val="21"/>
              </w:rPr>
            </w:pPr>
            <w:r w:rsidRPr="00C35785">
              <w:rPr>
                <w:rFonts w:ascii="Arial" w:hAnsi="Arial" w:cs="Arial"/>
                <w:sz w:val="21"/>
                <w:szCs w:val="21"/>
              </w:rPr>
              <w:t>We will rely on your explicit consent for this purpose.</w:t>
            </w:r>
          </w:p>
          <w:p w14:paraId="23459619" w14:textId="77777777" w:rsidR="00AB411E" w:rsidRPr="00C35785" w:rsidRDefault="00AB411E" w:rsidP="002F1F69">
            <w:pPr>
              <w:rPr>
                <w:rFonts w:ascii="Arial" w:hAnsi="Arial" w:cs="Arial"/>
                <w:sz w:val="21"/>
                <w:szCs w:val="21"/>
              </w:rPr>
            </w:pPr>
          </w:p>
          <w:p w14:paraId="3F9BF428" w14:textId="77777777" w:rsidR="00AB411E" w:rsidRPr="00C35785" w:rsidRDefault="00AB411E" w:rsidP="002F1F69">
            <w:pPr>
              <w:rPr>
                <w:rFonts w:ascii="Arial" w:hAnsi="Arial" w:cs="Arial"/>
                <w:sz w:val="21"/>
                <w:szCs w:val="21"/>
              </w:rPr>
            </w:pPr>
            <w:r w:rsidRPr="00C35785">
              <w:rPr>
                <w:rFonts w:ascii="Arial" w:hAnsi="Arial" w:cs="Arial"/>
                <w:sz w:val="21"/>
                <w:szCs w:val="21"/>
              </w:rPr>
              <w:t>Where you have agreed to participate in online surveys on our website, your information will be held for 6 months following the publication of survey results after which you’re your information will be deleted.  If we need to keep your information for longer we will follow the ICB retention period.</w:t>
            </w:r>
          </w:p>
          <w:p w14:paraId="5CF26969" w14:textId="77777777" w:rsidR="00AB411E" w:rsidRPr="00C35785" w:rsidRDefault="00AB411E" w:rsidP="002F1F69">
            <w:pPr>
              <w:rPr>
                <w:rFonts w:ascii="Arial" w:hAnsi="Arial" w:cs="Arial"/>
                <w:sz w:val="21"/>
                <w:szCs w:val="21"/>
              </w:rPr>
            </w:pPr>
          </w:p>
          <w:p w14:paraId="5AC2DAE7"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Benefits</w:t>
            </w:r>
          </w:p>
          <w:p w14:paraId="0054B021" w14:textId="77777777" w:rsidR="00AB411E" w:rsidRPr="00C35785" w:rsidRDefault="00AB411E" w:rsidP="002F1F69">
            <w:pPr>
              <w:rPr>
                <w:rFonts w:ascii="Arial" w:hAnsi="Arial" w:cs="Arial"/>
                <w:sz w:val="21"/>
                <w:szCs w:val="21"/>
              </w:rPr>
            </w:pPr>
          </w:p>
          <w:p w14:paraId="4BF59E28" w14:textId="77777777" w:rsidR="00AB411E" w:rsidRPr="00C35785" w:rsidRDefault="00AB411E" w:rsidP="002F1F69">
            <w:pPr>
              <w:rPr>
                <w:rFonts w:ascii="Arial" w:hAnsi="Arial" w:cs="Arial"/>
                <w:sz w:val="21"/>
                <w:szCs w:val="21"/>
              </w:rPr>
            </w:pPr>
            <w:r w:rsidRPr="00C35785">
              <w:rPr>
                <w:rFonts w:ascii="Arial" w:hAnsi="Arial" w:cs="Arial"/>
                <w:sz w:val="21"/>
                <w:szCs w:val="21"/>
              </w:rPr>
              <w:t>If you would like to find out more information on how to get involved and how this benefits BOB ICB, please see our Getting Involved pages: </w:t>
            </w:r>
            <w:hyperlink r:id="rId32" w:anchor="risk" w:history="1">
              <w:r w:rsidRPr="00C35785">
                <w:rPr>
                  <w:rStyle w:val="Hyperlink"/>
                  <w:rFonts w:ascii="Arial" w:hAnsi="Arial" w:cs="Arial"/>
                  <w:sz w:val="21"/>
                  <w:szCs w:val="21"/>
                </w:rPr>
                <w:t>http://www.oxfordshireccg.nhs.uk/about-us/our-uses-of-information.htm#risk</w:t>
              </w:r>
            </w:hyperlink>
          </w:p>
          <w:p w14:paraId="28C138E7" w14:textId="77777777" w:rsidR="00AB411E" w:rsidRPr="00C35785" w:rsidRDefault="00AB411E" w:rsidP="002F1F69">
            <w:pPr>
              <w:rPr>
                <w:rFonts w:ascii="Arial" w:hAnsi="Arial" w:cs="Arial"/>
                <w:sz w:val="21"/>
                <w:szCs w:val="21"/>
              </w:rPr>
            </w:pPr>
          </w:p>
          <w:p w14:paraId="17B0CC03"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Records Retention</w:t>
            </w:r>
          </w:p>
          <w:p w14:paraId="748F5D9D" w14:textId="77777777" w:rsidR="00AB411E" w:rsidRPr="00C35785" w:rsidRDefault="00AB411E" w:rsidP="002F1F69">
            <w:pPr>
              <w:rPr>
                <w:rFonts w:ascii="Arial" w:hAnsi="Arial" w:cs="Arial"/>
                <w:sz w:val="21"/>
                <w:szCs w:val="21"/>
              </w:rPr>
            </w:pPr>
          </w:p>
          <w:p w14:paraId="3B0737A9" w14:textId="77777777" w:rsidR="00AB411E" w:rsidRPr="00C35785" w:rsidRDefault="00AB411E" w:rsidP="002F1F69">
            <w:pPr>
              <w:rPr>
                <w:rFonts w:ascii="Arial" w:hAnsi="Arial" w:cs="Arial"/>
                <w:sz w:val="21"/>
                <w:szCs w:val="21"/>
              </w:rPr>
            </w:pPr>
            <w:r w:rsidRPr="00C35785">
              <w:rPr>
                <w:rFonts w:ascii="Arial" w:hAnsi="Arial" w:cs="Arial"/>
                <w:sz w:val="21"/>
                <w:szCs w:val="21"/>
              </w:rPr>
              <w:t>Where you have provided us with your contact details for us to keep in touch, we will contact you periodically to ensure you are still happy for us to hold these details. If we do not hear back from you we will delete your information from our database. </w:t>
            </w:r>
          </w:p>
          <w:p w14:paraId="1EEF3054"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526241CC"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66C81C2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lastRenderedPageBreak/>
              <w:t>Commissioning</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25EDBAA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Rationale</w:t>
            </w:r>
          </w:p>
          <w:p w14:paraId="2C1F2789" w14:textId="77777777" w:rsidR="00AB411E" w:rsidRPr="00C35785" w:rsidRDefault="00AB411E" w:rsidP="002F1F69">
            <w:pPr>
              <w:rPr>
                <w:rFonts w:ascii="Arial" w:hAnsi="Arial" w:cs="Arial"/>
                <w:sz w:val="21"/>
                <w:szCs w:val="21"/>
              </w:rPr>
            </w:pPr>
          </w:p>
          <w:p w14:paraId="423C7E73" w14:textId="77777777" w:rsidR="00AB411E" w:rsidRPr="00C35785" w:rsidRDefault="00AB411E" w:rsidP="002F1F69">
            <w:pPr>
              <w:rPr>
                <w:rFonts w:ascii="Arial" w:hAnsi="Arial" w:cs="Arial"/>
                <w:sz w:val="21"/>
                <w:szCs w:val="21"/>
              </w:rPr>
            </w:pPr>
            <w:r w:rsidRPr="00C35785">
              <w:rPr>
                <w:rFonts w:ascii="Arial" w:hAnsi="Arial" w:cs="Arial"/>
                <w:sz w:val="21"/>
                <w:szCs w:val="21"/>
              </w:rPr>
              <w:t>To collect NHS data about service users that we are responsible for.</w:t>
            </w:r>
          </w:p>
          <w:p w14:paraId="25CBC6CA" w14:textId="77777777" w:rsidR="00AB411E" w:rsidRPr="00C35785" w:rsidRDefault="00AB411E" w:rsidP="002F1F69">
            <w:pPr>
              <w:rPr>
                <w:rFonts w:ascii="Arial" w:hAnsi="Arial" w:cs="Arial"/>
                <w:sz w:val="21"/>
                <w:szCs w:val="21"/>
              </w:rPr>
            </w:pPr>
          </w:p>
          <w:p w14:paraId="1595F207"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3472A453" w14:textId="77777777" w:rsidR="00AB411E" w:rsidRPr="00C35785" w:rsidRDefault="00AB411E" w:rsidP="002F1F69">
            <w:pPr>
              <w:rPr>
                <w:rFonts w:ascii="Arial" w:hAnsi="Arial" w:cs="Arial"/>
                <w:sz w:val="21"/>
                <w:szCs w:val="21"/>
              </w:rPr>
            </w:pPr>
          </w:p>
          <w:p w14:paraId="2D16DD52" w14:textId="77777777" w:rsidR="00AB411E" w:rsidRPr="00C35785" w:rsidRDefault="00AB411E" w:rsidP="002F1F69">
            <w:pPr>
              <w:rPr>
                <w:rFonts w:ascii="Arial" w:hAnsi="Arial" w:cs="Arial"/>
                <w:sz w:val="21"/>
                <w:szCs w:val="21"/>
              </w:rPr>
            </w:pPr>
            <w:r w:rsidRPr="00C35785">
              <w:rPr>
                <w:rFonts w:ascii="Arial" w:hAnsi="Arial" w:cs="Arial"/>
                <w:sz w:val="21"/>
                <w:szCs w:val="21"/>
              </w:rPr>
              <w:t>Under the Health &amp; Social Care Act 2012 the ICB has a statutory legal basis for collecting and processing information for the purposes of commissioning.</w:t>
            </w:r>
          </w:p>
          <w:p w14:paraId="61354C1C" w14:textId="77777777" w:rsidR="00AB411E" w:rsidRPr="00C35785" w:rsidRDefault="00AB411E" w:rsidP="002F1F69">
            <w:pPr>
              <w:rPr>
                <w:rFonts w:ascii="Arial" w:hAnsi="Arial" w:cs="Arial"/>
                <w:sz w:val="21"/>
                <w:szCs w:val="21"/>
              </w:rPr>
            </w:pPr>
          </w:p>
          <w:p w14:paraId="54B5A649" w14:textId="0ED7742D" w:rsidR="00AB411E" w:rsidRPr="00C35785" w:rsidRDefault="00AB411E" w:rsidP="002F1F69">
            <w:pPr>
              <w:rPr>
                <w:rFonts w:ascii="Arial" w:hAnsi="Arial" w:cs="Arial"/>
                <w:sz w:val="21"/>
                <w:szCs w:val="21"/>
              </w:rPr>
            </w:pPr>
            <w:r w:rsidRPr="00C35785">
              <w:rPr>
                <w:rFonts w:ascii="Arial" w:hAnsi="Arial" w:cs="Arial"/>
                <w:sz w:val="21"/>
                <w:szCs w:val="21"/>
              </w:rPr>
              <w:t xml:space="preserve">Under UK GDPR/DPA 2018, for personal data we rely on Article (6.1.e) – it is necessary for the performance of a task carried out </w:t>
            </w:r>
            <w:r w:rsidRPr="00C35785">
              <w:rPr>
                <w:rFonts w:ascii="Arial" w:hAnsi="Arial" w:cs="Arial"/>
                <w:sz w:val="21"/>
                <w:szCs w:val="21"/>
              </w:rPr>
              <w:lastRenderedPageBreak/>
              <w:t>in the public interest or in the exercise of official authority vested in the controller. For special category data, we rely on Article (9.2.h) – it is necessary for the reasons of preventative medicine, medical diagnosis, the provision of health or social care or treatment.</w:t>
            </w:r>
          </w:p>
          <w:p w14:paraId="57B92FBC" w14:textId="77777777" w:rsidR="00AB411E" w:rsidRPr="00C35785" w:rsidRDefault="00AB411E" w:rsidP="002F1F69">
            <w:pPr>
              <w:rPr>
                <w:rFonts w:ascii="Arial" w:hAnsi="Arial" w:cs="Arial"/>
                <w:sz w:val="21"/>
                <w:szCs w:val="21"/>
              </w:rPr>
            </w:pPr>
          </w:p>
          <w:p w14:paraId="76692ABE"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Processing Activities</w:t>
            </w:r>
          </w:p>
          <w:p w14:paraId="3B99A6FF" w14:textId="77777777" w:rsidR="00AB411E" w:rsidRPr="00C35785" w:rsidRDefault="00AB411E" w:rsidP="002F1F69">
            <w:pPr>
              <w:rPr>
                <w:rFonts w:ascii="Arial" w:hAnsi="Arial" w:cs="Arial"/>
                <w:sz w:val="21"/>
                <w:szCs w:val="21"/>
              </w:rPr>
            </w:pPr>
          </w:p>
          <w:p w14:paraId="10A854BD" w14:textId="77777777" w:rsidR="00AB411E" w:rsidRPr="00C35785" w:rsidRDefault="00AB411E" w:rsidP="002F1F69">
            <w:pPr>
              <w:rPr>
                <w:rFonts w:ascii="Arial" w:hAnsi="Arial" w:cs="Arial"/>
                <w:sz w:val="21"/>
                <w:szCs w:val="21"/>
              </w:rPr>
            </w:pPr>
            <w:r w:rsidRPr="00C35785">
              <w:rPr>
                <w:rFonts w:ascii="Arial" w:hAnsi="Arial" w:cs="Arial"/>
                <w:sz w:val="21"/>
                <w:szCs w:val="21"/>
              </w:rPr>
              <w:t>Hospitals and community organisations that provide NHS-funded care are legally and contractually obliged to submit certain information to NHS Digital about services provided to our service users.</w:t>
            </w:r>
          </w:p>
          <w:p w14:paraId="24C790CE" w14:textId="77777777" w:rsidR="00AB411E" w:rsidRPr="00C35785" w:rsidRDefault="00AB411E" w:rsidP="002F1F69">
            <w:pPr>
              <w:rPr>
                <w:rFonts w:ascii="Arial" w:hAnsi="Arial" w:cs="Arial"/>
                <w:sz w:val="21"/>
                <w:szCs w:val="21"/>
              </w:rPr>
            </w:pPr>
          </w:p>
          <w:p w14:paraId="170B06E1" w14:textId="77777777" w:rsidR="00AB411E" w:rsidRPr="00C35785" w:rsidRDefault="00AB411E" w:rsidP="002F1F69">
            <w:pPr>
              <w:rPr>
                <w:rFonts w:ascii="Arial" w:hAnsi="Arial" w:cs="Arial"/>
                <w:sz w:val="21"/>
                <w:szCs w:val="21"/>
              </w:rPr>
            </w:pPr>
            <w:r w:rsidRPr="00C35785">
              <w:rPr>
                <w:rFonts w:ascii="Arial" w:hAnsi="Arial" w:cs="Arial"/>
                <w:sz w:val="21"/>
                <w:szCs w:val="21"/>
              </w:rPr>
              <w:t>This information is generally known as commissioning datasets. The ICB obtains these datasets from NHS Digital and they relate to service users registered with GP Practices that are members of the ICB.</w:t>
            </w:r>
          </w:p>
          <w:p w14:paraId="1D13A9A0" w14:textId="77777777" w:rsidR="00AB411E" w:rsidRPr="00C35785" w:rsidRDefault="00AB411E" w:rsidP="002F1F69">
            <w:pPr>
              <w:rPr>
                <w:rFonts w:ascii="Arial" w:hAnsi="Arial" w:cs="Arial"/>
                <w:sz w:val="21"/>
                <w:szCs w:val="21"/>
              </w:rPr>
            </w:pPr>
          </w:p>
          <w:p w14:paraId="165F2855" w14:textId="77777777" w:rsidR="00AB411E" w:rsidRPr="00C35785" w:rsidRDefault="00AB411E" w:rsidP="002F1F69">
            <w:pPr>
              <w:rPr>
                <w:rFonts w:ascii="Arial" w:hAnsi="Arial" w:cs="Arial"/>
                <w:sz w:val="21"/>
                <w:szCs w:val="21"/>
              </w:rPr>
            </w:pPr>
            <w:r w:rsidRPr="00C35785">
              <w:rPr>
                <w:rFonts w:ascii="Arial" w:hAnsi="Arial" w:cs="Arial"/>
                <w:sz w:val="21"/>
                <w:szCs w:val="21"/>
              </w:rPr>
              <w:t>These datasets are then used in a format that does not directly identify you, for wider NHS purposes such as managing and funding the NHS, monitoring activity to understand and plan the health needs of the population, and to gain evidence that will improve health and care through research.</w:t>
            </w:r>
          </w:p>
          <w:p w14:paraId="5B9B0A1C" w14:textId="77777777" w:rsidR="00AB411E" w:rsidRPr="00C35785" w:rsidRDefault="00AB411E" w:rsidP="002F1F69">
            <w:pPr>
              <w:rPr>
                <w:rFonts w:ascii="Arial" w:hAnsi="Arial" w:cs="Arial"/>
                <w:sz w:val="21"/>
                <w:szCs w:val="21"/>
              </w:rPr>
            </w:pPr>
          </w:p>
          <w:p w14:paraId="65DFCE14" w14:textId="77777777" w:rsidR="00AB411E" w:rsidRPr="00C35785" w:rsidRDefault="00AB411E" w:rsidP="002F1F69">
            <w:pPr>
              <w:rPr>
                <w:rFonts w:ascii="Arial" w:hAnsi="Arial" w:cs="Arial"/>
                <w:sz w:val="21"/>
                <w:szCs w:val="21"/>
              </w:rPr>
            </w:pPr>
            <w:r w:rsidRPr="00C35785">
              <w:rPr>
                <w:rFonts w:ascii="Arial" w:hAnsi="Arial" w:cs="Arial"/>
                <w:sz w:val="21"/>
                <w:szCs w:val="21"/>
              </w:rPr>
              <w:t>The datasets include information about the service users who have received care and treatment from those services that we are responsible for funding. The ICB is unable to identify you from these datasets. They do not include your name, home address, NHS number, post code or date of birth.  Information such as your age, ethnicity and gender, as well as coded information about any clinic or accident and emergency attendances, hospital admissions and treatment will be included.</w:t>
            </w:r>
          </w:p>
          <w:p w14:paraId="55F1C369" w14:textId="77777777" w:rsidR="00AB411E" w:rsidRPr="00C35785" w:rsidRDefault="00AB411E" w:rsidP="002F1F69">
            <w:pPr>
              <w:rPr>
                <w:rFonts w:ascii="Arial" w:hAnsi="Arial" w:cs="Arial"/>
                <w:sz w:val="21"/>
                <w:szCs w:val="21"/>
              </w:rPr>
            </w:pPr>
          </w:p>
          <w:p w14:paraId="36E26D6F" w14:textId="77777777" w:rsidR="00AB411E" w:rsidRPr="00C35785" w:rsidRDefault="00AB411E" w:rsidP="002F1F69">
            <w:pPr>
              <w:rPr>
                <w:rFonts w:ascii="Arial" w:hAnsi="Arial" w:cs="Arial"/>
                <w:sz w:val="21"/>
                <w:szCs w:val="21"/>
              </w:rPr>
            </w:pPr>
            <w:r w:rsidRPr="00C35785">
              <w:rPr>
                <w:rFonts w:ascii="Arial" w:hAnsi="Arial" w:cs="Arial"/>
                <w:sz w:val="21"/>
                <w:szCs w:val="21"/>
              </w:rPr>
              <w:t>The specific terms and conditions and security controls that we are obliged to follow when using these commissioning datasets can also be found on the </w:t>
            </w:r>
            <w:hyperlink r:id="rId33" w:history="1">
              <w:r w:rsidRPr="00C35785">
                <w:rPr>
                  <w:rStyle w:val="Hyperlink"/>
                  <w:rFonts w:ascii="Arial" w:hAnsi="Arial" w:cs="Arial"/>
                  <w:sz w:val="21"/>
                  <w:szCs w:val="21"/>
                </w:rPr>
                <w:t>NHS Digital website</w:t>
              </w:r>
            </w:hyperlink>
            <w:r w:rsidRPr="00C35785">
              <w:rPr>
                <w:rFonts w:ascii="Arial" w:hAnsi="Arial" w:cs="Arial"/>
                <w:sz w:val="21"/>
                <w:szCs w:val="21"/>
              </w:rPr>
              <w:t>.</w:t>
            </w:r>
          </w:p>
          <w:p w14:paraId="278D1072" w14:textId="77777777" w:rsidR="00AB411E" w:rsidRPr="00C35785" w:rsidRDefault="00AB411E" w:rsidP="002F1F69">
            <w:pPr>
              <w:rPr>
                <w:rFonts w:ascii="Arial" w:hAnsi="Arial" w:cs="Arial"/>
                <w:sz w:val="21"/>
                <w:szCs w:val="21"/>
              </w:rPr>
            </w:pPr>
          </w:p>
          <w:p w14:paraId="69BCA613" w14:textId="77777777" w:rsidR="00AB411E" w:rsidRPr="00C35785" w:rsidRDefault="00AB411E" w:rsidP="002F1F69">
            <w:pPr>
              <w:rPr>
                <w:rFonts w:ascii="Arial" w:hAnsi="Arial" w:cs="Arial"/>
                <w:sz w:val="21"/>
                <w:szCs w:val="21"/>
              </w:rPr>
            </w:pPr>
            <w:r w:rsidRPr="00C35785">
              <w:rPr>
                <w:rFonts w:ascii="Arial" w:hAnsi="Arial" w:cs="Arial"/>
                <w:sz w:val="21"/>
                <w:szCs w:val="21"/>
              </w:rPr>
              <w:t>We also receive similar information from GP Practices within our ICB membership that does not identify you.</w:t>
            </w:r>
          </w:p>
          <w:p w14:paraId="053C1DBE" w14:textId="77777777" w:rsidR="00AB411E" w:rsidRPr="00C35785" w:rsidRDefault="00AB411E" w:rsidP="002F1F69">
            <w:pPr>
              <w:rPr>
                <w:rFonts w:ascii="Arial" w:hAnsi="Arial" w:cs="Arial"/>
                <w:sz w:val="21"/>
                <w:szCs w:val="21"/>
              </w:rPr>
            </w:pPr>
          </w:p>
          <w:p w14:paraId="6E4DB8A5"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Benefits</w:t>
            </w:r>
          </w:p>
          <w:p w14:paraId="36B17BBE" w14:textId="77777777" w:rsidR="00AB411E" w:rsidRPr="00C35785" w:rsidRDefault="00AB411E" w:rsidP="002F1F69">
            <w:pPr>
              <w:rPr>
                <w:rFonts w:ascii="Arial" w:hAnsi="Arial" w:cs="Arial"/>
                <w:sz w:val="21"/>
                <w:szCs w:val="21"/>
              </w:rPr>
            </w:pPr>
          </w:p>
          <w:p w14:paraId="51E4EDC8" w14:textId="77777777" w:rsidR="00AB411E" w:rsidRPr="00C35785" w:rsidRDefault="00AB411E" w:rsidP="002F1F69">
            <w:pPr>
              <w:rPr>
                <w:rFonts w:ascii="Arial" w:hAnsi="Arial" w:cs="Arial"/>
                <w:sz w:val="21"/>
                <w:szCs w:val="21"/>
              </w:rPr>
            </w:pPr>
            <w:r w:rsidRPr="00C35785">
              <w:rPr>
                <w:rFonts w:ascii="Arial" w:hAnsi="Arial" w:cs="Arial"/>
                <w:sz w:val="21"/>
                <w:szCs w:val="21"/>
              </w:rPr>
              <w:t>We use these datasets for a number of purposes such as:</w:t>
            </w:r>
          </w:p>
          <w:p w14:paraId="5682EF9E" w14:textId="77777777" w:rsidR="00AB411E" w:rsidRPr="00C35785" w:rsidRDefault="00AB411E" w:rsidP="00AB411E">
            <w:pPr>
              <w:widowControl/>
              <w:numPr>
                <w:ilvl w:val="0"/>
                <w:numId w:val="41"/>
              </w:numPr>
              <w:autoSpaceDE/>
              <w:autoSpaceDN/>
              <w:rPr>
                <w:rFonts w:ascii="Arial" w:hAnsi="Arial" w:cs="Arial"/>
                <w:sz w:val="21"/>
                <w:szCs w:val="21"/>
              </w:rPr>
            </w:pPr>
            <w:r w:rsidRPr="00C35785">
              <w:rPr>
                <w:rFonts w:ascii="Arial" w:hAnsi="Arial" w:cs="Arial"/>
                <w:sz w:val="21"/>
                <w:szCs w:val="21"/>
              </w:rPr>
              <w:t>Performance managing contracts;</w:t>
            </w:r>
          </w:p>
          <w:p w14:paraId="782F51B1" w14:textId="77777777" w:rsidR="00AB411E" w:rsidRPr="00C35785" w:rsidRDefault="00AB411E" w:rsidP="00AB411E">
            <w:pPr>
              <w:widowControl/>
              <w:numPr>
                <w:ilvl w:val="0"/>
                <w:numId w:val="41"/>
              </w:numPr>
              <w:autoSpaceDE/>
              <w:autoSpaceDN/>
              <w:rPr>
                <w:rFonts w:ascii="Arial" w:hAnsi="Arial" w:cs="Arial"/>
                <w:sz w:val="21"/>
                <w:szCs w:val="21"/>
              </w:rPr>
            </w:pPr>
            <w:r w:rsidRPr="00C35785">
              <w:rPr>
                <w:rFonts w:ascii="Arial" w:hAnsi="Arial" w:cs="Arial"/>
                <w:sz w:val="21"/>
                <w:szCs w:val="21"/>
              </w:rPr>
              <w:t>Reviewing the care delivered by providers to ensure service users are receiving quality and cost effective care;</w:t>
            </w:r>
          </w:p>
          <w:p w14:paraId="4A5DF693" w14:textId="77777777" w:rsidR="00AB411E" w:rsidRPr="00C35785" w:rsidRDefault="00AB411E" w:rsidP="00AB411E">
            <w:pPr>
              <w:widowControl/>
              <w:numPr>
                <w:ilvl w:val="0"/>
                <w:numId w:val="41"/>
              </w:numPr>
              <w:autoSpaceDE/>
              <w:autoSpaceDN/>
              <w:rPr>
                <w:rFonts w:ascii="Arial" w:hAnsi="Arial" w:cs="Arial"/>
                <w:sz w:val="21"/>
                <w:szCs w:val="21"/>
              </w:rPr>
            </w:pPr>
            <w:r w:rsidRPr="00C35785">
              <w:rPr>
                <w:rFonts w:ascii="Arial" w:hAnsi="Arial" w:cs="Arial"/>
                <w:sz w:val="21"/>
                <w:szCs w:val="21"/>
              </w:rPr>
              <w:t>To prepare statistics on NHS performance to understand health needs and support service re-design, modernisation and improvement;</w:t>
            </w:r>
          </w:p>
          <w:p w14:paraId="11C9483C" w14:textId="77777777" w:rsidR="00AB411E" w:rsidRPr="00C35785" w:rsidRDefault="00AB411E" w:rsidP="00AB411E">
            <w:pPr>
              <w:widowControl/>
              <w:numPr>
                <w:ilvl w:val="0"/>
                <w:numId w:val="41"/>
              </w:numPr>
              <w:autoSpaceDE/>
              <w:autoSpaceDN/>
              <w:rPr>
                <w:rFonts w:ascii="Arial" w:hAnsi="Arial" w:cs="Arial"/>
                <w:sz w:val="21"/>
                <w:szCs w:val="21"/>
              </w:rPr>
            </w:pPr>
            <w:r w:rsidRPr="00C35785">
              <w:rPr>
                <w:rFonts w:ascii="Arial" w:hAnsi="Arial" w:cs="Arial"/>
                <w:sz w:val="21"/>
                <w:szCs w:val="21"/>
              </w:rPr>
              <w:t>To help us plan future services to ensure they continue to meet our local population needs;</w:t>
            </w:r>
          </w:p>
          <w:p w14:paraId="71E4EFAC" w14:textId="77777777" w:rsidR="00AB411E" w:rsidRPr="00C35785" w:rsidRDefault="00AB411E" w:rsidP="00AB411E">
            <w:pPr>
              <w:widowControl/>
              <w:numPr>
                <w:ilvl w:val="0"/>
                <w:numId w:val="41"/>
              </w:numPr>
              <w:autoSpaceDE/>
              <w:autoSpaceDN/>
              <w:rPr>
                <w:rFonts w:ascii="Arial" w:hAnsi="Arial" w:cs="Arial"/>
                <w:sz w:val="21"/>
                <w:szCs w:val="21"/>
              </w:rPr>
            </w:pPr>
            <w:r w:rsidRPr="00C35785">
              <w:rPr>
                <w:rFonts w:ascii="Arial" w:hAnsi="Arial" w:cs="Arial"/>
                <w:sz w:val="21"/>
                <w:szCs w:val="21"/>
              </w:rPr>
              <w:t>To reconcile claims for payments for services received in your GP Practice;</w:t>
            </w:r>
          </w:p>
          <w:p w14:paraId="76CB9D6E" w14:textId="77777777" w:rsidR="00AB411E" w:rsidRPr="00C35785" w:rsidRDefault="00AB411E" w:rsidP="00AB411E">
            <w:pPr>
              <w:widowControl/>
              <w:numPr>
                <w:ilvl w:val="0"/>
                <w:numId w:val="41"/>
              </w:numPr>
              <w:autoSpaceDE/>
              <w:autoSpaceDN/>
              <w:rPr>
                <w:rFonts w:ascii="Arial" w:hAnsi="Arial" w:cs="Arial"/>
                <w:sz w:val="21"/>
                <w:szCs w:val="21"/>
              </w:rPr>
            </w:pPr>
            <w:r w:rsidRPr="00C35785">
              <w:rPr>
                <w:rFonts w:ascii="Arial" w:hAnsi="Arial" w:cs="Arial"/>
                <w:sz w:val="21"/>
                <w:szCs w:val="21"/>
              </w:rPr>
              <w:t>To audit NHS accounts</w:t>
            </w:r>
          </w:p>
          <w:p w14:paraId="7C638037" w14:textId="77777777" w:rsidR="00AB411E" w:rsidRPr="00C35785" w:rsidRDefault="00AB411E" w:rsidP="002F1F69">
            <w:pPr>
              <w:rPr>
                <w:rFonts w:ascii="Arial" w:hAnsi="Arial" w:cs="Arial"/>
                <w:sz w:val="21"/>
                <w:szCs w:val="21"/>
              </w:rPr>
            </w:pPr>
          </w:p>
          <w:p w14:paraId="103AB68B" w14:textId="77777777" w:rsidR="00AB411E" w:rsidRPr="00C35785" w:rsidRDefault="00AB411E" w:rsidP="002F1F69">
            <w:pPr>
              <w:rPr>
                <w:rFonts w:ascii="Arial" w:hAnsi="Arial" w:cs="Arial"/>
                <w:sz w:val="21"/>
                <w:szCs w:val="21"/>
              </w:rPr>
            </w:pPr>
            <w:r w:rsidRPr="00C35785">
              <w:rPr>
                <w:rFonts w:ascii="Arial" w:hAnsi="Arial" w:cs="Arial"/>
                <w:sz w:val="21"/>
                <w:szCs w:val="21"/>
              </w:rPr>
              <w:t>If you do not wish your information to be included in these datasets, even though it does not directly identify you to us, please contact your GP Practice and they can apply a code to your records that will stop your information from being included.</w:t>
            </w:r>
          </w:p>
          <w:p w14:paraId="3779B003"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0AF77A8F"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1E831FBB"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lastRenderedPageBreak/>
              <w:t>Primary and Secondary Care</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2764FCA3"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Rationale</w:t>
            </w:r>
          </w:p>
          <w:p w14:paraId="683CB96D" w14:textId="77777777" w:rsidR="00AB411E" w:rsidRPr="00C35785" w:rsidRDefault="00AB411E" w:rsidP="002F1F69">
            <w:pPr>
              <w:rPr>
                <w:rFonts w:ascii="Arial" w:hAnsi="Arial" w:cs="Arial"/>
                <w:sz w:val="21"/>
                <w:szCs w:val="21"/>
              </w:rPr>
            </w:pPr>
          </w:p>
          <w:p w14:paraId="7CA27DFC" w14:textId="7A9099DE" w:rsidR="00AB411E" w:rsidRDefault="00AB411E" w:rsidP="002F1F69">
            <w:pPr>
              <w:rPr>
                <w:rFonts w:ascii="Arial" w:hAnsi="Arial" w:cs="Arial"/>
                <w:sz w:val="21"/>
                <w:szCs w:val="21"/>
              </w:rPr>
            </w:pPr>
            <w:r w:rsidRPr="00C35785">
              <w:rPr>
                <w:rFonts w:ascii="Arial" w:hAnsi="Arial" w:cs="Arial"/>
                <w:sz w:val="21"/>
                <w:szCs w:val="21"/>
              </w:rPr>
              <w:t>We commission a number of organisations to provide primary and secondary healthcare services to you. These organisations may be within the NHS or outside the NHS. </w:t>
            </w:r>
          </w:p>
          <w:p w14:paraId="186BCA58" w14:textId="77777777" w:rsidR="00481F50" w:rsidRPr="00C35785" w:rsidRDefault="00481F50" w:rsidP="002F1F69">
            <w:pPr>
              <w:rPr>
                <w:rFonts w:ascii="Arial" w:hAnsi="Arial" w:cs="Arial"/>
                <w:sz w:val="21"/>
                <w:szCs w:val="21"/>
              </w:rPr>
            </w:pPr>
          </w:p>
          <w:p w14:paraId="00C82243" w14:textId="7A3E4CA2" w:rsidR="00AB411E" w:rsidRDefault="00AB411E" w:rsidP="002F1F69">
            <w:pPr>
              <w:rPr>
                <w:rFonts w:ascii="Arial" w:hAnsi="Arial" w:cs="Arial"/>
                <w:sz w:val="21"/>
                <w:szCs w:val="21"/>
              </w:rPr>
            </w:pPr>
            <w:r w:rsidRPr="00C35785">
              <w:rPr>
                <w:rFonts w:ascii="Arial" w:hAnsi="Arial" w:cs="Arial"/>
                <w:sz w:val="21"/>
                <w:szCs w:val="21"/>
              </w:rPr>
              <w:t>Primary Care services cover GP Practices, Dental Practices, Community Pharmacies and high street Optometrists.</w:t>
            </w:r>
          </w:p>
          <w:p w14:paraId="430EEBAC" w14:textId="77777777" w:rsidR="00481F50" w:rsidRPr="00C35785" w:rsidRDefault="00481F50" w:rsidP="002F1F69">
            <w:pPr>
              <w:rPr>
                <w:rFonts w:ascii="Arial" w:hAnsi="Arial" w:cs="Arial"/>
                <w:sz w:val="21"/>
                <w:szCs w:val="21"/>
              </w:rPr>
            </w:pPr>
          </w:p>
          <w:p w14:paraId="18D7259B" w14:textId="77777777" w:rsidR="00AB411E" w:rsidRPr="00C35785" w:rsidRDefault="00AB411E" w:rsidP="002F1F69">
            <w:pPr>
              <w:rPr>
                <w:rFonts w:ascii="Arial" w:hAnsi="Arial" w:cs="Arial"/>
                <w:sz w:val="21"/>
                <w:szCs w:val="21"/>
              </w:rPr>
            </w:pPr>
            <w:r w:rsidRPr="00C35785">
              <w:rPr>
                <w:rFonts w:ascii="Arial" w:hAnsi="Arial" w:cs="Arial"/>
                <w:sz w:val="21"/>
                <w:szCs w:val="21"/>
              </w:rPr>
              <w:t>Secondary Care services are usually (but not always) delivered in a hospital or clinic with the initial referral being received from Primary Care.</w:t>
            </w:r>
          </w:p>
          <w:p w14:paraId="10CA66CE" w14:textId="77777777" w:rsidR="00AB411E" w:rsidRPr="00C35785" w:rsidRDefault="00AB411E" w:rsidP="002F1F69">
            <w:pPr>
              <w:rPr>
                <w:rFonts w:ascii="Arial" w:hAnsi="Arial" w:cs="Arial"/>
                <w:sz w:val="21"/>
                <w:szCs w:val="21"/>
              </w:rPr>
            </w:pPr>
          </w:p>
          <w:p w14:paraId="3FD6B45B" w14:textId="77777777" w:rsidR="00AB411E" w:rsidRPr="00C35785" w:rsidRDefault="00AB411E" w:rsidP="002F1F69">
            <w:pPr>
              <w:rPr>
                <w:rFonts w:ascii="Arial" w:hAnsi="Arial" w:cs="Arial"/>
                <w:sz w:val="21"/>
                <w:szCs w:val="21"/>
              </w:rPr>
            </w:pPr>
            <w:r w:rsidRPr="00C35785">
              <w:rPr>
                <w:rFonts w:ascii="Arial" w:hAnsi="Arial" w:cs="Arial"/>
                <w:sz w:val="21"/>
                <w:szCs w:val="21"/>
              </w:rPr>
              <w:t>These organisations may share identifiable, pseudonymised, anonymized, aggregated and personal confidential data information with us for the following purposes:</w:t>
            </w:r>
          </w:p>
          <w:p w14:paraId="2AD1DC24"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look after the health of the general public such as notifying central NHS groups of outbreaks of infectious diseases</w:t>
            </w:r>
          </w:p>
          <w:p w14:paraId="4FF72167"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undertake clinical audit of the quality of services provided</w:t>
            </w:r>
          </w:p>
          <w:p w14:paraId="56C93B77"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carry out risk profiling to identify patients who would benefit from proactive intervention</w:t>
            </w:r>
          </w:p>
          <w:p w14:paraId="00FB3647"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perform case management where the NHS offers intervention and integrated care programmes involving multiple health and social care providers</w:t>
            </w:r>
          </w:p>
          <w:p w14:paraId="405DE070"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report and investigate, complaints, claims and untoward incidents</w:t>
            </w:r>
          </w:p>
          <w:p w14:paraId="6C780DB1"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prepare statistics on our performance for the Department of Health</w:t>
            </w:r>
          </w:p>
          <w:p w14:paraId="54B21EE9" w14:textId="77777777" w:rsidR="00AB411E" w:rsidRPr="00C35785" w:rsidRDefault="00AB411E" w:rsidP="00AB411E">
            <w:pPr>
              <w:widowControl/>
              <w:numPr>
                <w:ilvl w:val="0"/>
                <w:numId w:val="42"/>
              </w:numPr>
              <w:autoSpaceDE/>
              <w:autoSpaceDN/>
              <w:rPr>
                <w:rFonts w:ascii="Arial" w:hAnsi="Arial" w:cs="Arial"/>
                <w:sz w:val="21"/>
                <w:szCs w:val="21"/>
              </w:rPr>
            </w:pPr>
            <w:r w:rsidRPr="00C35785">
              <w:rPr>
                <w:rFonts w:ascii="Arial" w:hAnsi="Arial" w:cs="Arial"/>
                <w:sz w:val="21"/>
                <w:szCs w:val="21"/>
              </w:rPr>
              <w:t>To review out care to make sure that it is of the highest standard</w:t>
            </w:r>
          </w:p>
          <w:p w14:paraId="5058A1CB" w14:textId="77777777" w:rsidR="00AB411E" w:rsidRPr="00C35785" w:rsidRDefault="00AB411E" w:rsidP="002F1F69">
            <w:pPr>
              <w:rPr>
                <w:rFonts w:ascii="Arial" w:hAnsi="Arial" w:cs="Arial"/>
                <w:sz w:val="21"/>
                <w:szCs w:val="21"/>
              </w:rPr>
            </w:pPr>
          </w:p>
          <w:p w14:paraId="7343B7B8"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07EBF8EC" w14:textId="77777777" w:rsidR="00AB411E" w:rsidRPr="00C35785" w:rsidRDefault="00AB411E" w:rsidP="002F1F69">
            <w:pPr>
              <w:rPr>
                <w:rFonts w:ascii="Arial" w:hAnsi="Arial" w:cs="Arial"/>
                <w:sz w:val="21"/>
                <w:szCs w:val="21"/>
              </w:rPr>
            </w:pPr>
          </w:p>
          <w:p w14:paraId="02B91895" w14:textId="77777777" w:rsidR="00AB411E" w:rsidRPr="00C35785" w:rsidRDefault="00AB411E" w:rsidP="002F1F69">
            <w:pPr>
              <w:rPr>
                <w:rFonts w:ascii="Arial" w:hAnsi="Arial" w:cs="Arial"/>
                <w:sz w:val="21"/>
                <w:szCs w:val="21"/>
              </w:rPr>
            </w:pPr>
            <w:r w:rsidRPr="00C35785">
              <w:rPr>
                <w:rFonts w:ascii="Arial" w:hAnsi="Arial" w:cs="Arial"/>
                <w:sz w:val="21"/>
                <w:szCs w:val="21"/>
              </w:rPr>
              <w:t>The Health &amp; Social Care Act 2012 allows us to collect your information and is only accessed a limited number of authorised staff and not disclosed to other organisations. We will never share your personal information unless a legal basis has been identified for the different purposes of sharing or we have obtained your explicit consent. </w:t>
            </w:r>
          </w:p>
          <w:p w14:paraId="11F0AB01" w14:textId="77777777" w:rsidR="00AB411E" w:rsidRPr="00C35785" w:rsidRDefault="00AB411E" w:rsidP="002F1F69">
            <w:pPr>
              <w:rPr>
                <w:rFonts w:ascii="Arial" w:hAnsi="Arial" w:cs="Arial"/>
                <w:sz w:val="21"/>
                <w:szCs w:val="21"/>
              </w:rPr>
            </w:pPr>
          </w:p>
          <w:p w14:paraId="58DCF28C"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Benefits</w:t>
            </w:r>
          </w:p>
          <w:p w14:paraId="2F51C3A5" w14:textId="77777777" w:rsidR="00AB411E" w:rsidRPr="00C35785" w:rsidRDefault="00AB411E" w:rsidP="002F1F69">
            <w:pPr>
              <w:rPr>
                <w:rFonts w:ascii="Arial" w:hAnsi="Arial" w:cs="Arial"/>
                <w:sz w:val="21"/>
                <w:szCs w:val="21"/>
              </w:rPr>
            </w:pPr>
          </w:p>
          <w:p w14:paraId="6ECB6229" w14:textId="77777777" w:rsidR="00AB411E" w:rsidRPr="00C35785" w:rsidRDefault="00AB411E" w:rsidP="002F1F69">
            <w:pPr>
              <w:rPr>
                <w:rFonts w:ascii="Arial" w:hAnsi="Arial" w:cs="Arial"/>
                <w:sz w:val="21"/>
                <w:szCs w:val="21"/>
              </w:rPr>
            </w:pPr>
            <w:r w:rsidRPr="00C35785">
              <w:rPr>
                <w:rFonts w:ascii="Arial" w:hAnsi="Arial" w:cs="Arial"/>
                <w:sz w:val="21"/>
                <w:szCs w:val="21"/>
              </w:rPr>
              <w:t>Through sharing information ethically and lawfully the NHS is able to improve its understanding of the most important health needs and the quality of the treatment and care provided.</w:t>
            </w:r>
          </w:p>
          <w:p w14:paraId="0B81BB34"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2CF33422"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53256A0F"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Cabinet Office</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5D629E6F"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Rationale</w:t>
            </w:r>
          </w:p>
          <w:p w14:paraId="2B64F220" w14:textId="77777777" w:rsidR="00AB411E" w:rsidRPr="00C35785" w:rsidRDefault="00AB411E" w:rsidP="002F1F69">
            <w:pPr>
              <w:rPr>
                <w:rFonts w:ascii="Arial" w:hAnsi="Arial" w:cs="Arial"/>
                <w:sz w:val="21"/>
                <w:szCs w:val="21"/>
              </w:rPr>
            </w:pPr>
            <w:r w:rsidRPr="00C35785">
              <w:rPr>
                <w:rFonts w:ascii="Arial" w:hAnsi="Arial" w:cs="Arial"/>
                <w:sz w:val="21"/>
                <w:szCs w:val="21"/>
              </w:rPr>
              <w:t>The </w:t>
            </w:r>
            <w:hyperlink r:id="rId34" w:history="1">
              <w:r w:rsidRPr="00C35785">
                <w:rPr>
                  <w:rStyle w:val="Hyperlink"/>
                  <w:rFonts w:ascii="Arial" w:hAnsi="Arial" w:cs="Arial"/>
                  <w:sz w:val="21"/>
                  <w:szCs w:val="21"/>
                </w:rPr>
                <w:t>Cabinet Office</w:t>
              </w:r>
            </w:hyperlink>
            <w:r w:rsidRPr="00C35785">
              <w:rPr>
                <w:rFonts w:ascii="Arial" w:hAnsi="Arial" w:cs="Arial"/>
                <w:sz w:val="21"/>
                <w:szCs w:val="21"/>
              </w:rPr>
              <w:t>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w:t>
            </w:r>
          </w:p>
          <w:p w14:paraId="5AA97B62" w14:textId="77777777" w:rsidR="00AB411E" w:rsidRPr="00C35785" w:rsidRDefault="00AB411E" w:rsidP="002F1F69">
            <w:pPr>
              <w:rPr>
                <w:rFonts w:ascii="Arial" w:hAnsi="Arial" w:cs="Arial"/>
                <w:sz w:val="21"/>
                <w:szCs w:val="21"/>
              </w:rPr>
            </w:pPr>
          </w:p>
          <w:p w14:paraId="32EF3C90" w14:textId="77777777" w:rsidR="00AB411E" w:rsidRPr="00C35785" w:rsidRDefault="00AB411E" w:rsidP="002F1F69">
            <w:pPr>
              <w:rPr>
                <w:rFonts w:ascii="Arial" w:hAnsi="Arial" w:cs="Arial"/>
                <w:sz w:val="21"/>
                <w:szCs w:val="21"/>
              </w:rPr>
            </w:pPr>
            <w:r w:rsidRPr="00C35785">
              <w:rPr>
                <w:rFonts w:ascii="Arial" w:hAnsi="Arial" w:cs="Arial"/>
                <w:sz w:val="21"/>
                <w:szCs w:val="21"/>
              </w:rPr>
              <w:t>We participate in the </w:t>
            </w:r>
            <w:hyperlink r:id="rId35" w:history="1">
              <w:r w:rsidRPr="00C35785">
                <w:rPr>
                  <w:rStyle w:val="Hyperlink"/>
                  <w:rFonts w:ascii="Arial" w:hAnsi="Arial" w:cs="Arial"/>
                  <w:sz w:val="21"/>
                  <w:szCs w:val="21"/>
                </w:rPr>
                <w:t>Cabinet Office’s National Fraud Initiative</w:t>
              </w:r>
            </w:hyperlink>
            <w:r w:rsidRPr="00C35785">
              <w:rPr>
                <w:rFonts w:ascii="Arial" w:hAnsi="Arial" w:cs="Arial"/>
                <w:sz w:val="21"/>
                <w:szCs w:val="21"/>
              </w:rPr>
              <w:t xml:space="preserve">: a data </w:t>
            </w:r>
            <w:r w:rsidRPr="00C35785">
              <w:rPr>
                <w:rFonts w:ascii="Arial" w:hAnsi="Arial" w:cs="Arial"/>
                <w:sz w:val="21"/>
                <w:szCs w:val="21"/>
              </w:rPr>
              <w:lastRenderedPageBreak/>
              <w:t>matching exercise to assist in the prevention and detection of fraud. We are required to provide particular sets of data to the Minister for the Cabinet Office for matching for each exercise, as detailed here.</w:t>
            </w:r>
          </w:p>
          <w:p w14:paraId="1EF3319D" w14:textId="77777777" w:rsidR="00AB411E" w:rsidRPr="00C35785" w:rsidRDefault="00AB411E" w:rsidP="002F1F69">
            <w:pPr>
              <w:rPr>
                <w:rFonts w:ascii="Arial" w:hAnsi="Arial" w:cs="Arial"/>
                <w:sz w:val="21"/>
                <w:szCs w:val="21"/>
              </w:rPr>
            </w:pPr>
          </w:p>
          <w:p w14:paraId="72C30A95"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3F79D8F6" w14:textId="77777777" w:rsidR="00AB411E" w:rsidRPr="00C35785" w:rsidRDefault="00AB411E" w:rsidP="002F1F69">
            <w:pPr>
              <w:rPr>
                <w:rFonts w:ascii="Arial" w:hAnsi="Arial" w:cs="Arial"/>
                <w:sz w:val="21"/>
                <w:szCs w:val="21"/>
              </w:rPr>
            </w:pPr>
          </w:p>
          <w:p w14:paraId="40851F52" w14:textId="77777777" w:rsidR="00AB411E" w:rsidRPr="00C35785" w:rsidRDefault="00AB411E" w:rsidP="002F1F69">
            <w:pPr>
              <w:rPr>
                <w:rFonts w:ascii="Arial" w:hAnsi="Arial" w:cs="Arial"/>
                <w:sz w:val="21"/>
                <w:szCs w:val="21"/>
              </w:rPr>
            </w:pPr>
            <w:r w:rsidRPr="00C35785">
              <w:rPr>
                <w:rFonts w:ascii="Arial" w:hAnsi="Arial" w:cs="Arial"/>
                <w:sz w:val="21"/>
                <w:szCs w:val="21"/>
              </w:rPr>
              <w:t>The use of data by the Cabinet Office in a data matching exercise is carried out with statutory authority under Part 6 of the Local Audit and Accountability Act 2014. It does not require the consent of the individuals concerned under UK GDPR.</w:t>
            </w:r>
          </w:p>
          <w:p w14:paraId="4E0F7158" w14:textId="77777777" w:rsidR="00AB411E" w:rsidRPr="00C35785" w:rsidRDefault="00AB411E" w:rsidP="002F1F69">
            <w:pPr>
              <w:rPr>
                <w:rFonts w:ascii="Arial" w:hAnsi="Arial" w:cs="Arial"/>
                <w:sz w:val="21"/>
                <w:szCs w:val="21"/>
              </w:rPr>
            </w:pPr>
          </w:p>
          <w:p w14:paraId="417C0DAB" w14:textId="77777777" w:rsidR="00AB411E" w:rsidRPr="00C35785" w:rsidRDefault="00AB411E" w:rsidP="002F1F69">
            <w:pPr>
              <w:rPr>
                <w:rFonts w:ascii="Arial" w:hAnsi="Arial" w:cs="Arial"/>
                <w:sz w:val="21"/>
                <w:szCs w:val="21"/>
              </w:rPr>
            </w:pPr>
            <w:r w:rsidRPr="00C35785">
              <w:rPr>
                <w:rFonts w:ascii="Arial" w:hAnsi="Arial" w:cs="Arial"/>
                <w:sz w:val="21"/>
                <w:szCs w:val="21"/>
              </w:rPr>
              <w:t>Data matching by the Cabinet Office is subject to a Code of Practice.</w:t>
            </w:r>
          </w:p>
          <w:p w14:paraId="4F2524A6" w14:textId="77777777" w:rsidR="00AB411E" w:rsidRPr="00C35785" w:rsidRDefault="00AB411E" w:rsidP="002F1F69">
            <w:pPr>
              <w:rPr>
                <w:rFonts w:ascii="Arial" w:hAnsi="Arial" w:cs="Arial"/>
                <w:sz w:val="21"/>
                <w:szCs w:val="21"/>
              </w:rPr>
            </w:pPr>
          </w:p>
          <w:p w14:paraId="5EFBD1BD" w14:textId="77777777" w:rsidR="00AB411E" w:rsidRPr="00C35785" w:rsidRDefault="00AB411E" w:rsidP="002F1F69">
            <w:pPr>
              <w:rPr>
                <w:rFonts w:ascii="Arial" w:hAnsi="Arial" w:cs="Arial"/>
                <w:sz w:val="21"/>
                <w:szCs w:val="21"/>
              </w:rPr>
            </w:pPr>
            <w:r w:rsidRPr="00C35785">
              <w:rPr>
                <w:rFonts w:ascii="Arial" w:hAnsi="Arial" w:cs="Arial"/>
                <w:sz w:val="21"/>
                <w:szCs w:val="21"/>
              </w:rPr>
              <w:t>View further information on the Cabinet Office’s legal powers and the reasons why it matches particular information:</w:t>
            </w:r>
          </w:p>
          <w:p w14:paraId="7DAA2CE7" w14:textId="77777777" w:rsidR="00AB411E" w:rsidRPr="00C35785" w:rsidRDefault="004F0DC8" w:rsidP="002F1F69">
            <w:pPr>
              <w:rPr>
                <w:rFonts w:ascii="Arial" w:hAnsi="Arial" w:cs="Arial"/>
                <w:sz w:val="21"/>
                <w:szCs w:val="21"/>
              </w:rPr>
            </w:pPr>
            <w:hyperlink r:id="rId36" w:history="1">
              <w:r w:rsidR="00AB411E" w:rsidRPr="00C35785">
                <w:rPr>
                  <w:rStyle w:val="Hyperlink"/>
                  <w:rFonts w:ascii="Arial" w:hAnsi="Arial" w:cs="Arial"/>
                  <w:sz w:val="21"/>
                  <w:szCs w:val="21"/>
                </w:rPr>
                <w:t>https://www.gov.uk/government/publications/code-of-data-matching-practice-for-national-fraud-initiative</w:t>
              </w:r>
            </w:hyperlink>
          </w:p>
          <w:p w14:paraId="048993AE"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7246C51E"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0923BF7E"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lastRenderedPageBreak/>
              <w:t>National Registries</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3B75EEA9" w14:textId="77777777" w:rsidR="00AB411E" w:rsidRPr="00C35785" w:rsidRDefault="00AB411E" w:rsidP="002F1F69">
            <w:pPr>
              <w:rPr>
                <w:rFonts w:ascii="Arial" w:hAnsi="Arial" w:cs="Arial"/>
                <w:sz w:val="21"/>
                <w:szCs w:val="21"/>
              </w:rPr>
            </w:pPr>
            <w:r w:rsidRPr="00C35785">
              <w:rPr>
                <w:rFonts w:ascii="Arial" w:hAnsi="Arial" w:cs="Arial"/>
                <w:sz w:val="21"/>
                <w:szCs w:val="21"/>
              </w:rPr>
              <w:t>National Registries (such as the Learning Disabilities Register) have statutory permission under Section 251 (16/CAG/0056) of the NHS Act 2006, to collect and hold service user identifiable information without the need to seek informed consent from each individual service user.</w:t>
            </w:r>
          </w:p>
          <w:p w14:paraId="3651917A"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r w:rsidR="00AB411E" w:rsidRPr="00C35785" w14:paraId="7D63D29C" w14:textId="77777777" w:rsidTr="00481F50">
        <w:trPr>
          <w:tblCellSpacing w:w="15" w:type="dxa"/>
        </w:trPr>
        <w:tc>
          <w:tcPr>
            <w:tcW w:w="3345" w:type="dxa"/>
            <w:tcBorders>
              <w:top w:val="dashed" w:sz="6" w:space="0" w:color="BBBBBB"/>
              <w:left w:val="dashed" w:sz="6" w:space="0" w:color="BBBBBB"/>
              <w:bottom w:val="dashed" w:sz="6" w:space="0" w:color="BBBBBB"/>
              <w:right w:val="dashed" w:sz="6" w:space="0" w:color="BBBBBB"/>
            </w:tcBorders>
            <w:hideMark/>
          </w:tcPr>
          <w:p w14:paraId="2004FAE6"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Research</w:t>
            </w:r>
          </w:p>
        </w:tc>
        <w:tc>
          <w:tcPr>
            <w:tcW w:w="6720" w:type="dxa"/>
            <w:tcBorders>
              <w:top w:val="dashed" w:sz="6" w:space="0" w:color="BBBBBB"/>
              <w:left w:val="dashed" w:sz="6" w:space="0" w:color="BBBBBB"/>
              <w:bottom w:val="dashed" w:sz="6" w:space="0" w:color="BBBBBB"/>
              <w:right w:val="dashed" w:sz="6" w:space="0" w:color="BBBBBB"/>
            </w:tcBorders>
            <w:vAlign w:val="center"/>
            <w:hideMark/>
          </w:tcPr>
          <w:p w14:paraId="7A1A0BB7" w14:textId="77777777" w:rsidR="00AB411E" w:rsidRPr="00C35785" w:rsidRDefault="00AB411E" w:rsidP="002F1F69">
            <w:pPr>
              <w:rPr>
                <w:rFonts w:ascii="Arial" w:hAnsi="Arial" w:cs="Arial"/>
                <w:sz w:val="21"/>
                <w:szCs w:val="21"/>
              </w:rPr>
            </w:pPr>
            <w:r w:rsidRPr="00C35785">
              <w:rPr>
                <w:rFonts w:ascii="Arial" w:hAnsi="Arial" w:cs="Arial"/>
                <w:sz w:val="21"/>
                <w:szCs w:val="21"/>
              </w:rPr>
              <w:t>Data may be collected for the purpose of research.</w:t>
            </w:r>
          </w:p>
          <w:p w14:paraId="5440543B" w14:textId="77777777" w:rsidR="00AB411E" w:rsidRPr="00C35785" w:rsidRDefault="00AB411E" w:rsidP="002F1F69">
            <w:pPr>
              <w:rPr>
                <w:rFonts w:ascii="Arial" w:hAnsi="Arial" w:cs="Arial"/>
                <w:sz w:val="21"/>
                <w:szCs w:val="21"/>
              </w:rPr>
            </w:pPr>
            <w:r w:rsidRPr="00C35785">
              <w:rPr>
                <w:rFonts w:ascii="Arial" w:hAnsi="Arial" w:cs="Arial"/>
                <w:sz w:val="21"/>
                <w:szCs w:val="21"/>
              </w:rPr>
              <w:t>Research can be undertaken using information that does not identify you (anonymised). The law does not require your consent to be obtained in this case but information should be made available to you where your anonymised data is used for the purposes of research. Information can be made available either in waiting rooms, using information leaflets, published on notice boards, waiting room screens and/or an organisations website. </w:t>
            </w:r>
          </w:p>
          <w:p w14:paraId="42EC32E0" w14:textId="77777777" w:rsidR="00AB411E" w:rsidRPr="00C35785" w:rsidRDefault="00AB411E" w:rsidP="002F1F69">
            <w:pPr>
              <w:rPr>
                <w:rFonts w:ascii="Arial" w:hAnsi="Arial" w:cs="Arial"/>
                <w:sz w:val="21"/>
                <w:szCs w:val="21"/>
              </w:rPr>
            </w:pPr>
          </w:p>
          <w:p w14:paraId="7A68943D" w14:textId="77777777" w:rsidR="00AB411E" w:rsidRPr="00C35785" w:rsidRDefault="00AB411E" w:rsidP="002F1F69">
            <w:pPr>
              <w:rPr>
                <w:rFonts w:ascii="Arial" w:hAnsi="Arial" w:cs="Arial"/>
                <w:sz w:val="21"/>
                <w:szCs w:val="21"/>
              </w:rPr>
            </w:pPr>
            <w:r w:rsidRPr="00C35785">
              <w:rPr>
                <w:rFonts w:ascii="Arial" w:hAnsi="Arial" w:cs="Arial"/>
                <w:sz w:val="21"/>
                <w:szCs w:val="21"/>
              </w:rPr>
              <w:t>Where identifiable data is needed for research, you may be approached by an organisation who has provided you with care and asked if you wish to participate in a research study.  Where identifiable data is required, an organisation must obtain explicit consent.  A member of the research team will discuss the research study with you and will provide you with information on what the study is about, what information they wish to collect, how to opt out and who to contact for more information. </w:t>
            </w:r>
          </w:p>
          <w:p w14:paraId="190BD256" w14:textId="77777777" w:rsidR="00AB411E" w:rsidRPr="00C35785" w:rsidRDefault="00AB411E" w:rsidP="002F1F69">
            <w:pPr>
              <w:rPr>
                <w:rFonts w:ascii="Arial" w:hAnsi="Arial" w:cs="Arial"/>
                <w:sz w:val="21"/>
                <w:szCs w:val="21"/>
              </w:rPr>
            </w:pPr>
          </w:p>
          <w:p w14:paraId="7590EF8D" w14:textId="77777777" w:rsidR="00AB411E" w:rsidRPr="00C35785" w:rsidRDefault="00AB411E" w:rsidP="002F1F69">
            <w:pPr>
              <w:rPr>
                <w:rFonts w:ascii="Arial" w:hAnsi="Arial" w:cs="Arial"/>
                <w:sz w:val="21"/>
                <w:szCs w:val="21"/>
              </w:rPr>
            </w:pPr>
            <w:r w:rsidRPr="00C35785">
              <w:rPr>
                <w:rFonts w:ascii="Arial" w:hAnsi="Arial" w:cs="Arial"/>
                <w:sz w:val="21"/>
                <w:szCs w:val="21"/>
              </w:rPr>
              <w:t>If you do not wish your information to be used for research, whether identifiable or non-identifiable, please let your GP Practice know. They will add a code to your records that will stop your information from being used for research.</w:t>
            </w:r>
          </w:p>
          <w:p w14:paraId="5442EAE8" w14:textId="77777777" w:rsidR="00AB411E" w:rsidRPr="00C35785" w:rsidRDefault="00AB411E" w:rsidP="002F1F69">
            <w:pPr>
              <w:rPr>
                <w:rFonts w:ascii="Arial" w:hAnsi="Arial" w:cs="Arial"/>
                <w:sz w:val="21"/>
                <w:szCs w:val="21"/>
              </w:rPr>
            </w:pPr>
          </w:p>
          <w:p w14:paraId="263ABBB2"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Legal Basis</w:t>
            </w:r>
          </w:p>
          <w:p w14:paraId="363F6758" w14:textId="77777777" w:rsidR="00AB411E" w:rsidRPr="00C35785" w:rsidRDefault="00AB411E" w:rsidP="002F1F69">
            <w:pPr>
              <w:rPr>
                <w:rFonts w:ascii="Arial" w:hAnsi="Arial" w:cs="Arial"/>
                <w:sz w:val="21"/>
                <w:szCs w:val="21"/>
              </w:rPr>
            </w:pPr>
          </w:p>
          <w:p w14:paraId="396C5FFA" w14:textId="77777777" w:rsidR="00AB411E" w:rsidRPr="00C35785" w:rsidRDefault="00AB411E" w:rsidP="002F1F69">
            <w:pPr>
              <w:rPr>
                <w:rFonts w:ascii="Arial" w:hAnsi="Arial" w:cs="Arial"/>
                <w:sz w:val="21"/>
                <w:szCs w:val="21"/>
              </w:rPr>
            </w:pPr>
            <w:r w:rsidRPr="00C35785">
              <w:rPr>
                <w:rFonts w:ascii="Arial" w:hAnsi="Arial" w:cs="Arial"/>
                <w:sz w:val="21"/>
                <w:szCs w:val="21"/>
              </w:rPr>
              <w:t>Your explicit consent will be obtained as the legal basis to process identifiable information for research purposes.</w:t>
            </w:r>
          </w:p>
          <w:p w14:paraId="0DAADED4" w14:textId="77777777" w:rsidR="00AB411E" w:rsidRPr="00C35785" w:rsidRDefault="00AB411E" w:rsidP="002F1F69">
            <w:pPr>
              <w:rPr>
                <w:rFonts w:ascii="Arial" w:hAnsi="Arial" w:cs="Arial"/>
                <w:sz w:val="21"/>
                <w:szCs w:val="21"/>
              </w:rPr>
            </w:pPr>
          </w:p>
          <w:p w14:paraId="6F3318CB"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t>Benefits</w:t>
            </w:r>
          </w:p>
          <w:p w14:paraId="164B2347" w14:textId="77777777" w:rsidR="00AB411E" w:rsidRPr="00C35785" w:rsidRDefault="00AB411E" w:rsidP="002F1F69">
            <w:pPr>
              <w:rPr>
                <w:rFonts w:ascii="Arial" w:hAnsi="Arial" w:cs="Arial"/>
                <w:sz w:val="21"/>
                <w:szCs w:val="21"/>
              </w:rPr>
            </w:pPr>
          </w:p>
          <w:p w14:paraId="5B951443" w14:textId="77777777" w:rsidR="00AB411E" w:rsidRPr="00C35785" w:rsidRDefault="00AB411E" w:rsidP="002F1F69">
            <w:pPr>
              <w:rPr>
                <w:rFonts w:ascii="Arial" w:hAnsi="Arial" w:cs="Arial"/>
                <w:sz w:val="21"/>
                <w:szCs w:val="21"/>
              </w:rPr>
            </w:pPr>
            <w:r w:rsidRPr="00C35785">
              <w:rPr>
                <w:rFonts w:ascii="Arial" w:hAnsi="Arial" w:cs="Arial"/>
                <w:sz w:val="21"/>
                <w:szCs w:val="21"/>
              </w:rPr>
              <w:t>Results from research studies can provide a direct benefit to individuals who take part in medical trials and indirect benefit to the population as a whole.</w:t>
            </w:r>
          </w:p>
          <w:p w14:paraId="01373465" w14:textId="77777777" w:rsidR="00AB411E" w:rsidRPr="00C35785" w:rsidRDefault="00AB411E" w:rsidP="002F1F69">
            <w:pPr>
              <w:rPr>
                <w:rFonts w:ascii="Arial" w:hAnsi="Arial" w:cs="Arial"/>
                <w:sz w:val="21"/>
                <w:szCs w:val="21"/>
              </w:rPr>
            </w:pPr>
          </w:p>
          <w:p w14:paraId="3DE1C94E" w14:textId="77777777" w:rsidR="00AB411E" w:rsidRPr="00481F50" w:rsidRDefault="00AB411E" w:rsidP="002F1F69">
            <w:pPr>
              <w:rPr>
                <w:rFonts w:ascii="Arial" w:hAnsi="Arial" w:cs="Arial"/>
                <w:b/>
                <w:bCs/>
                <w:sz w:val="21"/>
                <w:szCs w:val="21"/>
              </w:rPr>
            </w:pPr>
            <w:r w:rsidRPr="00481F50">
              <w:rPr>
                <w:rFonts w:ascii="Arial" w:hAnsi="Arial" w:cs="Arial"/>
                <w:b/>
                <w:bCs/>
                <w:sz w:val="21"/>
                <w:szCs w:val="21"/>
              </w:rPr>
              <w:lastRenderedPageBreak/>
              <w:t>Retention Period</w:t>
            </w:r>
          </w:p>
          <w:p w14:paraId="19F47B2C" w14:textId="77777777" w:rsidR="00AB411E" w:rsidRPr="00C35785" w:rsidRDefault="00AB411E" w:rsidP="002F1F69">
            <w:pPr>
              <w:rPr>
                <w:rFonts w:ascii="Arial" w:hAnsi="Arial" w:cs="Arial"/>
                <w:sz w:val="21"/>
                <w:szCs w:val="21"/>
              </w:rPr>
            </w:pPr>
          </w:p>
          <w:p w14:paraId="53261103" w14:textId="77777777" w:rsidR="00AB411E" w:rsidRPr="00C35785" w:rsidRDefault="00AB411E" w:rsidP="002F1F69">
            <w:pPr>
              <w:rPr>
                <w:rFonts w:ascii="Arial" w:hAnsi="Arial" w:cs="Arial"/>
                <w:sz w:val="21"/>
                <w:szCs w:val="21"/>
              </w:rPr>
            </w:pPr>
            <w:r w:rsidRPr="00C35785">
              <w:rPr>
                <w:rFonts w:ascii="Arial" w:hAnsi="Arial" w:cs="Arial"/>
                <w:sz w:val="21"/>
                <w:szCs w:val="21"/>
              </w:rPr>
              <w:t>Retention periods will be included in the research study Information Leaflet related to each study.</w:t>
            </w:r>
          </w:p>
          <w:p w14:paraId="76678B9C" w14:textId="77777777" w:rsidR="00AB411E" w:rsidRPr="00C35785" w:rsidRDefault="00AB411E" w:rsidP="002F1F69">
            <w:pPr>
              <w:rPr>
                <w:rFonts w:ascii="Arial" w:hAnsi="Arial" w:cs="Arial"/>
                <w:sz w:val="21"/>
                <w:szCs w:val="21"/>
              </w:rPr>
            </w:pPr>
            <w:r w:rsidRPr="00C35785">
              <w:rPr>
                <w:rFonts w:ascii="Arial" w:hAnsi="Arial" w:cs="Arial"/>
                <w:sz w:val="21"/>
                <w:szCs w:val="21"/>
              </w:rPr>
              <w:t> </w:t>
            </w:r>
          </w:p>
        </w:tc>
      </w:tr>
    </w:tbl>
    <w:p w14:paraId="57AD515C" w14:textId="77777777" w:rsidR="00DD246D" w:rsidRPr="00C35785" w:rsidRDefault="00DD246D">
      <w:pPr>
        <w:pStyle w:val="BodyText"/>
        <w:spacing w:before="11"/>
        <w:ind w:left="0"/>
        <w:rPr>
          <w:rFonts w:ascii="Arial" w:hAnsi="Arial" w:cs="Arial"/>
          <w:sz w:val="16"/>
        </w:rPr>
      </w:pPr>
    </w:p>
    <w:p w14:paraId="2F17140C" w14:textId="77777777" w:rsidR="00DD246D" w:rsidRPr="00481F50" w:rsidRDefault="00A27667" w:rsidP="00481F50">
      <w:pPr>
        <w:pStyle w:val="Heading1"/>
        <w:ind w:left="0"/>
        <w:rPr>
          <w:rFonts w:ascii="Arial" w:hAnsi="Arial" w:cs="Arial"/>
          <w:b/>
          <w:bCs/>
          <w:sz w:val="28"/>
          <w:szCs w:val="28"/>
        </w:rPr>
      </w:pPr>
      <w:r w:rsidRPr="00481F50">
        <w:rPr>
          <w:rFonts w:ascii="Arial" w:hAnsi="Arial" w:cs="Arial"/>
          <w:b/>
          <w:bCs/>
          <w:color w:val="231F1F"/>
          <w:sz w:val="28"/>
          <w:szCs w:val="28"/>
        </w:rPr>
        <w:t>Support Services</w:t>
      </w:r>
    </w:p>
    <w:p w14:paraId="2368D572" w14:textId="77777777" w:rsidR="00DD246D" w:rsidRPr="00481F50" w:rsidRDefault="00A27667" w:rsidP="00481F50">
      <w:pPr>
        <w:pStyle w:val="BodyText"/>
        <w:ind w:left="0" w:right="1277"/>
        <w:rPr>
          <w:rFonts w:ascii="Arial" w:hAnsi="Arial" w:cs="Arial"/>
          <w:sz w:val="22"/>
          <w:szCs w:val="22"/>
        </w:rPr>
      </w:pPr>
      <w:r w:rsidRPr="00481F50">
        <w:rPr>
          <w:rFonts w:ascii="Arial" w:hAnsi="Arial" w:cs="Arial"/>
          <w:color w:val="221F1F"/>
          <w:sz w:val="22"/>
          <w:szCs w:val="22"/>
        </w:rPr>
        <w:t>The ICB will use other organisations to provide us with support services. These organisations</w:t>
      </w:r>
      <w:r w:rsidRPr="00481F50">
        <w:rPr>
          <w:rFonts w:ascii="Arial" w:hAnsi="Arial" w:cs="Arial"/>
          <w:color w:val="221F1F"/>
          <w:spacing w:val="-38"/>
          <w:sz w:val="22"/>
          <w:szCs w:val="22"/>
        </w:rPr>
        <w:t xml:space="preserve"> </w:t>
      </w:r>
      <w:r w:rsidRPr="00481F50">
        <w:rPr>
          <w:rFonts w:ascii="Arial" w:hAnsi="Arial" w:cs="Arial"/>
          <w:color w:val="221F1F"/>
          <w:sz w:val="22"/>
          <w:szCs w:val="22"/>
        </w:rPr>
        <w:t>will</w:t>
      </w:r>
      <w:r w:rsidRPr="00481F50">
        <w:rPr>
          <w:rFonts w:ascii="Arial" w:hAnsi="Arial" w:cs="Arial"/>
          <w:color w:val="221F1F"/>
          <w:spacing w:val="-38"/>
          <w:sz w:val="22"/>
          <w:szCs w:val="22"/>
        </w:rPr>
        <w:t xml:space="preserve"> </w:t>
      </w:r>
      <w:r w:rsidRPr="00481F50">
        <w:rPr>
          <w:rFonts w:ascii="Arial" w:hAnsi="Arial" w:cs="Arial"/>
          <w:color w:val="221F1F"/>
          <w:sz w:val="22"/>
          <w:szCs w:val="22"/>
        </w:rPr>
        <w:t>process</w:t>
      </w:r>
      <w:r w:rsidRPr="00481F50">
        <w:rPr>
          <w:rFonts w:ascii="Arial" w:hAnsi="Arial" w:cs="Arial"/>
          <w:color w:val="221F1F"/>
          <w:spacing w:val="-37"/>
          <w:sz w:val="22"/>
          <w:szCs w:val="22"/>
        </w:rPr>
        <w:t xml:space="preserve"> </w:t>
      </w:r>
      <w:r w:rsidRPr="00481F50">
        <w:rPr>
          <w:rFonts w:ascii="Arial" w:hAnsi="Arial" w:cs="Arial"/>
          <w:color w:val="221F1F"/>
          <w:sz w:val="22"/>
          <w:szCs w:val="22"/>
        </w:rPr>
        <w:t>information</w:t>
      </w:r>
      <w:r w:rsidRPr="00481F50">
        <w:rPr>
          <w:rFonts w:ascii="Arial" w:hAnsi="Arial" w:cs="Arial"/>
          <w:color w:val="221F1F"/>
          <w:spacing w:val="-37"/>
          <w:sz w:val="22"/>
          <w:szCs w:val="22"/>
        </w:rPr>
        <w:t xml:space="preserve"> </w:t>
      </w:r>
      <w:r w:rsidRPr="00481F50">
        <w:rPr>
          <w:rFonts w:ascii="Arial" w:hAnsi="Arial" w:cs="Arial"/>
          <w:color w:val="221F1F"/>
          <w:sz w:val="22"/>
          <w:szCs w:val="22"/>
        </w:rPr>
        <w:t>on</w:t>
      </w:r>
      <w:r w:rsidRPr="00481F50">
        <w:rPr>
          <w:rFonts w:ascii="Arial" w:hAnsi="Arial" w:cs="Arial"/>
          <w:color w:val="221F1F"/>
          <w:spacing w:val="-37"/>
          <w:sz w:val="22"/>
          <w:szCs w:val="22"/>
        </w:rPr>
        <w:t xml:space="preserve"> </w:t>
      </w:r>
      <w:r w:rsidRPr="00481F50">
        <w:rPr>
          <w:rFonts w:ascii="Arial" w:hAnsi="Arial" w:cs="Arial"/>
          <w:color w:val="221F1F"/>
          <w:sz w:val="22"/>
          <w:szCs w:val="22"/>
        </w:rPr>
        <w:t>our</w:t>
      </w:r>
      <w:r w:rsidRPr="00481F50">
        <w:rPr>
          <w:rFonts w:ascii="Arial" w:hAnsi="Arial" w:cs="Arial"/>
          <w:color w:val="221F1F"/>
          <w:spacing w:val="-39"/>
          <w:sz w:val="22"/>
          <w:szCs w:val="22"/>
        </w:rPr>
        <w:t xml:space="preserve"> </w:t>
      </w:r>
      <w:r w:rsidRPr="00481F50">
        <w:rPr>
          <w:rFonts w:ascii="Arial" w:hAnsi="Arial" w:cs="Arial"/>
          <w:color w:val="221F1F"/>
          <w:sz w:val="22"/>
          <w:szCs w:val="22"/>
        </w:rPr>
        <w:t>behalf.</w:t>
      </w:r>
      <w:r w:rsidRPr="00481F50">
        <w:rPr>
          <w:rFonts w:ascii="Arial" w:hAnsi="Arial" w:cs="Arial"/>
          <w:color w:val="221F1F"/>
          <w:spacing w:val="-37"/>
          <w:sz w:val="22"/>
          <w:szCs w:val="22"/>
        </w:rPr>
        <w:t xml:space="preserve"> </w:t>
      </w:r>
      <w:r w:rsidRPr="00481F50">
        <w:rPr>
          <w:rFonts w:ascii="Arial" w:hAnsi="Arial" w:cs="Arial"/>
          <w:color w:val="221F1F"/>
          <w:sz w:val="22"/>
          <w:szCs w:val="22"/>
        </w:rPr>
        <w:t>These</w:t>
      </w:r>
      <w:r w:rsidRPr="00481F50">
        <w:rPr>
          <w:rFonts w:ascii="Arial" w:hAnsi="Arial" w:cs="Arial"/>
          <w:color w:val="221F1F"/>
          <w:spacing w:val="-37"/>
          <w:sz w:val="22"/>
          <w:szCs w:val="22"/>
        </w:rPr>
        <w:t xml:space="preserve"> </w:t>
      </w:r>
      <w:r w:rsidRPr="00481F50">
        <w:rPr>
          <w:rFonts w:ascii="Arial" w:hAnsi="Arial" w:cs="Arial"/>
          <w:color w:val="221F1F"/>
          <w:sz w:val="22"/>
          <w:szCs w:val="22"/>
        </w:rPr>
        <w:t>organisations</w:t>
      </w:r>
      <w:r w:rsidRPr="00481F50">
        <w:rPr>
          <w:rFonts w:ascii="Arial" w:hAnsi="Arial" w:cs="Arial"/>
          <w:color w:val="221F1F"/>
          <w:spacing w:val="-38"/>
          <w:sz w:val="22"/>
          <w:szCs w:val="22"/>
        </w:rPr>
        <w:t xml:space="preserve"> </w:t>
      </w:r>
      <w:r w:rsidRPr="00481F50">
        <w:rPr>
          <w:rFonts w:ascii="Arial" w:hAnsi="Arial" w:cs="Arial"/>
          <w:color w:val="221F1F"/>
          <w:sz w:val="22"/>
          <w:szCs w:val="22"/>
        </w:rPr>
        <w:t>are</w:t>
      </w:r>
      <w:r w:rsidRPr="00481F50">
        <w:rPr>
          <w:rFonts w:ascii="Arial" w:hAnsi="Arial" w:cs="Arial"/>
          <w:color w:val="221F1F"/>
          <w:spacing w:val="-37"/>
          <w:sz w:val="22"/>
          <w:szCs w:val="22"/>
        </w:rPr>
        <w:t xml:space="preserve"> </w:t>
      </w:r>
      <w:r w:rsidRPr="00481F50">
        <w:rPr>
          <w:rFonts w:ascii="Arial" w:hAnsi="Arial" w:cs="Arial"/>
          <w:color w:val="221F1F"/>
          <w:sz w:val="22"/>
          <w:szCs w:val="22"/>
        </w:rPr>
        <w:t>known</w:t>
      </w:r>
      <w:r w:rsidRPr="00481F50">
        <w:rPr>
          <w:rFonts w:ascii="Arial" w:hAnsi="Arial" w:cs="Arial"/>
          <w:color w:val="221F1F"/>
          <w:spacing w:val="-37"/>
          <w:sz w:val="22"/>
          <w:szCs w:val="22"/>
        </w:rPr>
        <w:t xml:space="preserve"> </w:t>
      </w:r>
      <w:r w:rsidRPr="00481F50">
        <w:rPr>
          <w:rFonts w:ascii="Arial" w:hAnsi="Arial" w:cs="Arial"/>
          <w:color w:val="221F1F"/>
          <w:sz w:val="22"/>
          <w:szCs w:val="22"/>
        </w:rPr>
        <w:t>as “data</w:t>
      </w:r>
      <w:r w:rsidRPr="00481F50">
        <w:rPr>
          <w:rFonts w:ascii="Arial" w:hAnsi="Arial" w:cs="Arial"/>
          <w:color w:val="221F1F"/>
          <w:spacing w:val="-28"/>
          <w:sz w:val="22"/>
          <w:szCs w:val="22"/>
        </w:rPr>
        <w:t xml:space="preserve"> </w:t>
      </w:r>
      <w:r w:rsidRPr="00481F50">
        <w:rPr>
          <w:rFonts w:ascii="Arial" w:hAnsi="Arial" w:cs="Arial"/>
          <w:color w:val="221F1F"/>
          <w:sz w:val="22"/>
          <w:szCs w:val="22"/>
        </w:rPr>
        <w:t>processors”</w:t>
      </w:r>
      <w:r w:rsidRPr="00481F50">
        <w:rPr>
          <w:rFonts w:ascii="Arial" w:hAnsi="Arial" w:cs="Arial"/>
          <w:color w:val="221F1F"/>
          <w:spacing w:val="-30"/>
          <w:sz w:val="22"/>
          <w:szCs w:val="22"/>
        </w:rPr>
        <w:t xml:space="preserve"> </w:t>
      </w:r>
      <w:r w:rsidRPr="00481F50">
        <w:rPr>
          <w:rFonts w:ascii="Arial" w:hAnsi="Arial" w:cs="Arial"/>
          <w:color w:val="221F1F"/>
          <w:sz w:val="22"/>
          <w:szCs w:val="22"/>
        </w:rPr>
        <w:t>and</w:t>
      </w:r>
      <w:r w:rsidRPr="00481F50">
        <w:rPr>
          <w:rFonts w:ascii="Arial" w:hAnsi="Arial" w:cs="Arial"/>
          <w:color w:val="221F1F"/>
          <w:spacing w:val="-28"/>
          <w:sz w:val="22"/>
          <w:szCs w:val="22"/>
        </w:rPr>
        <w:t xml:space="preserve"> </w:t>
      </w:r>
      <w:r w:rsidRPr="00481F50">
        <w:rPr>
          <w:rFonts w:ascii="Arial" w:hAnsi="Arial" w:cs="Arial"/>
          <w:color w:val="221F1F"/>
          <w:sz w:val="22"/>
          <w:szCs w:val="22"/>
        </w:rPr>
        <w:t>will</w:t>
      </w:r>
      <w:r w:rsidRPr="00481F50">
        <w:rPr>
          <w:rFonts w:ascii="Arial" w:hAnsi="Arial" w:cs="Arial"/>
          <w:color w:val="221F1F"/>
          <w:spacing w:val="-28"/>
          <w:sz w:val="22"/>
          <w:szCs w:val="22"/>
        </w:rPr>
        <w:t xml:space="preserve"> </w:t>
      </w:r>
      <w:r w:rsidRPr="00481F50">
        <w:rPr>
          <w:rFonts w:ascii="Arial" w:hAnsi="Arial" w:cs="Arial"/>
          <w:color w:val="221F1F"/>
          <w:sz w:val="22"/>
          <w:szCs w:val="22"/>
        </w:rPr>
        <w:t>provide</w:t>
      </w:r>
      <w:r w:rsidRPr="00481F50">
        <w:rPr>
          <w:rFonts w:ascii="Arial" w:hAnsi="Arial" w:cs="Arial"/>
          <w:color w:val="221F1F"/>
          <w:spacing w:val="-30"/>
          <w:sz w:val="22"/>
          <w:szCs w:val="22"/>
        </w:rPr>
        <w:t xml:space="preserve"> </w:t>
      </w:r>
      <w:r w:rsidRPr="00481F50">
        <w:rPr>
          <w:rFonts w:ascii="Arial" w:hAnsi="Arial" w:cs="Arial"/>
          <w:color w:val="221F1F"/>
          <w:sz w:val="22"/>
          <w:szCs w:val="22"/>
        </w:rPr>
        <w:t>additional</w:t>
      </w:r>
      <w:r w:rsidRPr="00481F50">
        <w:rPr>
          <w:rFonts w:ascii="Arial" w:hAnsi="Arial" w:cs="Arial"/>
          <w:color w:val="221F1F"/>
          <w:spacing w:val="-28"/>
          <w:sz w:val="22"/>
          <w:szCs w:val="22"/>
        </w:rPr>
        <w:t xml:space="preserve"> </w:t>
      </w:r>
      <w:r w:rsidRPr="00481F50">
        <w:rPr>
          <w:rFonts w:ascii="Arial" w:hAnsi="Arial" w:cs="Arial"/>
          <w:color w:val="221F1F"/>
          <w:sz w:val="22"/>
          <w:szCs w:val="22"/>
        </w:rPr>
        <w:t>expertise</w:t>
      </w:r>
      <w:r w:rsidRPr="00481F50">
        <w:rPr>
          <w:rFonts w:ascii="Arial" w:hAnsi="Arial" w:cs="Arial"/>
          <w:color w:val="221F1F"/>
          <w:spacing w:val="-30"/>
          <w:sz w:val="22"/>
          <w:szCs w:val="22"/>
        </w:rPr>
        <w:t xml:space="preserve"> </w:t>
      </w:r>
      <w:r w:rsidRPr="00481F50">
        <w:rPr>
          <w:rFonts w:ascii="Arial" w:hAnsi="Arial" w:cs="Arial"/>
          <w:color w:val="221F1F"/>
          <w:sz w:val="22"/>
          <w:szCs w:val="22"/>
        </w:rPr>
        <w:t>to</w:t>
      </w:r>
      <w:r w:rsidRPr="00481F50">
        <w:rPr>
          <w:rFonts w:ascii="Arial" w:hAnsi="Arial" w:cs="Arial"/>
          <w:color w:val="221F1F"/>
          <w:spacing w:val="-27"/>
          <w:sz w:val="22"/>
          <w:szCs w:val="22"/>
        </w:rPr>
        <w:t xml:space="preserve"> </w:t>
      </w:r>
      <w:r w:rsidRPr="00481F50">
        <w:rPr>
          <w:rFonts w:ascii="Arial" w:hAnsi="Arial" w:cs="Arial"/>
          <w:color w:val="221F1F"/>
          <w:sz w:val="22"/>
          <w:szCs w:val="22"/>
        </w:rPr>
        <w:t>support</w:t>
      </w:r>
      <w:r w:rsidRPr="00481F50">
        <w:rPr>
          <w:rFonts w:ascii="Arial" w:hAnsi="Arial" w:cs="Arial"/>
          <w:color w:val="221F1F"/>
          <w:spacing w:val="-28"/>
          <w:sz w:val="22"/>
          <w:szCs w:val="22"/>
        </w:rPr>
        <w:t xml:space="preserve"> </w:t>
      </w:r>
      <w:r w:rsidRPr="00481F50">
        <w:rPr>
          <w:rFonts w:ascii="Arial" w:hAnsi="Arial" w:cs="Arial"/>
          <w:color w:val="221F1F"/>
          <w:sz w:val="22"/>
          <w:szCs w:val="22"/>
        </w:rPr>
        <w:t>the</w:t>
      </w:r>
      <w:r w:rsidRPr="00481F50">
        <w:rPr>
          <w:rFonts w:ascii="Arial" w:hAnsi="Arial" w:cs="Arial"/>
          <w:color w:val="221F1F"/>
          <w:spacing w:val="-29"/>
          <w:sz w:val="22"/>
          <w:szCs w:val="22"/>
        </w:rPr>
        <w:t xml:space="preserve"> </w:t>
      </w:r>
      <w:r w:rsidRPr="00481F50">
        <w:rPr>
          <w:rFonts w:ascii="Arial" w:hAnsi="Arial" w:cs="Arial"/>
          <w:color w:val="221F1F"/>
          <w:sz w:val="22"/>
          <w:szCs w:val="22"/>
        </w:rPr>
        <w:t>work</w:t>
      </w:r>
      <w:r w:rsidRPr="00481F50">
        <w:rPr>
          <w:rFonts w:ascii="Arial" w:hAnsi="Arial" w:cs="Arial"/>
          <w:color w:val="221F1F"/>
          <w:spacing w:val="-28"/>
          <w:sz w:val="22"/>
          <w:szCs w:val="22"/>
        </w:rPr>
        <w:t xml:space="preserve"> </w:t>
      </w:r>
      <w:r w:rsidRPr="00481F50">
        <w:rPr>
          <w:rFonts w:ascii="Arial" w:hAnsi="Arial" w:cs="Arial"/>
          <w:color w:val="221F1F"/>
          <w:sz w:val="22"/>
          <w:szCs w:val="22"/>
        </w:rPr>
        <w:t>of</w:t>
      </w:r>
      <w:r w:rsidRPr="00481F50">
        <w:rPr>
          <w:rFonts w:ascii="Arial" w:hAnsi="Arial" w:cs="Arial"/>
          <w:color w:val="221F1F"/>
          <w:spacing w:val="-26"/>
          <w:sz w:val="22"/>
          <w:szCs w:val="22"/>
        </w:rPr>
        <w:t xml:space="preserve"> </w:t>
      </w:r>
      <w:r w:rsidRPr="00481F50">
        <w:rPr>
          <w:rFonts w:ascii="Arial" w:hAnsi="Arial" w:cs="Arial"/>
          <w:color w:val="221F1F"/>
          <w:sz w:val="22"/>
          <w:szCs w:val="22"/>
        </w:rPr>
        <w:t>BOB</w:t>
      </w:r>
      <w:r w:rsidRPr="00481F50">
        <w:rPr>
          <w:rFonts w:ascii="Arial" w:hAnsi="Arial" w:cs="Arial"/>
          <w:color w:val="221F1F"/>
          <w:spacing w:val="-28"/>
          <w:sz w:val="22"/>
          <w:szCs w:val="22"/>
        </w:rPr>
        <w:t xml:space="preserve"> </w:t>
      </w:r>
      <w:r w:rsidRPr="00481F50">
        <w:rPr>
          <w:rFonts w:ascii="Arial" w:hAnsi="Arial" w:cs="Arial"/>
          <w:color w:val="221F1F"/>
          <w:sz w:val="22"/>
          <w:szCs w:val="22"/>
        </w:rPr>
        <w:t>ICB:</w:t>
      </w:r>
    </w:p>
    <w:p w14:paraId="07D13C07" w14:textId="77777777" w:rsidR="00DD246D" w:rsidRPr="00481F50" w:rsidRDefault="00DD246D" w:rsidP="00CD16AC">
      <w:pPr>
        <w:pStyle w:val="BodyText"/>
        <w:ind w:left="0"/>
        <w:rPr>
          <w:rFonts w:ascii="Arial" w:hAnsi="Arial" w:cs="Arial"/>
          <w:sz w:val="22"/>
          <w:szCs w:val="22"/>
        </w:rPr>
      </w:pPr>
    </w:p>
    <w:p w14:paraId="00F88235" w14:textId="77777777" w:rsidR="00DD246D" w:rsidRPr="00481F50" w:rsidRDefault="00A27667" w:rsidP="00481F50">
      <w:pPr>
        <w:pStyle w:val="BodyText"/>
        <w:ind w:left="0"/>
        <w:rPr>
          <w:rFonts w:ascii="Arial" w:hAnsi="Arial" w:cs="Arial"/>
          <w:b/>
          <w:bCs/>
          <w:sz w:val="22"/>
          <w:szCs w:val="22"/>
        </w:rPr>
      </w:pPr>
      <w:r w:rsidRPr="00481F50">
        <w:rPr>
          <w:rFonts w:ascii="Arial" w:hAnsi="Arial" w:cs="Arial"/>
          <w:b/>
          <w:bCs/>
          <w:color w:val="221F1F"/>
          <w:sz w:val="22"/>
          <w:szCs w:val="22"/>
        </w:rPr>
        <w:t>Legal Basis</w:t>
      </w:r>
    </w:p>
    <w:p w14:paraId="3B0CFE20" w14:textId="77777777" w:rsidR="00DD246D" w:rsidRPr="00481F50" w:rsidRDefault="00A27667" w:rsidP="00481F50">
      <w:pPr>
        <w:pStyle w:val="BodyText"/>
        <w:ind w:left="0" w:right="1277"/>
        <w:rPr>
          <w:rFonts w:ascii="Arial" w:hAnsi="Arial" w:cs="Arial"/>
          <w:sz w:val="22"/>
          <w:szCs w:val="22"/>
        </w:rPr>
      </w:pPr>
      <w:r w:rsidRPr="00481F50">
        <w:rPr>
          <w:rFonts w:ascii="Arial" w:hAnsi="Arial" w:cs="Arial"/>
          <w:color w:val="221F1F"/>
          <w:sz w:val="22"/>
          <w:szCs w:val="22"/>
        </w:rPr>
        <w:t>BOB</w:t>
      </w:r>
      <w:r w:rsidRPr="00481F50">
        <w:rPr>
          <w:rFonts w:ascii="Arial" w:hAnsi="Arial" w:cs="Arial"/>
          <w:color w:val="221F1F"/>
          <w:spacing w:val="-27"/>
          <w:sz w:val="22"/>
          <w:szCs w:val="22"/>
        </w:rPr>
        <w:t xml:space="preserve"> </w:t>
      </w:r>
      <w:r w:rsidRPr="00481F50">
        <w:rPr>
          <w:rFonts w:ascii="Arial" w:hAnsi="Arial" w:cs="Arial"/>
          <w:color w:val="221F1F"/>
          <w:sz w:val="22"/>
          <w:szCs w:val="22"/>
        </w:rPr>
        <w:t>ICB</w:t>
      </w:r>
      <w:r w:rsidRPr="00481F50">
        <w:rPr>
          <w:rFonts w:ascii="Arial" w:hAnsi="Arial" w:cs="Arial"/>
          <w:color w:val="221F1F"/>
          <w:spacing w:val="-26"/>
          <w:sz w:val="22"/>
          <w:szCs w:val="22"/>
        </w:rPr>
        <w:t xml:space="preserve"> </w:t>
      </w:r>
      <w:r w:rsidRPr="00481F50">
        <w:rPr>
          <w:rFonts w:ascii="Arial" w:hAnsi="Arial" w:cs="Arial"/>
          <w:color w:val="221F1F"/>
          <w:sz w:val="22"/>
          <w:szCs w:val="22"/>
        </w:rPr>
        <w:t>are</w:t>
      </w:r>
      <w:r w:rsidRPr="00481F50">
        <w:rPr>
          <w:rFonts w:ascii="Arial" w:hAnsi="Arial" w:cs="Arial"/>
          <w:color w:val="221F1F"/>
          <w:spacing w:val="-27"/>
          <w:sz w:val="22"/>
          <w:szCs w:val="22"/>
        </w:rPr>
        <w:t xml:space="preserve"> </w:t>
      </w:r>
      <w:r w:rsidRPr="00481F50">
        <w:rPr>
          <w:rFonts w:ascii="Arial" w:hAnsi="Arial" w:cs="Arial"/>
          <w:color w:val="221F1F"/>
          <w:sz w:val="22"/>
          <w:szCs w:val="22"/>
        </w:rPr>
        <w:t>committed</w:t>
      </w:r>
      <w:r w:rsidRPr="00481F50">
        <w:rPr>
          <w:rFonts w:ascii="Arial" w:hAnsi="Arial" w:cs="Arial"/>
          <w:color w:val="221F1F"/>
          <w:spacing w:val="-24"/>
          <w:sz w:val="22"/>
          <w:szCs w:val="22"/>
        </w:rPr>
        <w:t xml:space="preserve"> </w:t>
      </w:r>
      <w:r w:rsidRPr="00481F50">
        <w:rPr>
          <w:rFonts w:ascii="Arial" w:hAnsi="Arial" w:cs="Arial"/>
          <w:color w:val="221F1F"/>
          <w:sz w:val="22"/>
          <w:szCs w:val="22"/>
        </w:rPr>
        <w:t>to</w:t>
      </w:r>
      <w:r w:rsidRPr="00481F50">
        <w:rPr>
          <w:rFonts w:ascii="Arial" w:hAnsi="Arial" w:cs="Arial"/>
          <w:color w:val="221F1F"/>
          <w:spacing w:val="-25"/>
          <w:sz w:val="22"/>
          <w:szCs w:val="22"/>
        </w:rPr>
        <w:t xml:space="preserve"> </w:t>
      </w:r>
      <w:r w:rsidRPr="00481F50">
        <w:rPr>
          <w:rFonts w:ascii="Arial" w:hAnsi="Arial" w:cs="Arial"/>
          <w:color w:val="221F1F"/>
          <w:sz w:val="22"/>
          <w:szCs w:val="22"/>
        </w:rPr>
        <w:t>ensure</w:t>
      </w:r>
      <w:r w:rsidRPr="00481F50">
        <w:rPr>
          <w:rFonts w:ascii="Arial" w:hAnsi="Arial" w:cs="Arial"/>
          <w:color w:val="221F1F"/>
          <w:spacing w:val="-27"/>
          <w:sz w:val="22"/>
          <w:szCs w:val="22"/>
        </w:rPr>
        <w:t xml:space="preserve"> </w:t>
      </w:r>
      <w:r w:rsidRPr="00481F50">
        <w:rPr>
          <w:rFonts w:ascii="Arial" w:hAnsi="Arial" w:cs="Arial"/>
          <w:color w:val="221F1F"/>
          <w:sz w:val="22"/>
          <w:szCs w:val="22"/>
        </w:rPr>
        <w:t>that</w:t>
      </w:r>
      <w:r w:rsidRPr="00481F50">
        <w:rPr>
          <w:rFonts w:ascii="Arial" w:hAnsi="Arial" w:cs="Arial"/>
          <w:color w:val="221F1F"/>
          <w:spacing w:val="-26"/>
          <w:sz w:val="22"/>
          <w:szCs w:val="22"/>
        </w:rPr>
        <w:t xml:space="preserve"> </w:t>
      </w:r>
      <w:r w:rsidRPr="00481F50">
        <w:rPr>
          <w:rFonts w:ascii="Arial" w:hAnsi="Arial" w:cs="Arial"/>
          <w:color w:val="221F1F"/>
          <w:sz w:val="22"/>
          <w:szCs w:val="22"/>
        </w:rPr>
        <w:t>a</w:t>
      </w:r>
      <w:r w:rsidRPr="00481F50">
        <w:rPr>
          <w:rFonts w:ascii="Arial" w:hAnsi="Arial" w:cs="Arial"/>
          <w:color w:val="221F1F"/>
          <w:spacing w:val="-24"/>
          <w:sz w:val="22"/>
          <w:szCs w:val="22"/>
        </w:rPr>
        <w:t xml:space="preserve"> </w:t>
      </w:r>
      <w:r w:rsidRPr="00481F50">
        <w:rPr>
          <w:rFonts w:ascii="Arial" w:hAnsi="Arial" w:cs="Arial"/>
          <w:color w:val="221F1F"/>
          <w:sz w:val="22"/>
          <w:szCs w:val="22"/>
        </w:rPr>
        <w:t>legal</w:t>
      </w:r>
      <w:r w:rsidRPr="00481F50">
        <w:rPr>
          <w:rFonts w:ascii="Arial" w:hAnsi="Arial" w:cs="Arial"/>
          <w:color w:val="221F1F"/>
          <w:spacing w:val="-27"/>
          <w:sz w:val="22"/>
          <w:szCs w:val="22"/>
        </w:rPr>
        <w:t xml:space="preserve"> </w:t>
      </w:r>
      <w:r w:rsidRPr="00481F50">
        <w:rPr>
          <w:rFonts w:ascii="Arial" w:hAnsi="Arial" w:cs="Arial"/>
          <w:color w:val="221F1F"/>
          <w:sz w:val="22"/>
          <w:szCs w:val="22"/>
        </w:rPr>
        <w:t>basis</w:t>
      </w:r>
      <w:r w:rsidRPr="00481F50">
        <w:rPr>
          <w:rFonts w:ascii="Arial" w:hAnsi="Arial" w:cs="Arial"/>
          <w:color w:val="221F1F"/>
          <w:spacing w:val="-24"/>
          <w:sz w:val="22"/>
          <w:szCs w:val="22"/>
        </w:rPr>
        <w:t xml:space="preserve"> </w:t>
      </w:r>
      <w:r w:rsidRPr="00481F50">
        <w:rPr>
          <w:rFonts w:ascii="Arial" w:hAnsi="Arial" w:cs="Arial"/>
          <w:color w:val="221F1F"/>
          <w:sz w:val="22"/>
          <w:szCs w:val="22"/>
        </w:rPr>
        <w:t>is</w:t>
      </w:r>
      <w:r w:rsidRPr="00481F50">
        <w:rPr>
          <w:rFonts w:ascii="Arial" w:hAnsi="Arial" w:cs="Arial"/>
          <w:color w:val="221F1F"/>
          <w:spacing w:val="-25"/>
          <w:sz w:val="22"/>
          <w:szCs w:val="22"/>
        </w:rPr>
        <w:t xml:space="preserve"> </w:t>
      </w:r>
      <w:r w:rsidRPr="00481F50">
        <w:rPr>
          <w:rFonts w:ascii="Arial" w:hAnsi="Arial" w:cs="Arial"/>
          <w:color w:val="221F1F"/>
          <w:sz w:val="22"/>
          <w:szCs w:val="22"/>
        </w:rPr>
        <w:t>identified</w:t>
      </w:r>
      <w:r w:rsidRPr="00481F50">
        <w:rPr>
          <w:rFonts w:ascii="Arial" w:hAnsi="Arial" w:cs="Arial"/>
          <w:color w:val="221F1F"/>
          <w:spacing w:val="-24"/>
          <w:sz w:val="22"/>
          <w:szCs w:val="22"/>
        </w:rPr>
        <w:t xml:space="preserve"> </w:t>
      </w:r>
      <w:r w:rsidRPr="00481F50">
        <w:rPr>
          <w:rFonts w:ascii="Arial" w:hAnsi="Arial" w:cs="Arial"/>
          <w:color w:val="221F1F"/>
          <w:sz w:val="22"/>
          <w:szCs w:val="22"/>
        </w:rPr>
        <w:t>for</w:t>
      </w:r>
      <w:r w:rsidRPr="00481F50">
        <w:rPr>
          <w:rFonts w:ascii="Arial" w:hAnsi="Arial" w:cs="Arial"/>
          <w:color w:val="221F1F"/>
          <w:spacing w:val="-25"/>
          <w:sz w:val="22"/>
          <w:szCs w:val="22"/>
        </w:rPr>
        <w:t xml:space="preserve"> </w:t>
      </w:r>
      <w:r w:rsidRPr="00481F50">
        <w:rPr>
          <w:rFonts w:ascii="Arial" w:hAnsi="Arial" w:cs="Arial"/>
          <w:color w:val="221F1F"/>
          <w:sz w:val="22"/>
          <w:szCs w:val="22"/>
        </w:rPr>
        <w:t>all</w:t>
      </w:r>
      <w:r w:rsidRPr="00481F50">
        <w:rPr>
          <w:rFonts w:ascii="Arial" w:hAnsi="Arial" w:cs="Arial"/>
          <w:color w:val="221F1F"/>
          <w:spacing w:val="-27"/>
          <w:sz w:val="22"/>
          <w:szCs w:val="22"/>
        </w:rPr>
        <w:t xml:space="preserve"> </w:t>
      </w:r>
      <w:r w:rsidRPr="00481F50">
        <w:rPr>
          <w:rFonts w:ascii="Arial" w:hAnsi="Arial" w:cs="Arial"/>
          <w:color w:val="221F1F"/>
          <w:sz w:val="22"/>
          <w:szCs w:val="22"/>
        </w:rPr>
        <w:t>flows</w:t>
      </w:r>
      <w:r w:rsidRPr="00481F50">
        <w:rPr>
          <w:rFonts w:ascii="Arial" w:hAnsi="Arial" w:cs="Arial"/>
          <w:color w:val="221F1F"/>
          <w:spacing w:val="-24"/>
          <w:sz w:val="22"/>
          <w:szCs w:val="22"/>
        </w:rPr>
        <w:t xml:space="preserve"> </w:t>
      </w:r>
      <w:r w:rsidRPr="00481F50">
        <w:rPr>
          <w:rFonts w:ascii="Arial" w:hAnsi="Arial" w:cs="Arial"/>
          <w:color w:val="221F1F"/>
          <w:sz w:val="22"/>
          <w:szCs w:val="22"/>
        </w:rPr>
        <w:t>of</w:t>
      </w:r>
      <w:r w:rsidRPr="00481F50">
        <w:rPr>
          <w:rFonts w:ascii="Arial" w:hAnsi="Arial" w:cs="Arial"/>
          <w:color w:val="221F1F"/>
          <w:spacing w:val="-26"/>
          <w:sz w:val="22"/>
          <w:szCs w:val="22"/>
        </w:rPr>
        <w:t xml:space="preserve"> </w:t>
      </w:r>
      <w:r w:rsidRPr="00481F50">
        <w:rPr>
          <w:rFonts w:ascii="Arial" w:hAnsi="Arial" w:cs="Arial"/>
          <w:color w:val="221F1F"/>
          <w:sz w:val="22"/>
          <w:szCs w:val="22"/>
        </w:rPr>
        <w:t>personal identifiable to external</w:t>
      </w:r>
      <w:r w:rsidRPr="00481F50">
        <w:rPr>
          <w:rFonts w:ascii="Arial" w:hAnsi="Arial" w:cs="Arial"/>
          <w:color w:val="221F1F"/>
          <w:spacing w:val="-43"/>
          <w:sz w:val="22"/>
          <w:szCs w:val="22"/>
        </w:rPr>
        <w:t xml:space="preserve"> </w:t>
      </w:r>
      <w:r w:rsidRPr="00481F50">
        <w:rPr>
          <w:rFonts w:ascii="Arial" w:hAnsi="Arial" w:cs="Arial"/>
          <w:color w:val="221F1F"/>
          <w:sz w:val="22"/>
          <w:szCs w:val="22"/>
        </w:rPr>
        <w:t>organisations.</w:t>
      </w:r>
    </w:p>
    <w:p w14:paraId="7C7DE099" w14:textId="77777777" w:rsidR="00DD246D" w:rsidRPr="00481F50" w:rsidRDefault="00DD246D" w:rsidP="00CD16AC">
      <w:pPr>
        <w:pStyle w:val="BodyText"/>
        <w:ind w:left="0"/>
        <w:rPr>
          <w:rFonts w:ascii="Arial" w:hAnsi="Arial" w:cs="Arial"/>
          <w:sz w:val="22"/>
          <w:szCs w:val="22"/>
        </w:rPr>
      </w:pPr>
    </w:p>
    <w:p w14:paraId="041E38A9" w14:textId="77777777" w:rsidR="00DD246D" w:rsidRPr="00481F50" w:rsidRDefault="00A27667" w:rsidP="00481F50">
      <w:pPr>
        <w:pStyle w:val="BodyText"/>
        <w:ind w:left="0" w:right="1570"/>
        <w:rPr>
          <w:rFonts w:ascii="Arial" w:hAnsi="Arial" w:cs="Arial"/>
          <w:sz w:val="22"/>
          <w:szCs w:val="22"/>
        </w:rPr>
      </w:pPr>
      <w:r w:rsidRPr="00481F50">
        <w:rPr>
          <w:rFonts w:ascii="Arial" w:hAnsi="Arial" w:cs="Arial"/>
          <w:color w:val="221F1F"/>
          <w:sz w:val="22"/>
          <w:szCs w:val="22"/>
        </w:rPr>
        <w:t>The</w:t>
      </w:r>
      <w:r w:rsidRPr="00481F50">
        <w:rPr>
          <w:rFonts w:ascii="Arial" w:hAnsi="Arial" w:cs="Arial"/>
          <w:color w:val="221F1F"/>
          <w:spacing w:val="-26"/>
          <w:sz w:val="22"/>
          <w:szCs w:val="22"/>
        </w:rPr>
        <w:t xml:space="preserve"> </w:t>
      </w:r>
      <w:r w:rsidRPr="00481F50">
        <w:rPr>
          <w:rFonts w:ascii="Arial" w:hAnsi="Arial" w:cs="Arial"/>
          <w:color w:val="221F1F"/>
          <w:sz w:val="22"/>
          <w:szCs w:val="22"/>
        </w:rPr>
        <w:t>ICB</w:t>
      </w:r>
      <w:r w:rsidRPr="00481F50">
        <w:rPr>
          <w:rFonts w:ascii="Arial" w:hAnsi="Arial" w:cs="Arial"/>
          <w:color w:val="221F1F"/>
          <w:spacing w:val="-24"/>
          <w:sz w:val="22"/>
          <w:szCs w:val="22"/>
        </w:rPr>
        <w:t xml:space="preserve"> </w:t>
      </w:r>
      <w:r w:rsidRPr="00481F50">
        <w:rPr>
          <w:rFonts w:ascii="Arial" w:hAnsi="Arial" w:cs="Arial"/>
          <w:color w:val="221F1F"/>
          <w:sz w:val="22"/>
          <w:szCs w:val="22"/>
        </w:rPr>
        <w:t>ensures</w:t>
      </w:r>
      <w:r w:rsidRPr="00481F50">
        <w:rPr>
          <w:rFonts w:ascii="Arial" w:hAnsi="Arial" w:cs="Arial"/>
          <w:color w:val="221F1F"/>
          <w:spacing w:val="-25"/>
          <w:sz w:val="22"/>
          <w:szCs w:val="22"/>
        </w:rPr>
        <w:t xml:space="preserve"> </w:t>
      </w:r>
      <w:r w:rsidRPr="00481F50">
        <w:rPr>
          <w:rFonts w:ascii="Arial" w:hAnsi="Arial" w:cs="Arial"/>
          <w:color w:val="221F1F"/>
          <w:sz w:val="22"/>
          <w:szCs w:val="22"/>
        </w:rPr>
        <w:t>that</w:t>
      </w:r>
      <w:r w:rsidRPr="00481F50">
        <w:rPr>
          <w:rFonts w:ascii="Arial" w:hAnsi="Arial" w:cs="Arial"/>
          <w:color w:val="221F1F"/>
          <w:spacing w:val="-26"/>
          <w:sz w:val="22"/>
          <w:szCs w:val="22"/>
        </w:rPr>
        <w:t xml:space="preserve"> </w:t>
      </w:r>
      <w:r w:rsidRPr="00481F50">
        <w:rPr>
          <w:rFonts w:ascii="Arial" w:hAnsi="Arial" w:cs="Arial"/>
          <w:color w:val="221F1F"/>
          <w:sz w:val="22"/>
          <w:szCs w:val="22"/>
        </w:rPr>
        <w:t>this</w:t>
      </w:r>
      <w:r w:rsidRPr="00481F50">
        <w:rPr>
          <w:rFonts w:ascii="Arial" w:hAnsi="Arial" w:cs="Arial"/>
          <w:color w:val="221F1F"/>
          <w:spacing w:val="-26"/>
          <w:sz w:val="22"/>
          <w:szCs w:val="22"/>
        </w:rPr>
        <w:t xml:space="preserve"> </w:t>
      </w:r>
      <w:r w:rsidRPr="00481F50">
        <w:rPr>
          <w:rFonts w:ascii="Arial" w:hAnsi="Arial" w:cs="Arial"/>
          <w:color w:val="221F1F"/>
          <w:sz w:val="22"/>
          <w:szCs w:val="22"/>
        </w:rPr>
        <w:t>is</w:t>
      </w:r>
      <w:r w:rsidRPr="00481F50">
        <w:rPr>
          <w:rFonts w:ascii="Arial" w:hAnsi="Arial" w:cs="Arial"/>
          <w:color w:val="221F1F"/>
          <w:spacing w:val="-24"/>
          <w:sz w:val="22"/>
          <w:szCs w:val="22"/>
        </w:rPr>
        <w:t xml:space="preserve"> </w:t>
      </w:r>
      <w:r w:rsidRPr="00481F50">
        <w:rPr>
          <w:rFonts w:ascii="Arial" w:hAnsi="Arial" w:cs="Arial"/>
          <w:color w:val="221F1F"/>
          <w:sz w:val="22"/>
          <w:szCs w:val="22"/>
        </w:rPr>
        <w:t>supported</w:t>
      </w:r>
      <w:r w:rsidRPr="00481F50">
        <w:rPr>
          <w:rFonts w:ascii="Arial" w:hAnsi="Arial" w:cs="Arial"/>
          <w:color w:val="221F1F"/>
          <w:spacing w:val="-23"/>
          <w:sz w:val="22"/>
          <w:szCs w:val="22"/>
        </w:rPr>
        <w:t xml:space="preserve"> </w:t>
      </w:r>
      <w:r w:rsidRPr="00481F50">
        <w:rPr>
          <w:rFonts w:ascii="Arial" w:hAnsi="Arial" w:cs="Arial"/>
          <w:color w:val="221F1F"/>
          <w:sz w:val="22"/>
          <w:szCs w:val="22"/>
        </w:rPr>
        <w:t>by</w:t>
      </w:r>
      <w:r w:rsidRPr="00481F50">
        <w:rPr>
          <w:rFonts w:ascii="Arial" w:hAnsi="Arial" w:cs="Arial"/>
          <w:color w:val="221F1F"/>
          <w:spacing w:val="-26"/>
          <w:sz w:val="22"/>
          <w:szCs w:val="22"/>
        </w:rPr>
        <w:t xml:space="preserve"> </w:t>
      </w:r>
      <w:r w:rsidRPr="00481F50">
        <w:rPr>
          <w:rFonts w:ascii="Arial" w:hAnsi="Arial" w:cs="Arial"/>
          <w:color w:val="221F1F"/>
          <w:sz w:val="22"/>
          <w:szCs w:val="22"/>
        </w:rPr>
        <w:t>use</w:t>
      </w:r>
      <w:r w:rsidRPr="00481F50">
        <w:rPr>
          <w:rFonts w:ascii="Arial" w:hAnsi="Arial" w:cs="Arial"/>
          <w:color w:val="221F1F"/>
          <w:spacing w:val="-24"/>
          <w:sz w:val="22"/>
          <w:szCs w:val="22"/>
        </w:rPr>
        <w:t xml:space="preserve"> </w:t>
      </w:r>
      <w:r w:rsidRPr="00481F50">
        <w:rPr>
          <w:rFonts w:ascii="Arial" w:hAnsi="Arial" w:cs="Arial"/>
          <w:color w:val="221F1F"/>
          <w:sz w:val="22"/>
          <w:szCs w:val="22"/>
        </w:rPr>
        <w:t>of</w:t>
      </w:r>
      <w:r w:rsidRPr="00481F50">
        <w:rPr>
          <w:rFonts w:ascii="Arial" w:hAnsi="Arial" w:cs="Arial"/>
          <w:color w:val="221F1F"/>
          <w:spacing w:val="-23"/>
          <w:sz w:val="22"/>
          <w:szCs w:val="22"/>
        </w:rPr>
        <w:t xml:space="preserve"> </w:t>
      </w:r>
      <w:r w:rsidRPr="00481F50">
        <w:rPr>
          <w:rFonts w:ascii="Arial" w:hAnsi="Arial" w:cs="Arial"/>
          <w:color w:val="221F1F"/>
          <w:sz w:val="22"/>
          <w:szCs w:val="22"/>
        </w:rPr>
        <w:t>an</w:t>
      </w:r>
      <w:r w:rsidRPr="00481F50">
        <w:rPr>
          <w:rFonts w:ascii="Arial" w:hAnsi="Arial" w:cs="Arial"/>
          <w:color w:val="221F1F"/>
          <w:spacing w:val="-24"/>
          <w:sz w:val="22"/>
          <w:szCs w:val="22"/>
        </w:rPr>
        <w:t xml:space="preserve"> </w:t>
      </w:r>
      <w:r w:rsidRPr="00481F50">
        <w:rPr>
          <w:rFonts w:ascii="Arial" w:hAnsi="Arial" w:cs="Arial"/>
          <w:color w:val="221F1F"/>
          <w:sz w:val="22"/>
          <w:szCs w:val="22"/>
        </w:rPr>
        <w:t>NHS</w:t>
      </w:r>
      <w:r w:rsidRPr="00481F50">
        <w:rPr>
          <w:rFonts w:ascii="Arial" w:hAnsi="Arial" w:cs="Arial"/>
          <w:color w:val="221F1F"/>
          <w:spacing w:val="-24"/>
          <w:sz w:val="22"/>
          <w:szCs w:val="22"/>
        </w:rPr>
        <w:t xml:space="preserve"> </w:t>
      </w:r>
      <w:r w:rsidRPr="00481F50">
        <w:rPr>
          <w:rFonts w:ascii="Arial" w:hAnsi="Arial" w:cs="Arial"/>
          <w:color w:val="221F1F"/>
          <w:sz w:val="22"/>
          <w:szCs w:val="22"/>
        </w:rPr>
        <w:t>Standard</w:t>
      </w:r>
      <w:r w:rsidRPr="00481F50">
        <w:rPr>
          <w:rFonts w:ascii="Arial" w:hAnsi="Arial" w:cs="Arial"/>
          <w:color w:val="221F1F"/>
          <w:spacing w:val="-25"/>
          <w:sz w:val="22"/>
          <w:szCs w:val="22"/>
        </w:rPr>
        <w:t xml:space="preserve"> </w:t>
      </w:r>
      <w:r w:rsidRPr="00481F50">
        <w:rPr>
          <w:rFonts w:ascii="Arial" w:hAnsi="Arial" w:cs="Arial"/>
          <w:color w:val="221F1F"/>
          <w:sz w:val="22"/>
          <w:szCs w:val="22"/>
        </w:rPr>
        <w:t>Contract</w:t>
      </w:r>
      <w:r w:rsidRPr="00481F50">
        <w:rPr>
          <w:rFonts w:ascii="Arial" w:hAnsi="Arial" w:cs="Arial"/>
          <w:color w:val="221F1F"/>
          <w:spacing w:val="-25"/>
          <w:sz w:val="22"/>
          <w:szCs w:val="22"/>
        </w:rPr>
        <w:t xml:space="preserve"> </w:t>
      </w:r>
      <w:r w:rsidRPr="00481F50">
        <w:rPr>
          <w:rFonts w:ascii="Arial" w:hAnsi="Arial" w:cs="Arial"/>
          <w:color w:val="221F1F"/>
          <w:sz w:val="22"/>
          <w:szCs w:val="22"/>
        </w:rPr>
        <w:t>which</w:t>
      </w:r>
      <w:r w:rsidRPr="00481F50">
        <w:rPr>
          <w:rFonts w:ascii="Arial" w:hAnsi="Arial" w:cs="Arial"/>
          <w:color w:val="221F1F"/>
          <w:spacing w:val="-24"/>
          <w:sz w:val="22"/>
          <w:szCs w:val="22"/>
        </w:rPr>
        <w:t xml:space="preserve"> </w:t>
      </w:r>
      <w:r w:rsidRPr="00481F50">
        <w:rPr>
          <w:rFonts w:ascii="Arial" w:hAnsi="Arial" w:cs="Arial"/>
          <w:color w:val="221F1F"/>
          <w:sz w:val="22"/>
          <w:szCs w:val="22"/>
        </w:rPr>
        <w:t>is mandated</w:t>
      </w:r>
      <w:r w:rsidRPr="00481F50">
        <w:rPr>
          <w:rFonts w:ascii="Arial" w:hAnsi="Arial" w:cs="Arial"/>
          <w:color w:val="221F1F"/>
          <w:spacing w:val="-31"/>
          <w:sz w:val="22"/>
          <w:szCs w:val="22"/>
        </w:rPr>
        <w:t xml:space="preserve"> </w:t>
      </w:r>
      <w:r w:rsidRPr="00481F50">
        <w:rPr>
          <w:rFonts w:ascii="Arial" w:hAnsi="Arial" w:cs="Arial"/>
          <w:color w:val="221F1F"/>
          <w:sz w:val="22"/>
          <w:szCs w:val="22"/>
        </w:rPr>
        <w:t>by</w:t>
      </w:r>
      <w:r w:rsidRPr="00481F50">
        <w:rPr>
          <w:rFonts w:ascii="Arial" w:hAnsi="Arial" w:cs="Arial"/>
          <w:color w:val="221F1F"/>
          <w:spacing w:val="-30"/>
          <w:sz w:val="22"/>
          <w:szCs w:val="22"/>
        </w:rPr>
        <w:t xml:space="preserve"> </w:t>
      </w:r>
      <w:r w:rsidRPr="00481F50">
        <w:rPr>
          <w:rFonts w:ascii="Arial" w:hAnsi="Arial" w:cs="Arial"/>
          <w:color w:val="221F1F"/>
          <w:sz w:val="22"/>
          <w:szCs w:val="22"/>
        </w:rPr>
        <w:t>NHS</w:t>
      </w:r>
      <w:r w:rsidRPr="00481F50">
        <w:rPr>
          <w:rFonts w:ascii="Arial" w:hAnsi="Arial" w:cs="Arial"/>
          <w:color w:val="221F1F"/>
          <w:spacing w:val="-29"/>
          <w:sz w:val="22"/>
          <w:szCs w:val="22"/>
        </w:rPr>
        <w:t xml:space="preserve"> </w:t>
      </w:r>
      <w:r w:rsidRPr="00481F50">
        <w:rPr>
          <w:rFonts w:ascii="Arial" w:hAnsi="Arial" w:cs="Arial"/>
          <w:color w:val="221F1F"/>
          <w:sz w:val="22"/>
          <w:szCs w:val="22"/>
        </w:rPr>
        <w:t>England</w:t>
      </w:r>
      <w:r w:rsidRPr="00481F50">
        <w:rPr>
          <w:rFonts w:ascii="Arial" w:hAnsi="Arial" w:cs="Arial"/>
          <w:color w:val="221F1F"/>
          <w:spacing w:val="-29"/>
          <w:sz w:val="22"/>
          <w:szCs w:val="22"/>
        </w:rPr>
        <w:t xml:space="preserve"> </w:t>
      </w:r>
      <w:r w:rsidRPr="00481F50">
        <w:rPr>
          <w:rFonts w:ascii="Arial" w:hAnsi="Arial" w:cs="Arial"/>
          <w:color w:val="221F1F"/>
          <w:sz w:val="22"/>
          <w:szCs w:val="22"/>
        </w:rPr>
        <w:t>for</w:t>
      </w:r>
      <w:r w:rsidRPr="00481F50">
        <w:rPr>
          <w:rFonts w:ascii="Arial" w:hAnsi="Arial" w:cs="Arial"/>
          <w:color w:val="221F1F"/>
          <w:spacing w:val="-30"/>
          <w:sz w:val="22"/>
          <w:szCs w:val="22"/>
        </w:rPr>
        <w:t xml:space="preserve"> </w:t>
      </w:r>
      <w:r w:rsidRPr="00481F50">
        <w:rPr>
          <w:rFonts w:ascii="Arial" w:hAnsi="Arial" w:cs="Arial"/>
          <w:color w:val="221F1F"/>
          <w:sz w:val="22"/>
          <w:szCs w:val="22"/>
        </w:rPr>
        <w:t>use</w:t>
      </w:r>
      <w:r w:rsidRPr="00481F50">
        <w:rPr>
          <w:rFonts w:ascii="Arial" w:hAnsi="Arial" w:cs="Arial"/>
          <w:color w:val="221F1F"/>
          <w:spacing w:val="-30"/>
          <w:sz w:val="22"/>
          <w:szCs w:val="22"/>
        </w:rPr>
        <w:t xml:space="preserve"> </w:t>
      </w:r>
      <w:r w:rsidRPr="00481F50">
        <w:rPr>
          <w:rFonts w:ascii="Arial" w:hAnsi="Arial" w:cs="Arial"/>
          <w:color w:val="221F1F"/>
          <w:sz w:val="22"/>
          <w:szCs w:val="22"/>
        </w:rPr>
        <w:t>by</w:t>
      </w:r>
      <w:r w:rsidRPr="00481F50">
        <w:rPr>
          <w:rFonts w:ascii="Arial" w:hAnsi="Arial" w:cs="Arial"/>
          <w:color w:val="221F1F"/>
          <w:spacing w:val="-31"/>
          <w:sz w:val="22"/>
          <w:szCs w:val="22"/>
        </w:rPr>
        <w:t xml:space="preserve"> </w:t>
      </w:r>
      <w:r w:rsidRPr="00481F50">
        <w:rPr>
          <w:rFonts w:ascii="Arial" w:hAnsi="Arial" w:cs="Arial"/>
          <w:color w:val="221F1F"/>
          <w:sz w:val="22"/>
          <w:szCs w:val="22"/>
        </w:rPr>
        <w:t>commissioners</w:t>
      </w:r>
      <w:r w:rsidRPr="00481F50">
        <w:rPr>
          <w:rFonts w:ascii="Arial" w:hAnsi="Arial" w:cs="Arial"/>
          <w:color w:val="221F1F"/>
          <w:spacing w:val="-29"/>
          <w:sz w:val="22"/>
          <w:szCs w:val="22"/>
        </w:rPr>
        <w:t xml:space="preserve"> </w:t>
      </w:r>
      <w:r w:rsidRPr="00481F50">
        <w:rPr>
          <w:rFonts w:ascii="Arial" w:hAnsi="Arial" w:cs="Arial"/>
          <w:color w:val="221F1F"/>
          <w:sz w:val="22"/>
          <w:szCs w:val="22"/>
        </w:rPr>
        <w:t>for</w:t>
      </w:r>
      <w:r w:rsidRPr="00481F50">
        <w:rPr>
          <w:rFonts w:ascii="Arial" w:hAnsi="Arial" w:cs="Arial"/>
          <w:color w:val="221F1F"/>
          <w:spacing w:val="-29"/>
          <w:sz w:val="22"/>
          <w:szCs w:val="22"/>
        </w:rPr>
        <w:t xml:space="preserve"> </w:t>
      </w:r>
      <w:r w:rsidRPr="00481F50">
        <w:rPr>
          <w:rFonts w:ascii="Arial" w:hAnsi="Arial" w:cs="Arial"/>
          <w:color w:val="221F1F"/>
          <w:sz w:val="22"/>
          <w:szCs w:val="22"/>
        </w:rPr>
        <w:t>all</w:t>
      </w:r>
      <w:r w:rsidRPr="00481F50">
        <w:rPr>
          <w:rFonts w:ascii="Arial" w:hAnsi="Arial" w:cs="Arial"/>
          <w:color w:val="221F1F"/>
          <w:spacing w:val="-32"/>
          <w:sz w:val="22"/>
          <w:szCs w:val="22"/>
        </w:rPr>
        <w:t xml:space="preserve"> </w:t>
      </w:r>
      <w:r w:rsidRPr="00481F50">
        <w:rPr>
          <w:rFonts w:ascii="Arial" w:hAnsi="Arial" w:cs="Arial"/>
          <w:color w:val="221F1F"/>
          <w:sz w:val="22"/>
          <w:szCs w:val="22"/>
        </w:rPr>
        <w:t>contracts</w:t>
      </w:r>
      <w:r w:rsidRPr="00481F50">
        <w:rPr>
          <w:rFonts w:ascii="Arial" w:hAnsi="Arial" w:cs="Arial"/>
          <w:color w:val="221F1F"/>
          <w:spacing w:val="-29"/>
          <w:sz w:val="22"/>
          <w:szCs w:val="22"/>
        </w:rPr>
        <w:t xml:space="preserve"> </w:t>
      </w:r>
      <w:r w:rsidRPr="00481F50">
        <w:rPr>
          <w:rFonts w:ascii="Arial" w:hAnsi="Arial" w:cs="Arial"/>
          <w:color w:val="221F1F"/>
          <w:sz w:val="22"/>
          <w:szCs w:val="22"/>
        </w:rPr>
        <w:t>for</w:t>
      </w:r>
      <w:r w:rsidRPr="00481F50">
        <w:rPr>
          <w:rFonts w:ascii="Arial" w:hAnsi="Arial" w:cs="Arial"/>
          <w:color w:val="221F1F"/>
          <w:spacing w:val="-31"/>
          <w:sz w:val="22"/>
          <w:szCs w:val="22"/>
        </w:rPr>
        <w:t xml:space="preserve"> </w:t>
      </w:r>
      <w:r w:rsidRPr="00481F50">
        <w:rPr>
          <w:rFonts w:ascii="Arial" w:hAnsi="Arial" w:cs="Arial"/>
          <w:color w:val="221F1F"/>
          <w:sz w:val="22"/>
          <w:szCs w:val="22"/>
        </w:rPr>
        <w:t>healthcare services</w:t>
      </w:r>
      <w:r w:rsidRPr="00481F50">
        <w:rPr>
          <w:rFonts w:ascii="Arial" w:hAnsi="Arial" w:cs="Arial"/>
          <w:color w:val="221F1F"/>
          <w:spacing w:val="-17"/>
          <w:sz w:val="22"/>
          <w:szCs w:val="22"/>
        </w:rPr>
        <w:t xml:space="preserve"> </w:t>
      </w:r>
      <w:r w:rsidRPr="00481F50">
        <w:rPr>
          <w:rFonts w:ascii="Arial" w:hAnsi="Arial" w:cs="Arial"/>
          <w:color w:val="221F1F"/>
          <w:sz w:val="22"/>
          <w:szCs w:val="22"/>
        </w:rPr>
        <w:t>other</w:t>
      </w:r>
      <w:r w:rsidRPr="00481F50">
        <w:rPr>
          <w:rFonts w:ascii="Arial" w:hAnsi="Arial" w:cs="Arial"/>
          <w:color w:val="221F1F"/>
          <w:spacing w:val="-17"/>
          <w:sz w:val="22"/>
          <w:szCs w:val="22"/>
        </w:rPr>
        <w:t xml:space="preserve"> </w:t>
      </w:r>
      <w:r w:rsidRPr="00481F50">
        <w:rPr>
          <w:rFonts w:ascii="Arial" w:hAnsi="Arial" w:cs="Arial"/>
          <w:color w:val="221F1F"/>
          <w:sz w:val="22"/>
          <w:szCs w:val="22"/>
        </w:rPr>
        <w:t>than</w:t>
      </w:r>
      <w:r w:rsidRPr="00481F50">
        <w:rPr>
          <w:rFonts w:ascii="Arial" w:hAnsi="Arial" w:cs="Arial"/>
          <w:color w:val="221F1F"/>
          <w:spacing w:val="-19"/>
          <w:sz w:val="22"/>
          <w:szCs w:val="22"/>
        </w:rPr>
        <w:t xml:space="preserve"> </w:t>
      </w:r>
      <w:r w:rsidRPr="00481F50">
        <w:rPr>
          <w:rFonts w:ascii="Arial" w:hAnsi="Arial" w:cs="Arial"/>
          <w:color w:val="221F1F"/>
          <w:sz w:val="22"/>
          <w:szCs w:val="22"/>
        </w:rPr>
        <w:t>primary</w:t>
      </w:r>
      <w:r w:rsidRPr="00481F50">
        <w:rPr>
          <w:rFonts w:ascii="Arial" w:hAnsi="Arial" w:cs="Arial"/>
          <w:color w:val="221F1F"/>
          <w:spacing w:val="-17"/>
          <w:sz w:val="22"/>
          <w:szCs w:val="22"/>
        </w:rPr>
        <w:t xml:space="preserve"> </w:t>
      </w:r>
      <w:r w:rsidRPr="00481F50">
        <w:rPr>
          <w:rFonts w:ascii="Arial" w:hAnsi="Arial" w:cs="Arial"/>
          <w:color w:val="221F1F"/>
          <w:sz w:val="22"/>
          <w:szCs w:val="22"/>
        </w:rPr>
        <w:t>care.</w:t>
      </w:r>
      <w:r w:rsidRPr="00481F50">
        <w:rPr>
          <w:rFonts w:ascii="Arial" w:hAnsi="Arial" w:cs="Arial"/>
          <w:color w:val="221F1F"/>
          <w:spacing w:val="34"/>
          <w:sz w:val="22"/>
          <w:szCs w:val="22"/>
        </w:rPr>
        <w:t xml:space="preserve"> </w:t>
      </w:r>
      <w:r w:rsidRPr="00481F50">
        <w:rPr>
          <w:rFonts w:ascii="Arial" w:hAnsi="Arial" w:cs="Arial"/>
          <w:color w:val="221F1F"/>
          <w:sz w:val="22"/>
          <w:szCs w:val="22"/>
        </w:rPr>
        <w:t>The</w:t>
      </w:r>
      <w:r w:rsidRPr="00481F50">
        <w:rPr>
          <w:rFonts w:ascii="Arial" w:hAnsi="Arial" w:cs="Arial"/>
          <w:color w:val="221F1F"/>
          <w:spacing w:val="-18"/>
          <w:sz w:val="22"/>
          <w:szCs w:val="22"/>
        </w:rPr>
        <w:t xml:space="preserve"> </w:t>
      </w:r>
      <w:r w:rsidRPr="00481F50">
        <w:rPr>
          <w:rFonts w:ascii="Arial" w:hAnsi="Arial" w:cs="Arial"/>
          <w:color w:val="221F1F"/>
          <w:sz w:val="22"/>
          <w:szCs w:val="22"/>
        </w:rPr>
        <w:t>NHS</w:t>
      </w:r>
      <w:r w:rsidRPr="00481F50">
        <w:rPr>
          <w:rFonts w:ascii="Arial" w:hAnsi="Arial" w:cs="Arial"/>
          <w:color w:val="221F1F"/>
          <w:spacing w:val="-20"/>
          <w:sz w:val="22"/>
          <w:szCs w:val="22"/>
        </w:rPr>
        <w:t xml:space="preserve"> </w:t>
      </w:r>
      <w:r w:rsidRPr="00481F50">
        <w:rPr>
          <w:rFonts w:ascii="Arial" w:hAnsi="Arial" w:cs="Arial"/>
          <w:color w:val="221F1F"/>
          <w:sz w:val="22"/>
          <w:szCs w:val="22"/>
        </w:rPr>
        <w:t>Standard</w:t>
      </w:r>
      <w:r w:rsidRPr="00481F50">
        <w:rPr>
          <w:rFonts w:ascii="Arial" w:hAnsi="Arial" w:cs="Arial"/>
          <w:color w:val="221F1F"/>
          <w:spacing w:val="-19"/>
          <w:sz w:val="22"/>
          <w:szCs w:val="22"/>
        </w:rPr>
        <w:t xml:space="preserve"> </w:t>
      </w:r>
      <w:r w:rsidRPr="00481F50">
        <w:rPr>
          <w:rFonts w:ascii="Arial" w:hAnsi="Arial" w:cs="Arial"/>
          <w:color w:val="221F1F"/>
          <w:sz w:val="22"/>
          <w:szCs w:val="22"/>
        </w:rPr>
        <w:t>Contract</w:t>
      </w:r>
      <w:r w:rsidRPr="00481F50">
        <w:rPr>
          <w:rFonts w:ascii="Arial" w:hAnsi="Arial" w:cs="Arial"/>
          <w:color w:val="221F1F"/>
          <w:spacing w:val="-17"/>
          <w:sz w:val="22"/>
          <w:szCs w:val="22"/>
        </w:rPr>
        <w:t xml:space="preserve"> </w:t>
      </w:r>
      <w:r w:rsidRPr="00481F50">
        <w:rPr>
          <w:rFonts w:ascii="Arial" w:hAnsi="Arial" w:cs="Arial"/>
          <w:color w:val="221F1F"/>
          <w:sz w:val="22"/>
          <w:szCs w:val="22"/>
        </w:rPr>
        <w:t>covers:</w:t>
      </w:r>
    </w:p>
    <w:p w14:paraId="16704E3D" w14:textId="77777777" w:rsidR="00DD246D" w:rsidRPr="00481F50" w:rsidRDefault="00DD246D" w:rsidP="00CD16AC">
      <w:pPr>
        <w:pStyle w:val="BodyText"/>
        <w:ind w:left="0"/>
        <w:rPr>
          <w:rFonts w:ascii="Arial" w:hAnsi="Arial" w:cs="Arial"/>
          <w:sz w:val="22"/>
          <w:szCs w:val="22"/>
        </w:rPr>
      </w:pPr>
    </w:p>
    <w:p w14:paraId="6D763F64" w14:textId="77777777" w:rsidR="00DD246D" w:rsidRPr="00481F50" w:rsidRDefault="00A27667" w:rsidP="00CD16AC">
      <w:pPr>
        <w:pStyle w:val="ListParagraph"/>
        <w:numPr>
          <w:ilvl w:val="1"/>
          <w:numId w:val="33"/>
        </w:numPr>
        <w:tabs>
          <w:tab w:val="left" w:pos="875"/>
          <w:tab w:val="left" w:pos="876"/>
        </w:tabs>
        <w:spacing w:before="0"/>
        <w:ind w:left="875" w:hanging="416"/>
        <w:rPr>
          <w:rFonts w:ascii="Arial" w:hAnsi="Arial" w:cs="Arial"/>
        </w:rPr>
      </w:pPr>
      <w:r w:rsidRPr="00481F50">
        <w:rPr>
          <w:rFonts w:ascii="Arial" w:hAnsi="Arial" w:cs="Arial"/>
          <w:color w:val="221F1F"/>
        </w:rPr>
        <w:t>confidential</w:t>
      </w:r>
      <w:r w:rsidRPr="00481F50">
        <w:rPr>
          <w:rFonts w:ascii="Arial" w:hAnsi="Arial" w:cs="Arial"/>
          <w:color w:val="221F1F"/>
          <w:spacing w:val="-15"/>
        </w:rPr>
        <w:t xml:space="preserve"> </w:t>
      </w:r>
      <w:r w:rsidRPr="00481F50">
        <w:rPr>
          <w:rFonts w:ascii="Arial" w:hAnsi="Arial" w:cs="Arial"/>
          <w:color w:val="221F1F"/>
        </w:rPr>
        <w:t>information</w:t>
      </w:r>
      <w:r w:rsidRPr="00481F50">
        <w:rPr>
          <w:rFonts w:ascii="Arial" w:hAnsi="Arial" w:cs="Arial"/>
          <w:color w:val="221F1F"/>
          <w:spacing w:val="-18"/>
        </w:rPr>
        <w:t xml:space="preserve"> </w:t>
      </w:r>
      <w:r w:rsidRPr="00481F50">
        <w:rPr>
          <w:rFonts w:ascii="Arial" w:hAnsi="Arial" w:cs="Arial"/>
          <w:color w:val="221F1F"/>
        </w:rPr>
        <w:t>of</w:t>
      </w:r>
      <w:r w:rsidRPr="00481F50">
        <w:rPr>
          <w:rFonts w:ascii="Arial" w:hAnsi="Arial" w:cs="Arial"/>
          <w:color w:val="221F1F"/>
          <w:spacing w:val="-14"/>
        </w:rPr>
        <w:t xml:space="preserve"> </w:t>
      </w:r>
      <w:r w:rsidRPr="00481F50">
        <w:rPr>
          <w:rFonts w:ascii="Arial" w:hAnsi="Arial" w:cs="Arial"/>
          <w:color w:val="221F1F"/>
        </w:rPr>
        <w:t>all</w:t>
      </w:r>
      <w:r w:rsidRPr="00481F50">
        <w:rPr>
          <w:rFonts w:ascii="Arial" w:hAnsi="Arial" w:cs="Arial"/>
          <w:color w:val="221F1F"/>
          <w:spacing w:val="-18"/>
        </w:rPr>
        <w:t xml:space="preserve"> </w:t>
      </w:r>
      <w:r w:rsidRPr="00481F50">
        <w:rPr>
          <w:rFonts w:ascii="Arial" w:hAnsi="Arial" w:cs="Arial"/>
          <w:color w:val="221F1F"/>
        </w:rPr>
        <w:t>parties</w:t>
      </w:r>
      <w:r w:rsidRPr="00481F50">
        <w:rPr>
          <w:rFonts w:ascii="Arial" w:hAnsi="Arial" w:cs="Arial"/>
          <w:color w:val="221F1F"/>
          <w:spacing w:val="-17"/>
        </w:rPr>
        <w:t xml:space="preserve"> </w:t>
      </w:r>
      <w:r w:rsidRPr="00481F50">
        <w:rPr>
          <w:rFonts w:ascii="Arial" w:hAnsi="Arial" w:cs="Arial"/>
          <w:color w:val="221F1F"/>
        </w:rPr>
        <w:t>(Section:</w:t>
      </w:r>
      <w:r w:rsidRPr="00481F50">
        <w:rPr>
          <w:rFonts w:ascii="Arial" w:hAnsi="Arial" w:cs="Arial"/>
          <w:color w:val="221F1F"/>
          <w:spacing w:val="-17"/>
        </w:rPr>
        <w:t xml:space="preserve"> </w:t>
      </w:r>
      <w:r w:rsidRPr="00481F50">
        <w:rPr>
          <w:rFonts w:ascii="Arial" w:hAnsi="Arial" w:cs="Arial"/>
          <w:color w:val="221F1F"/>
        </w:rPr>
        <w:t>GC20),</w:t>
      </w:r>
    </w:p>
    <w:p w14:paraId="6C6AD93C" w14:textId="77777777" w:rsidR="00DD246D" w:rsidRPr="00481F50" w:rsidRDefault="00A27667" w:rsidP="00CD16AC">
      <w:pPr>
        <w:pStyle w:val="ListParagraph"/>
        <w:numPr>
          <w:ilvl w:val="1"/>
          <w:numId w:val="33"/>
        </w:numPr>
        <w:tabs>
          <w:tab w:val="left" w:pos="820"/>
          <w:tab w:val="left" w:pos="821"/>
        </w:tabs>
        <w:spacing w:before="0"/>
        <w:ind w:right="1583"/>
        <w:rPr>
          <w:rFonts w:ascii="Arial" w:hAnsi="Arial" w:cs="Arial"/>
        </w:rPr>
      </w:pPr>
      <w:r w:rsidRPr="00481F50">
        <w:rPr>
          <w:rFonts w:ascii="Arial" w:hAnsi="Arial" w:cs="Arial"/>
          <w:color w:val="221F1F"/>
        </w:rPr>
        <w:t>patient</w:t>
      </w:r>
      <w:r w:rsidRPr="00481F50">
        <w:rPr>
          <w:rFonts w:ascii="Arial" w:hAnsi="Arial" w:cs="Arial"/>
          <w:color w:val="221F1F"/>
          <w:spacing w:val="-43"/>
        </w:rPr>
        <w:t xml:space="preserve"> </w:t>
      </w:r>
      <w:r w:rsidRPr="00481F50">
        <w:rPr>
          <w:rFonts w:ascii="Arial" w:hAnsi="Arial" w:cs="Arial"/>
          <w:color w:val="221F1F"/>
        </w:rPr>
        <w:t>confidentiality,</w:t>
      </w:r>
      <w:r w:rsidRPr="00481F50">
        <w:rPr>
          <w:rFonts w:ascii="Arial" w:hAnsi="Arial" w:cs="Arial"/>
          <w:color w:val="221F1F"/>
          <w:spacing w:val="-42"/>
        </w:rPr>
        <w:t xml:space="preserve"> </w:t>
      </w:r>
      <w:r w:rsidRPr="00481F50">
        <w:rPr>
          <w:rFonts w:ascii="Arial" w:hAnsi="Arial" w:cs="Arial"/>
          <w:color w:val="221F1F"/>
        </w:rPr>
        <w:t>data</w:t>
      </w:r>
      <w:r w:rsidRPr="00481F50">
        <w:rPr>
          <w:rFonts w:ascii="Arial" w:hAnsi="Arial" w:cs="Arial"/>
          <w:color w:val="221F1F"/>
          <w:spacing w:val="-42"/>
        </w:rPr>
        <w:t xml:space="preserve"> </w:t>
      </w:r>
      <w:r w:rsidRPr="00481F50">
        <w:rPr>
          <w:rFonts w:ascii="Arial" w:hAnsi="Arial" w:cs="Arial"/>
          <w:color w:val="221F1F"/>
        </w:rPr>
        <w:t>protection,</w:t>
      </w:r>
      <w:r w:rsidRPr="00481F50">
        <w:rPr>
          <w:rFonts w:ascii="Arial" w:hAnsi="Arial" w:cs="Arial"/>
          <w:color w:val="221F1F"/>
          <w:spacing w:val="-43"/>
        </w:rPr>
        <w:t xml:space="preserve"> </w:t>
      </w:r>
      <w:r w:rsidRPr="00481F50">
        <w:rPr>
          <w:rFonts w:ascii="Arial" w:hAnsi="Arial" w:cs="Arial"/>
          <w:color w:val="221F1F"/>
        </w:rPr>
        <w:t>freedom</w:t>
      </w:r>
      <w:r w:rsidRPr="00481F50">
        <w:rPr>
          <w:rFonts w:ascii="Arial" w:hAnsi="Arial" w:cs="Arial"/>
          <w:color w:val="221F1F"/>
          <w:spacing w:val="-42"/>
        </w:rPr>
        <w:t xml:space="preserve"> </w:t>
      </w:r>
      <w:r w:rsidRPr="00481F50">
        <w:rPr>
          <w:rFonts w:ascii="Arial" w:hAnsi="Arial" w:cs="Arial"/>
          <w:color w:val="221F1F"/>
        </w:rPr>
        <w:t>of</w:t>
      </w:r>
      <w:r w:rsidRPr="00481F50">
        <w:rPr>
          <w:rFonts w:ascii="Arial" w:hAnsi="Arial" w:cs="Arial"/>
          <w:color w:val="221F1F"/>
          <w:spacing w:val="-42"/>
        </w:rPr>
        <w:t xml:space="preserve"> </w:t>
      </w:r>
      <w:r w:rsidRPr="00481F50">
        <w:rPr>
          <w:rFonts w:ascii="Arial" w:hAnsi="Arial" w:cs="Arial"/>
          <w:color w:val="221F1F"/>
        </w:rPr>
        <w:t>information</w:t>
      </w:r>
      <w:r w:rsidRPr="00481F50">
        <w:rPr>
          <w:rFonts w:ascii="Arial" w:hAnsi="Arial" w:cs="Arial"/>
          <w:color w:val="221F1F"/>
          <w:spacing w:val="-43"/>
        </w:rPr>
        <w:t xml:space="preserve"> </w:t>
      </w:r>
      <w:r w:rsidRPr="00481F50">
        <w:rPr>
          <w:rFonts w:ascii="Arial" w:hAnsi="Arial" w:cs="Arial"/>
          <w:color w:val="221F1F"/>
        </w:rPr>
        <w:t>and</w:t>
      </w:r>
      <w:r w:rsidRPr="00481F50">
        <w:rPr>
          <w:rFonts w:ascii="Arial" w:hAnsi="Arial" w:cs="Arial"/>
          <w:color w:val="221F1F"/>
          <w:spacing w:val="-43"/>
        </w:rPr>
        <w:t xml:space="preserve"> </w:t>
      </w:r>
      <w:r w:rsidRPr="00481F50">
        <w:rPr>
          <w:rFonts w:ascii="Arial" w:hAnsi="Arial" w:cs="Arial"/>
          <w:color w:val="221F1F"/>
        </w:rPr>
        <w:t>transparency (Section:</w:t>
      </w:r>
      <w:r w:rsidRPr="00481F50">
        <w:rPr>
          <w:rFonts w:ascii="Arial" w:hAnsi="Arial" w:cs="Arial"/>
          <w:color w:val="221F1F"/>
          <w:spacing w:val="-14"/>
        </w:rPr>
        <w:t xml:space="preserve"> </w:t>
      </w:r>
      <w:r w:rsidRPr="00481F50">
        <w:rPr>
          <w:rFonts w:ascii="Arial" w:hAnsi="Arial" w:cs="Arial"/>
          <w:color w:val="221F1F"/>
        </w:rPr>
        <w:t>GC21)</w:t>
      </w:r>
    </w:p>
    <w:p w14:paraId="5A1CC104" w14:textId="77777777" w:rsidR="00DD246D" w:rsidRPr="00481F50" w:rsidRDefault="00DD246D" w:rsidP="00CD16AC">
      <w:pPr>
        <w:pStyle w:val="BodyText"/>
        <w:ind w:left="0"/>
        <w:rPr>
          <w:rFonts w:ascii="Arial" w:hAnsi="Arial" w:cs="Arial"/>
          <w:sz w:val="22"/>
          <w:szCs w:val="22"/>
        </w:rPr>
      </w:pPr>
    </w:p>
    <w:p w14:paraId="1C2597CA" w14:textId="726815E9" w:rsidR="00DD246D" w:rsidRPr="00481F50" w:rsidRDefault="00984A88" w:rsidP="00481F50">
      <w:pPr>
        <w:pStyle w:val="BodyText"/>
        <w:ind w:left="0" w:right="127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49902080" behindDoc="1" locked="0" layoutInCell="1" allowOverlap="1" wp14:anchorId="570A1CB4" wp14:editId="20297B33">
                <wp:simplePos x="0" y="0"/>
                <wp:positionH relativeFrom="page">
                  <wp:posOffset>914400</wp:posOffset>
                </wp:positionH>
                <wp:positionV relativeFrom="paragraph">
                  <wp:posOffset>685165</wp:posOffset>
                </wp:positionV>
                <wp:extent cx="39370"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836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AA0F" id="Rectangle 3" o:spid="_x0000_s1026" style="position:absolute;margin-left:1in;margin-top:53.95pt;width:3.1pt;height:.5pt;z-index:-2534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" fillcolor="#836aac" stroked="f">
                <w10:wrap anchorx="page"/>
              </v:rect>
            </w:pict>
          </mc:Fallback>
        </mc:AlternateContent>
      </w:r>
      <w:r>
        <w:rPr>
          <w:rFonts w:ascii="Arial" w:hAnsi="Arial" w:cs="Arial"/>
          <w:noProof/>
          <w:sz w:val="22"/>
          <w:szCs w:val="22"/>
        </w:rPr>
        <mc:AlternateContent>
          <mc:Choice Requires="wps">
            <w:drawing>
              <wp:anchor distT="0" distB="0" distL="114300" distR="114300" simplePos="0" relativeHeight="249903104" behindDoc="1" locked="0" layoutInCell="1" allowOverlap="1" wp14:anchorId="39FC0AFF" wp14:editId="4848F6DB">
                <wp:simplePos x="0" y="0"/>
                <wp:positionH relativeFrom="page">
                  <wp:posOffset>1490980</wp:posOffset>
                </wp:positionH>
                <wp:positionV relativeFrom="paragraph">
                  <wp:posOffset>685165</wp:posOffset>
                </wp:positionV>
                <wp:extent cx="3937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836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6F9F" id="Rectangle 2" o:spid="_x0000_s1026" style="position:absolute;margin-left:117.4pt;margin-top:53.95pt;width:3.1pt;height:.5pt;z-index:-2534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" fillcolor="#836aac" stroked="f">
                <w10:wrap anchorx="page"/>
              </v:rect>
            </w:pict>
          </mc:Fallback>
        </mc:AlternateContent>
      </w:r>
      <w:r w:rsidR="00A27667" w:rsidRPr="00481F50">
        <w:rPr>
          <w:rFonts w:ascii="Arial" w:hAnsi="Arial" w:cs="Arial"/>
          <w:color w:val="221F1F"/>
          <w:sz w:val="22"/>
          <w:szCs w:val="22"/>
        </w:rPr>
        <w:t>In</w:t>
      </w:r>
      <w:r w:rsidR="00A27667" w:rsidRPr="00481F50">
        <w:rPr>
          <w:rFonts w:ascii="Arial" w:hAnsi="Arial" w:cs="Arial"/>
          <w:color w:val="221F1F"/>
          <w:spacing w:val="-33"/>
          <w:sz w:val="22"/>
          <w:szCs w:val="22"/>
        </w:rPr>
        <w:t xml:space="preserve"> </w:t>
      </w:r>
      <w:r w:rsidR="00A27667" w:rsidRPr="00481F50">
        <w:rPr>
          <w:rFonts w:ascii="Arial" w:hAnsi="Arial" w:cs="Arial"/>
          <w:color w:val="221F1F"/>
          <w:sz w:val="22"/>
          <w:szCs w:val="22"/>
        </w:rPr>
        <w:t>addition</w:t>
      </w:r>
      <w:r w:rsidR="00A27667" w:rsidRPr="00481F50">
        <w:rPr>
          <w:rFonts w:ascii="Arial" w:hAnsi="Arial" w:cs="Arial"/>
          <w:color w:val="221F1F"/>
          <w:spacing w:val="-32"/>
          <w:sz w:val="22"/>
          <w:szCs w:val="22"/>
        </w:rPr>
        <w:t xml:space="preserve"> </w:t>
      </w:r>
      <w:r w:rsidR="00A27667" w:rsidRPr="00481F50">
        <w:rPr>
          <w:rFonts w:ascii="Arial" w:hAnsi="Arial" w:cs="Arial"/>
          <w:color w:val="221F1F"/>
          <w:sz w:val="22"/>
          <w:szCs w:val="22"/>
        </w:rPr>
        <w:t>a</w:t>
      </w:r>
      <w:r w:rsidR="00A27667" w:rsidRPr="00481F50">
        <w:rPr>
          <w:rFonts w:ascii="Arial" w:hAnsi="Arial" w:cs="Arial"/>
          <w:color w:val="221F1F"/>
          <w:spacing w:val="-33"/>
          <w:sz w:val="22"/>
          <w:szCs w:val="22"/>
        </w:rPr>
        <w:t xml:space="preserve"> </w:t>
      </w:r>
      <w:r w:rsidR="00A27667" w:rsidRPr="00481F50">
        <w:rPr>
          <w:rFonts w:ascii="Arial" w:hAnsi="Arial" w:cs="Arial"/>
          <w:color w:val="221F1F"/>
          <w:sz w:val="22"/>
          <w:szCs w:val="22"/>
        </w:rPr>
        <w:t>Data</w:t>
      </w:r>
      <w:r w:rsidR="00A27667" w:rsidRPr="00481F50">
        <w:rPr>
          <w:rFonts w:ascii="Arial" w:hAnsi="Arial" w:cs="Arial"/>
          <w:color w:val="221F1F"/>
          <w:spacing w:val="-34"/>
          <w:sz w:val="22"/>
          <w:szCs w:val="22"/>
        </w:rPr>
        <w:t xml:space="preserve"> </w:t>
      </w:r>
      <w:r w:rsidR="00A27667" w:rsidRPr="00481F50">
        <w:rPr>
          <w:rFonts w:ascii="Arial" w:hAnsi="Arial" w:cs="Arial"/>
          <w:color w:val="221F1F"/>
          <w:sz w:val="22"/>
          <w:szCs w:val="22"/>
        </w:rPr>
        <w:t>Sharing</w:t>
      </w:r>
      <w:r w:rsidR="00A27667" w:rsidRPr="00481F50">
        <w:rPr>
          <w:rFonts w:ascii="Arial" w:hAnsi="Arial" w:cs="Arial"/>
          <w:color w:val="221F1F"/>
          <w:spacing w:val="-32"/>
          <w:sz w:val="22"/>
          <w:szCs w:val="22"/>
        </w:rPr>
        <w:t xml:space="preserve"> </w:t>
      </w:r>
      <w:r w:rsidR="00A27667" w:rsidRPr="00481F50">
        <w:rPr>
          <w:rFonts w:ascii="Arial" w:hAnsi="Arial" w:cs="Arial"/>
          <w:color w:val="221F1F"/>
          <w:sz w:val="22"/>
          <w:szCs w:val="22"/>
        </w:rPr>
        <w:t>Framework</w:t>
      </w:r>
      <w:r w:rsidR="00A27667" w:rsidRPr="00481F50">
        <w:rPr>
          <w:rFonts w:ascii="Arial" w:hAnsi="Arial" w:cs="Arial"/>
          <w:color w:val="221F1F"/>
          <w:spacing w:val="-34"/>
          <w:sz w:val="22"/>
          <w:szCs w:val="22"/>
        </w:rPr>
        <w:t xml:space="preserve"> </w:t>
      </w:r>
      <w:r w:rsidR="00A27667" w:rsidRPr="00481F50">
        <w:rPr>
          <w:rFonts w:ascii="Arial" w:hAnsi="Arial" w:cs="Arial"/>
          <w:color w:val="221F1F"/>
          <w:sz w:val="22"/>
          <w:szCs w:val="22"/>
        </w:rPr>
        <w:t>Contract</w:t>
      </w:r>
      <w:r w:rsidR="00A27667" w:rsidRPr="00481F50">
        <w:rPr>
          <w:rFonts w:ascii="Arial" w:hAnsi="Arial" w:cs="Arial"/>
          <w:color w:val="221F1F"/>
          <w:spacing w:val="-34"/>
          <w:sz w:val="22"/>
          <w:szCs w:val="22"/>
        </w:rPr>
        <w:t xml:space="preserve"> </w:t>
      </w:r>
      <w:r w:rsidR="00A27667" w:rsidRPr="00481F50">
        <w:rPr>
          <w:rFonts w:ascii="Arial" w:hAnsi="Arial" w:cs="Arial"/>
          <w:color w:val="221F1F"/>
          <w:sz w:val="22"/>
          <w:szCs w:val="22"/>
        </w:rPr>
        <w:t>(DSFC)</w:t>
      </w:r>
      <w:r w:rsidR="00A27667" w:rsidRPr="00481F50">
        <w:rPr>
          <w:rFonts w:ascii="Arial" w:hAnsi="Arial" w:cs="Arial"/>
          <w:color w:val="221F1F"/>
          <w:spacing w:val="-32"/>
          <w:sz w:val="22"/>
          <w:szCs w:val="22"/>
        </w:rPr>
        <w:t xml:space="preserve"> </w:t>
      </w:r>
      <w:r w:rsidR="00A27667" w:rsidRPr="00481F50">
        <w:rPr>
          <w:rFonts w:ascii="Arial" w:hAnsi="Arial" w:cs="Arial"/>
          <w:color w:val="221F1F"/>
          <w:sz w:val="22"/>
          <w:szCs w:val="22"/>
        </w:rPr>
        <w:t>and</w:t>
      </w:r>
      <w:r w:rsidR="00A27667" w:rsidRPr="00481F50">
        <w:rPr>
          <w:rFonts w:ascii="Arial" w:hAnsi="Arial" w:cs="Arial"/>
          <w:color w:val="221F1F"/>
          <w:spacing w:val="-32"/>
          <w:sz w:val="22"/>
          <w:szCs w:val="22"/>
        </w:rPr>
        <w:t xml:space="preserve"> </w:t>
      </w:r>
      <w:r w:rsidR="00A27667" w:rsidRPr="00481F50">
        <w:rPr>
          <w:rFonts w:ascii="Arial" w:hAnsi="Arial" w:cs="Arial"/>
          <w:color w:val="221F1F"/>
          <w:sz w:val="22"/>
          <w:szCs w:val="22"/>
        </w:rPr>
        <w:t>Data</w:t>
      </w:r>
      <w:r w:rsidR="00A27667" w:rsidRPr="00481F50">
        <w:rPr>
          <w:rFonts w:ascii="Arial" w:hAnsi="Arial" w:cs="Arial"/>
          <w:color w:val="221F1F"/>
          <w:spacing w:val="-32"/>
          <w:sz w:val="22"/>
          <w:szCs w:val="22"/>
        </w:rPr>
        <w:t xml:space="preserve"> </w:t>
      </w:r>
      <w:r w:rsidR="00A27667" w:rsidRPr="00481F50">
        <w:rPr>
          <w:rFonts w:ascii="Arial" w:hAnsi="Arial" w:cs="Arial"/>
          <w:color w:val="221F1F"/>
          <w:sz w:val="22"/>
          <w:szCs w:val="22"/>
        </w:rPr>
        <w:t>Sharing</w:t>
      </w:r>
      <w:r w:rsidR="00A27667" w:rsidRPr="00481F50">
        <w:rPr>
          <w:rFonts w:ascii="Arial" w:hAnsi="Arial" w:cs="Arial"/>
          <w:color w:val="221F1F"/>
          <w:spacing w:val="-32"/>
          <w:sz w:val="22"/>
          <w:szCs w:val="22"/>
        </w:rPr>
        <w:t xml:space="preserve"> </w:t>
      </w:r>
      <w:r w:rsidR="00A27667" w:rsidRPr="00481F50">
        <w:rPr>
          <w:rFonts w:ascii="Arial" w:hAnsi="Arial" w:cs="Arial"/>
          <w:color w:val="221F1F"/>
          <w:sz w:val="22"/>
          <w:szCs w:val="22"/>
        </w:rPr>
        <w:t>Agreement</w:t>
      </w:r>
      <w:r w:rsidR="00A27667" w:rsidRPr="00481F50">
        <w:rPr>
          <w:rFonts w:ascii="Arial" w:hAnsi="Arial" w:cs="Arial"/>
          <w:color w:val="221F1F"/>
          <w:spacing w:val="-33"/>
          <w:sz w:val="22"/>
          <w:szCs w:val="22"/>
        </w:rPr>
        <w:t xml:space="preserve"> </w:t>
      </w:r>
      <w:r w:rsidR="00A27667" w:rsidRPr="00481F50">
        <w:rPr>
          <w:rFonts w:ascii="Arial" w:hAnsi="Arial" w:cs="Arial"/>
          <w:color w:val="221F1F"/>
          <w:sz w:val="22"/>
          <w:szCs w:val="22"/>
        </w:rPr>
        <w:t xml:space="preserve">(DSA) are in place with </w:t>
      </w:r>
      <w:hyperlink r:id="rId37">
        <w:r w:rsidR="00A27667" w:rsidRPr="00481F50">
          <w:rPr>
            <w:rFonts w:ascii="Arial" w:hAnsi="Arial" w:cs="Arial"/>
            <w:color w:val="836AAC"/>
            <w:sz w:val="22"/>
            <w:szCs w:val="22"/>
            <w:u w:val="single" w:color="836AAC"/>
          </w:rPr>
          <w:t>NHS Digital</w:t>
        </w:r>
        <w:r w:rsidR="00A27667" w:rsidRPr="00481F50">
          <w:rPr>
            <w:rFonts w:ascii="Arial" w:hAnsi="Arial" w:cs="Arial"/>
            <w:color w:val="836AAC"/>
            <w:sz w:val="22"/>
            <w:szCs w:val="22"/>
          </w:rPr>
          <w:t xml:space="preserve"> </w:t>
        </w:r>
      </w:hyperlink>
      <w:r w:rsidR="00A27667" w:rsidRPr="00481F50">
        <w:rPr>
          <w:rFonts w:ascii="Arial" w:hAnsi="Arial" w:cs="Arial"/>
          <w:color w:val="221F1F"/>
          <w:sz w:val="22"/>
          <w:szCs w:val="22"/>
        </w:rPr>
        <w:t>for the release of patient level data and Service Level Agreements</w:t>
      </w:r>
      <w:r w:rsidR="00A27667" w:rsidRPr="00481F50">
        <w:rPr>
          <w:rFonts w:ascii="Arial" w:hAnsi="Arial" w:cs="Arial"/>
          <w:color w:val="221F1F"/>
          <w:spacing w:val="-27"/>
          <w:sz w:val="22"/>
          <w:szCs w:val="22"/>
        </w:rPr>
        <w:t xml:space="preserve"> </w:t>
      </w:r>
      <w:r w:rsidR="00A27667" w:rsidRPr="00481F50">
        <w:rPr>
          <w:rFonts w:ascii="Arial" w:hAnsi="Arial" w:cs="Arial"/>
          <w:color w:val="221F1F"/>
          <w:sz w:val="22"/>
          <w:szCs w:val="22"/>
        </w:rPr>
        <w:t>are</w:t>
      </w:r>
      <w:r w:rsidR="00A27667" w:rsidRPr="00481F50">
        <w:rPr>
          <w:rFonts w:ascii="Arial" w:hAnsi="Arial" w:cs="Arial"/>
          <w:color w:val="221F1F"/>
          <w:spacing w:val="-25"/>
          <w:sz w:val="22"/>
          <w:szCs w:val="22"/>
        </w:rPr>
        <w:t xml:space="preserve"> </w:t>
      </w:r>
      <w:r w:rsidR="00A27667" w:rsidRPr="00481F50">
        <w:rPr>
          <w:rFonts w:ascii="Arial" w:hAnsi="Arial" w:cs="Arial"/>
          <w:color w:val="221F1F"/>
          <w:sz w:val="22"/>
          <w:szCs w:val="22"/>
        </w:rPr>
        <w:t>in</w:t>
      </w:r>
      <w:r w:rsidR="00A27667" w:rsidRPr="00481F50">
        <w:rPr>
          <w:rFonts w:ascii="Arial" w:hAnsi="Arial" w:cs="Arial"/>
          <w:color w:val="221F1F"/>
          <w:spacing w:val="-26"/>
          <w:sz w:val="22"/>
          <w:szCs w:val="22"/>
        </w:rPr>
        <w:t xml:space="preserve"> </w:t>
      </w:r>
      <w:r w:rsidR="00A27667" w:rsidRPr="00481F50">
        <w:rPr>
          <w:rFonts w:ascii="Arial" w:hAnsi="Arial" w:cs="Arial"/>
          <w:color w:val="221F1F"/>
          <w:sz w:val="22"/>
          <w:szCs w:val="22"/>
        </w:rPr>
        <w:t>place</w:t>
      </w:r>
      <w:r w:rsidR="00A27667" w:rsidRPr="00481F50">
        <w:rPr>
          <w:rFonts w:ascii="Arial" w:hAnsi="Arial" w:cs="Arial"/>
          <w:color w:val="221F1F"/>
          <w:spacing w:val="-29"/>
          <w:sz w:val="22"/>
          <w:szCs w:val="22"/>
        </w:rPr>
        <w:t xml:space="preserve"> </w:t>
      </w:r>
      <w:r w:rsidR="00A27667" w:rsidRPr="00481F50">
        <w:rPr>
          <w:rFonts w:ascii="Arial" w:hAnsi="Arial" w:cs="Arial"/>
          <w:color w:val="221F1F"/>
          <w:sz w:val="22"/>
          <w:szCs w:val="22"/>
        </w:rPr>
        <w:t>with</w:t>
      </w:r>
      <w:r w:rsidR="00A27667" w:rsidRPr="00481F50">
        <w:rPr>
          <w:rFonts w:ascii="Arial" w:hAnsi="Arial" w:cs="Arial"/>
          <w:color w:val="221F1F"/>
          <w:spacing w:val="-24"/>
          <w:sz w:val="22"/>
          <w:szCs w:val="22"/>
        </w:rPr>
        <w:t xml:space="preserve"> </w:t>
      </w:r>
      <w:hyperlink r:id="rId38">
        <w:r w:rsidR="00A27667" w:rsidRPr="00481F50">
          <w:rPr>
            <w:rFonts w:ascii="Arial" w:hAnsi="Arial" w:cs="Arial"/>
            <w:color w:val="836AAC"/>
            <w:sz w:val="22"/>
            <w:szCs w:val="22"/>
            <w:u w:val="single" w:color="836AAC"/>
          </w:rPr>
          <w:t>NHS</w:t>
        </w:r>
        <w:r w:rsidR="00A27667" w:rsidRPr="00481F50">
          <w:rPr>
            <w:rFonts w:ascii="Arial" w:hAnsi="Arial" w:cs="Arial"/>
            <w:color w:val="836AAC"/>
            <w:spacing w:val="-25"/>
            <w:sz w:val="22"/>
            <w:szCs w:val="22"/>
            <w:u w:val="single" w:color="836AAC"/>
          </w:rPr>
          <w:t xml:space="preserve"> </w:t>
        </w:r>
        <w:r w:rsidR="00A27667" w:rsidRPr="00481F50">
          <w:rPr>
            <w:rFonts w:ascii="Arial" w:hAnsi="Arial" w:cs="Arial"/>
            <w:color w:val="836AAC"/>
            <w:sz w:val="22"/>
            <w:szCs w:val="22"/>
            <w:u w:val="single" w:color="836AAC"/>
          </w:rPr>
          <w:t>South</w:t>
        </w:r>
        <w:r w:rsidR="00A27667" w:rsidRPr="00481F50">
          <w:rPr>
            <w:rFonts w:ascii="Arial" w:hAnsi="Arial" w:cs="Arial"/>
            <w:color w:val="836AAC"/>
            <w:spacing w:val="-26"/>
            <w:sz w:val="22"/>
            <w:szCs w:val="22"/>
            <w:u w:val="single" w:color="836AAC"/>
          </w:rPr>
          <w:t xml:space="preserve"> </w:t>
        </w:r>
        <w:r w:rsidR="00A27667" w:rsidRPr="00481F50">
          <w:rPr>
            <w:rFonts w:ascii="Arial" w:hAnsi="Arial" w:cs="Arial"/>
            <w:color w:val="836AAC"/>
            <w:sz w:val="22"/>
            <w:szCs w:val="22"/>
            <w:u w:val="single" w:color="836AAC"/>
          </w:rPr>
          <w:t>Central</w:t>
        </w:r>
        <w:r w:rsidR="00A27667" w:rsidRPr="00481F50">
          <w:rPr>
            <w:rFonts w:ascii="Arial" w:hAnsi="Arial" w:cs="Arial"/>
            <w:color w:val="836AAC"/>
            <w:spacing w:val="-26"/>
            <w:sz w:val="22"/>
            <w:szCs w:val="22"/>
            <w:u w:val="single" w:color="836AAC"/>
          </w:rPr>
          <w:t xml:space="preserve"> </w:t>
        </w:r>
        <w:r w:rsidR="00A27667" w:rsidRPr="00481F50">
          <w:rPr>
            <w:rFonts w:ascii="Arial" w:hAnsi="Arial" w:cs="Arial"/>
            <w:color w:val="836AAC"/>
            <w:sz w:val="22"/>
            <w:szCs w:val="22"/>
            <w:u w:val="single" w:color="836AAC"/>
          </w:rPr>
          <w:t>and</w:t>
        </w:r>
        <w:r w:rsidR="00A27667" w:rsidRPr="00481F50">
          <w:rPr>
            <w:rFonts w:ascii="Arial" w:hAnsi="Arial" w:cs="Arial"/>
            <w:color w:val="836AAC"/>
            <w:spacing w:val="-27"/>
            <w:sz w:val="22"/>
            <w:szCs w:val="22"/>
            <w:u w:val="single" w:color="836AAC"/>
          </w:rPr>
          <w:t xml:space="preserve"> </w:t>
        </w:r>
        <w:r w:rsidR="00A27667" w:rsidRPr="00481F50">
          <w:rPr>
            <w:rFonts w:ascii="Arial" w:hAnsi="Arial" w:cs="Arial"/>
            <w:color w:val="836AAC"/>
            <w:sz w:val="22"/>
            <w:szCs w:val="22"/>
            <w:u w:val="single" w:color="836AAC"/>
          </w:rPr>
          <w:t>West</w:t>
        </w:r>
        <w:r w:rsidR="00A27667" w:rsidRPr="00481F50">
          <w:rPr>
            <w:rFonts w:ascii="Arial" w:hAnsi="Arial" w:cs="Arial"/>
            <w:color w:val="836AAC"/>
            <w:spacing w:val="-26"/>
            <w:sz w:val="22"/>
            <w:szCs w:val="22"/>
            <w:u w:val="single" w:color="836AAC"/>
          </w:rPr>
          <w:t xml:space="preserve"> </w:t>
        </w:r>
        <w:r w:rsidR="00A27667" w:rsidRPr="00481F50">
          <w:rPr>
            <w:rFonts w:ascii="Arial" w:hAnsi="Arial" w:cs="Arial"/>
            <w:color w:val="836AAC"/>
            <w:sz w:val="22"/>
            <w:szCs w:val="22"/>
            <w:u w:val="single" w:color="836AAC"/>
          </w:rPr>
          <w:t>Commissioning</w:t>
        </w:r>
        <w:r w:rsidR="00A27667" w:rsidRPr="00481F50">
          <w:rPr>
            <w:rFonts w:ascii="Arial" w:hAnsi="Arial" w:cs="Arial"/>
            <w:color w:val="836AAC"/>
            <w:spacing w:val="-25"/>
            <w:sz w:val="22"/>
            <w:szCs w:val="22"/>
            <w:u w:val="single" w:color="836AAC"/>
          </w:rPr>
          <w:t xml:space="preserve"> </w:t>
        </w:r>
        <w:r w:rsidR="00A27667" w:rsidRPr="00481F50">
          <w:rPr>
            <w:rFonts w:ascii="Arial" w:hAnsi="Arial" w:cs="Arial"/>
            <w:color w:val="836AAC"/>
            <w:sz w:val="22"/>
            <w:szCs w:val="22"/>
            <w:u w:val="single" w:color="836AAC"/>
          </w:rPr>
          <w:t>Support</w:t>
        </w:r>
        <w:r w:rsidR="00A27667" w:rsidRPr="00481F50">
          <w:rPr>
            <w:rFonts w:ascii="Arial" w:hAnsi="Arial" w:cs="Arial"/>
            <w:color w:val="836AAC"/>
            <w:spacing w:val="-25"/>
            <w:sz w:val="22"/>
            <w:szCs w:val="22"/>
            <w:u w:val="single" w:color="836AAC"/>
          </w:rPr>
          <w:t xml:space="preserve"> </w:t>
        </w:r>
        <w:r w:rsidR="00A27667" w:rsidRPr="00481F50">
          <w:rPr>
            <w:rFonts w:ascii="Arial" w:hAnsi="Arial" w:cs="Arial"/>
            <w:color w:val="836AAC"/>
            <w:sz w:val="22"/>
            <w:szCs w:val="22"/>
            <w:u w:val="single" w:color="836AAC"/>
          </w:rPr>
          <w:t>Unit</w:t>
        </w:r>
      </w:hyperlink>
      <w:r w:rsidR="00A27667" w:rsidRPr="00481F50">
        <w:rPr>
          <w:rFonts w:ascii="Arial" w:hAnsi="Arial" w:cs="Arial"/>
          <w:color w:val="836AAC"/>
          <w:sz w:val="22"/>
          <w:szCs w:val="22"/>
        </w:rPr>
        <w:t xml:space="preserve"> </w:t>
      </w:r>
      <w:hyperlink r:id="rId39">
        <w:r w:rsidR="00A27667" w:rsidRPr="00481F50">
          <w:rPr>
            <w:rFonts w:ascii="Arial" w:hAnsi="Arial" w:cs="Arial"/>
            <w:color w:val="836AAC"/>
            <w:sz w:val="22"/>
            <w:szCs w:val="22"/>
          </w:rPr>
          <w:t>(SCWCSU)</w:t>
        </w:r>
        <w:r w:rsidR="00A27667" w:rsidRPr="00481F50">
          <w:rPr>
            <w:rFonts w:ascii="Arial" w:hAnsi="Arial" w:cs="Arial"/>
            <w:color w:val="836AAC"/>
            <w:spacing w:val="-16"/>
            <w:sz w:val="22"/>
            <w:szCs w:val="22"/>
          </w:rPr>
          <w:t xml:space="preserve"> </w:t>
        </w:r>
      </w:hyperlink>
      <w:r w:rsidR="00A27667" w:rsidRPr="00481F50">
        <w:rPr>
          <w:rFonts w:ascii="Arial" w:hAnsi="Arial" w:cs="Arial"/>
          <w:color w:val="221F1F"/>
          <w:sz w:val="22"/>
          <w:szCs w:val="22"/>
        </w:rPr>
        <w:t>for</w:t>
      </w:r>
      <w:r w:rsidR="00A27667" w:rsidRPr="00481F50">
        <w:rPr>
          <w:rFonts w:ascii="Arial" w:hAnsi="Arial" w:cs="Arial"/>
          <w:color w:val="221F1F"/>
          <w:spacing w:val="-13"/>
          <w:sz w:val="22"/>
          <w:szCs w:val="22"/>
        </w:rPr>
        <w:t xml:space="preserve"> </w:t>
      </w:r>
      <w:r w:rsidR="00A27667" w:rsidRPr="00481F50">
        <w:rPr>
          <w:rFonts w:ascii="Arial" w:hAnsi="Arial" w:cs="Arial"/>
          <w:color w:val="221F1F"/>
          <w:sz w:val="22"/>
          <w:szCs w:val="22"/>
        </w:rPr>
        <w:t>the</w:t>
      </w:r>
      <w:r w:rsidR="00A27667" w:rsidRPr="00481F50">
        <w:rPr>
          <w:rFonts w:ascii="Arial" w:hAnsi="Arial" w:cs="Arial"/>
          <w:color w:val="221F1F"/>
          <w:spacing w:val="-14"/>
          <w:sz w:val="22"/>
          <w:szCs w:val="22"/>
        </w:rPr>
        <w:t xml:space="preserve"> </w:t>
      </w:r>
      <w:r w:rsidR="00A27667" w:rsidRPr="00481F50">
        <w:rPr>
          <w:rFonts w:ascii="Arial" w:hAnsi="Arial" w:cs="Arial"/>
          <w:color w:val="221F1F"/>
          <w:sz w:val="22"/>
          <w:szCs w:val="22"/>
        </w:rPr>
        <w:t>services</w:t>
      </w:r>
      <w:r w:rsidR="00A27667" w:rsidRPr="00481F50">
        <w:rPr>
          <w:rFonts w:ascii="Arial" w:hAnsi="Arial" w:cs="Arial"/>
          <w:color w:val="221F1F"/>
          <w:spacing w:val="-13"/>
          <w:sz w:val="22"/>
          <w:szCs w:val="22"/>
        </w:rPr>
        <w:t xml:space="preserve"> </w:t>
      </w:r>
      <w:r w:rsidR="00A27667" w:rsidRPr="00481F50">
        <w:rPr>
          <w:rFonts w:ascii="Arial" w:hAnsi="Arial" w:cs="Arial"/>
          <w:color w:val="221F1F"/>
          <w:sz w:val="22"/>
          <w:szCs w:val="22"/>
        </w:rPr>
        <w:t>they</w:t>
      </w:r>
      <w:r w:rsidR="00A27667" w:rsidRPr="00481F50">
        <w:rPr>
          <w:rFonts w:ascii="Arial" w:hAnsi="Arial" w:cs="Arial"/>
          <w:color w:val="221F1F"/>
          <w:spacing w:val="-14"/>
          <w:sz w:val="22"/>
          <w:szCs w:val="22"/>
        </w:rPr>
        <w:t xml:space="preserve"> </w:t>
      </w:r>
      <w:r w:rsidR="00A27667" w:rsidRPr="00481F50">
        <w:rPr>
          <w:rFonts w:ascii="Arial" w:hAnsi="Arial" w:cs="Arial"/>
          <w:color w:val="221F1F"/>
          <w:sz w:val="22"/>
          <w:szCs w:val="22"/>
        </w:rPr>
        <w:t>provide.</w:t>
      </w:r>
    </w:p>
    <w:p w14:paraId="77C618F0" w14:textId="7FD8BC72" w:rsidR="00F65F95" w:rsidRDefault="00F65F95" w:rsidP="00A763E0">
      <w:pPr>
        <w:pStyle w:val="BodyText"/>
        <w:ind w:left="0" w:right="1570"/>
        <w:rPr>
          <w:rFonts w:ascii="Arial" w:hAnsi="Arial" w:cs="Arial"/>
          <w:color w:val="221F1F"/>
          <w:sz w:val="22"/>
          <w:szCs w:val="22"/>
        </w:rPr>
      </w:pPr>
    </w:p>
    <w:p w14:paraId="5D5093D3" w14:textId="02026120" w:rsidR="00DD246D" w:rsidRDefault="00A27667" w:rsidP="00481F50">
      <w:pPr>
        <w:pStyle w:val="BodyText"/>
        <w:ind w:left="0" w:right="1570"/>
        <w:rPr>
          <w:rFonts w:ascii="Arial" w:hAnsi="Arial" w:cs="Arial"/>
          <w:color w:val="221F1F"/>
          <w:sz w:val="22"/>
          <w:szCs w:val="22"/>
        </w:rPr>
      </w:pPr>
      <w:r w:rsidRPr="00481F50">
        <w:rPr>
          <w:rFonts w:ascii="Arial" w:hAnsi="Arial" w:cs="Arial"/>
          <w:color w:val="221F1F"/>
          <w:sz w:val="22"/>
          <w:szCs w:val="22"/>
        </w:rPr>
        <w:t>The</w:t>
      </w:r>
      <w:r w:rsidRPr="00481F50">
        <w:rPr>
          <w:rFonts w:ascii="Arial" w:hAnsi="Arial" w:cs="Arial"/>
          <w:color w:val="221F1F"/>
          <w:spacing w:val="-32"/>
          <w:sz w:val="22"/>
          <w:szCs w:val="22"/>
        </w:rPr>
        <w:t xml:space="preserve"> </w:t>
      </w:r>
      <w:r w:rsidRPr="00481F50">
        <w:rPr>
          <w:rFonts w:ascii="Arial" w:hAnsi="Arial" w:cs="Arial"/>
          <w:color w:val="221F1F"/>
          <w:sz w:val="22"/>
          <w:szCs w:val="22"/>
        </w:rPr>
        <w:t>below</w:t>
      </w:r>
      <w:r w:rsidRPr="00481F50">
        <w:rPr>
          <w:rFonts w:ascii="Arial" w:hAnsi="Arial" w:cs="Arial"/>
          <w:color w:val="221F1F"/>
          <w:spacing w:val="-34"/>
          <w:sz w:val="22"/>
          <w:szCs w:val="22"/>
        </w:rPr>
        <w:t xml:space="preserve"> </w:t>
      </w:r>
      <w:r w:rsidRPr="00481F50">
        <w:rPr>
          <w:rFonts w:ascii="Arial" w:hAnsi="Arial" w:cs="Arial"/>
          <w:color w:val="221F1F"/>
          <w:sz w:val="22"/>
          <w:szCs w:val="22"/>
        </w:rPr>
        <w:t>tables</w:t>
      </w:r>
      <w:r w:rsidRPr="00481F50">
        <w:rPr>
          <w:rFonts w:ascii="Arial" w:hAnsi="Arial" w:cs="Arial"/>
          <w:color w:val="221F1F"/>
          <w:spacing w:val="-33"/>
          <w:sz w:val="22"/>
          <w:szCs w:val="22"/>
        </w:rPr>
        <w:t xml:space="preserve"> </w:t>
      </w:r>
      <w:r w:rsidRPr="00481F50">
        <w:rPr>
          <w:rFonts w:ascii="Arial" w:hAnsi="Arial" w:cs="Arial"/>
          <w:color w:val="221F1F"/>
          <w:sz w:val="22"/>
          <w:szCs w:val="22"/>
        </w:rPr>
        <w:t>outline</w:t>
      </w:r>
      <w:r w:rsidRPr="00481F50">
        <w:rPr>
          <w:rFonts w:ascii="Arial" w:hAnsi="Arial" w:cs="Arial"/>
          <w:color w:val="221F1F"/>
          <w:spacing w:val="-33"/>
          <w:sz w:val="22"/>
          <w:szCs w:val="22"/>
        </w:rPr>
        <w:t xml:space="preserve"> </w:t>
      </w:r>
      <w:r w:rsidRPr="00481F50">
        <w:rPr>
          <w:rFonts w:ascii="Arial" w:hAnsi="Arial" w:cs="Arial"/>
          <w:color w:val="221F1F"/>
          <w:sz w:val="22"/>
          <w:szCs w:val="22"/>
        </w:rPr>
        <w:t>the</w:t>
      </w:r>
      <w:r w:rsidRPr="00481F50">
        <w:rPr>
          <w:rFonts w:ascii="Arial" w:hAnsi="Arial" w:cs="Arial"/>
          <w:color w:val="221F1F"/>
          <w:spacing w:val="-32"/>
          <w:sz w:val="22"/>
          <w:szCs w:val="22"/>
        </w:rPr>
        <w:t xml:space="preserve"> </w:t>
      </w:r>
      <w:r w:rsidRPr="00481F50">
        <w:rPr>
          <w:rFonts w:ascii="Arial" w:hAnsi="Arial" w:cs="Arial"/>
          <w:color w:val="221F1F"/>
          <w:sz w:val="22"/>
          <w:szCs w:val="22"/>
        </w:rPr>
        <w:t>organisations</w:t>
      </w:r>
      <w:r w:rsidRPr="00481F50">
        <w:rPr>
          <w:rFonts w:ascii="Arial" w:hAnsi="Arial" w:cs="Arial"/>
          <w:color w:val="221F1F"/>
          <w:spacing w:val="-31"/>
          <w:sz w:val="22"/>
          <w:szCs w:val="22"/>
        </w:rPr>
        <w:t xml:space="preserve"> </w:t>
      </w:r>
      <w:r w:rsidRPr="00481F50">
        <w:rPr>
          <w:rFonts w:ascii="Arial" w:hAnsi="Arial" w:cs="Arial"/>
          <w:color w:val="221F1F"/>
          <w:sz w:val="22"/>
          <w:szCs w:val="22"/>
        </w:rPr>
        <w:t>we</w:t>
      </w:r>
      <w:r w:rsidRPr="00481F50">
        <w:rPr>
          <w:rFonts w:ascii="Arial" w:hAnsi="Arial" w:cs="Arial"/>
          <w:color w:val="221F1F"/>
          <w:spacing w:val="-32"/>
          <w:sz w:val="22"/>
          <w:szCs w:val="22"/>
        </w:rPr>
        <w:t xml:space="preserve"> </w:t>
      </w:r>
      <w:r w:rsidRPr="00481F50">
        <w:rPr>
          <w:rFonts w:ascii="Arial" w:hAnsi="Arial" w:cs="Arial"/>
          <w:color w:val="221F1F"/>
          <w:sz w:val="22"/>
          <w:szCs w:val="22"/>
        </w:rPr>
        <w:t>use,</w:t>
      </w:r>
      <w:r w:rsidRPr="00481F50">
        <w:rPr>
          <w:rFonts w:ascii="Arial" w:hAnsi="Arial" w:cs="Arial"/>
          <w:color w:val="221F1F"/>
          <w:spacing w:val="-30"/>
          <w:sz w:val="22"/>
          <w:szCs w:val="22"/>
        </w:rPr>
        <w:t xml:space="preserve"> </w:t>
      </w:r>
      <w:r w:rsidRPr="00481F50">
        <w:rPr>
          <w:rFonts w:ascii="Arial" w:hAnsi="Arial" w:cs="Arial"/>
          <w:color w:val="221F1F"/>
          <w:sz w:val="22"/>
          <w:szCs w:val="22"/>
        </w:rPr>
        <w:t>services</w:t>
      </w:r>
      <w:r w:rsidRPr="00481F50">
        <w:rPr>
          <w:rFonts w:ascii="Arial" w:hAnsi="Arial" w:cs="Arial"/>
          <w:color w:val="221F1F"/>
          <w:spacing w:val="-32"/>
          <w:sz w:val="22"/>
          <w:szCs w:val="22"/>
        </w:rPr>
        <w:t xml:space="preserve"> </w:t>
      </w:r>
      <w:r w:rsidRPr="00481F50">
        <w:rPr>
          <w:rFonts w:ascii="Arial" w:hAnsi="Arial" w:cs="Arial"/>
          <w:color w:val="221F1F"/>
          <w:sz w:val="22"/>
          <w:szCs w:val="22"/>
        </w:rPr>
        <w:t>they</w:t>
      </w:r>
      <w:r w:rsidRPr="00481F50">
        <w:rPr>
          <w:rFonts w:ascii="Arial" w:hAnsi="Arial" w:cs="Arial"/>
          <w:color w:val="221F1F"/>
          <w:spacing w:val="-33"/>
          <w:sz w:val="22"/>
          <w:szCs w:val="22"/>
        </w:rPr>
        <w:t xml:space="preserve"> </w:t>
      </w:r>
      <w:r w:rsidRPr="00481F50">
        <w:rPr>
          <w:rFonts w:ascii="Arial" w:hAnsi="Arial" w:cs="Arial"/>
          <w:color w:val="221F1F"/>
          <w:sz w:val="22"/>
          <w:szCs w:val="22"/>
        </w:rPr>
        <w:t>provide</w:t>
      </w:r>
      <w:r w:rsidRPr="00481F50">
        <w:rPr>
          <w:rFonts w:ascii="Arial" w:hAnsi="Arial" w:cs="Arial"/>
          <w:color w:val="221F1F"/>
          <w:spacing w:val="-32"/>
          <w:sz w:val="22"/>
          <w:szCs w:val="22"/>
        </w:rPr>
        <w:t xml:space="preserve"> </w:t>
      </w:r>
      <w:r w:rsidRPr="00481F50">
        <w:rPr>
          <w:rFonts w:ascii="Arial" w:hAnsi="Arial" w:cs="Arial"/>
          <w:color w:val="221F1F"/>
          <w:sz w:val="22"/>
          <w:szCs w:val="22"/>
        </w:rPr>
        <w:t>and</w:t>
      </w:r>
      <w:r w:rsidRPr="00481F50">
        <w:rPr>
          <w:rFonts w:ascii="Arial" w:hAnsi="Arial" w:cs="Arial"/>
          <w:color w:val="221F1F"/>
          <w:spacing w:val="-31"/>
          <w:sz w:val="22"/>
          <w:szCs w:val="22"/>
        </w:rPr>
        <w:t xml:space="preserve"> </w:t>
      </w:r>
      <w:r w:rsidRPr="00481F50">
        <w:rPr>
          <w:rFonts w:ascii="Arial" w:hAnsi="Arial" w:cs="Arial"/>
          <w:color w:val="221F1F"/>
          <w:sz w:val="22"/>
          <w:szCs w:val="22"/>
        </w:rPr>
        <w:t>ICBs</w:t>
      </w:r>
      <w:r w:rsidRPr="00481F50">
        <w:rPr>
          <w:rFonts w:ascii="Arial" w:hAnsi="Arial" w:cs="Arial"/>
          <w:color w:val="221F1F"/>
          <w:spacing w:val="-32"/>
          <w:sz w:val="22"/>
          <w:szCs w:val="22"/>
        </w:rPr>
        <w:t xml:space="preserve"> </w:t>
      </w:r>
      <w:r w:rsidRPr="00481F50">
        <w:rPr>
          <w:rFonts w:ascii="Arial" w:hAnsi="Arial" w:cs="Arial"/>
          <w:color w:val="221F1F"/>
          <w:sz w:val="22"/>
          <w:szCs w:val="22"/>
        </w:rPr>
        <w:t>legal basis</w:t>
      </w:r>
      <w:r w:rsidRPr="00481F50">
        <w:rPr>
          <w:rFonts w:ascii="Arial" w:hAnsi="Arial" w:cs="Arial"/>
          <w:color w:val="221F1F"/>
          <w:spacing w:val="-16"/>
          <w:sz w:val="22"/>
          <w:szCs w:val="22"/>
        </w:rPr>
        <w:t xml:space="preserve"> </w:t>
      </w:r>
      <w:r w:rsidRPr="00481F50">
        <w:rPr>
          <w:rFonts w:ascii="Arial" w:hAnsi="Arial" w:cs="Arial"/>
          <w:color w:val="221F1F"/>
          <w:sz w:val="22"/>
          <w:szCs w:val="22"/>
        </w:rPr>
        <w:t>for</w:t>
      </w:r>
      <w:r w:rsidRPr="00481F50">
        <w:rPr>
          <w:rFonts w:ascii="Arial" w:hAnsi="Arial" w:cs="Arial"/>
          <w:color w:val="221F1F"/>
          <w:spacing w:val="-15"/>
          <w:sz w:val="22"/>
          <w:szCs w:val="22"/>
        </w:rPr>
        <w:t xml:space="preserve"> </w:t>
      </w:r>
      <w:r w:rsidRPr="00481F50">
        <w:rPr>
          <w:rFonts w:ascii="Arial" w:hAnsi="Arial" w:cs="Arial"/>
          <w:color w:val="221F1F"/>
          <w:sz w:val="22"/>
          <w:szCs w:val="22"/>
        </w:rPr>
        <w:t>processing</w:t>
      </w:r>
      <w:r w:rsidRPr="00481F50">
        <w:rPr>
          <w:rFonts w:ascii="Arial" w:hAnsi="Arial" w:cs="Arial"/>
          <w:color w:val="221F1F"/>
          <w:spacing w:val="-14"/>
          <w:sz w:val="22"/>
          <w:szCs w:val="22"/>
        </w:rPr>
        <w:t xml:space="preserve"> </w:t>
      </w:r>
      <w:r w:rsidRPr="00481F50">
        <w:rPr>
          <w:rFonts w:ascii="Arial" w:hAnsi="Arial" w:cs="Arial"/>
          <w:color w:val="221F1F"/>
          <w:sz w:val="22"/>
          <w:szCs w:val="22"/>
        </w:rPr>
        <w:t>your</w:t>
      </w:r>
      <w:r w:rsidRPr="00481F50">
        <w:rPr>
          <w:rFonts w:ascii="Arial" w:hAnsi="Arial" w:cs="Arial"/>
          <w:color w:val="221F1F"/>
          <w:spacing w:val="-15"/>
          <w:sz w:val="22"/>
          <w:szCs w:val="22"/>
        </w:rPr>
        <w:t xml:space="preserve"> </w:t>
      </w:r>
      <w:r w:rsidRPr="00481F50">
        <w:rPr>
          <w:rFonts w:ascii="Arial" w:hAnsi="Arial" w:cs="Arial"/>
          <w:color w:val="221F1F"/>
          <w:sz w:val="22"/>
          <w:szCs w:val="22"/>
        </w:rPr>
        <w:t>information:</w:t>
      </w:r>
    </w:p>
    <w:p w14:paraId="42759F5A" w14:textId="356F156A" w:rsidR="00481F50" w:rsidRDefault="00481F50" w:rsidP="00481F50">
      <w:pPr>
        <w:pStyle w:val="BodyText"/>
        <w:ind w:left="0" w:right="1570"/>
        <w:rPr>
          <w:rFonts w:ascii="Arial" w:hAnsi="Arial" w:cs="Arial"/>
          <w:color w:val="221F1F"/>
          <w:sz w:val="22"/>
          <w:szCs w:val="22"/>
        </w:rPr>
      </w:pPr>
    </w:p>
    <w:tbl>
      <w:tblPr>
        <w:tblW w:w="9567" w:type="dxa"/>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3907"/>
        <w:gridCol w:w="2569"/>
        <w:gridCol w:w="3091"/>
      </w:tblGrid>
      <w:tr w:rsidR="001F67AD" w:rsidRPr="001F67AD" w14:paraId="6F4FC28C" w14:textId="77777777" w:rsidTr="00D744B5">
        <w:trPr>
          <w:trHeight w:val="830"/>
        </w:trPr>
        <w:tc>
          <w:tcPr>
            <w:tcW w:w="9567" w:type="dxa"/>
            <w:gridSpan w:val="3"/>
          </w:tcPr>
          <w:p w14:paraId="38ADE369" w14:textId="77777777" w:rsidR="001F67AD" w:rsidRPr="001F67AD" w:rsidRDefault="001F67AD" w:rsidP="001F67AD">
            <w:pPr>
              <w:widowControl/>
              <w:autoSpaceDE/>
              <w:autoSpaceDN/>
              <w:rPr>
                <w:rFonts w:ascii="Arial" w:eastAsia="Calibri" w:hAnsi="Arial" w:cs="Times New Roman"/>
                <w:sz w:val="21"/>
                <w:szCs w:val="21"/>
                <w:lang w:eastAsia="en-US"/>
              </w:rPr>
            </w:pPr>
          </w:p>
          <w:p w14:paraId="01FA02F3" w14:textId="77777777" w:rsidR="001F67AD" w:rsidRPr="001F67AD" w:rsidRDefault="004F0DC8" w:rsidP="001F67AD">
            <w:pPr>
              <w:widowControl/>
              <w:autoSpaceDE/>
              <w:autoSpaceDN/>
              <w:rPr>
                <w:rFonts w:ascii="Arial" w:eastAsia="Calibri" w:hAnsi="Arial" w:cs="Times New Roman"/>
                <w:b/>
                <w:bCs/>
                <w:sz w:val="21"/>
                <w:szCs w:val="21"/>
                <w:lang w:eastAsia="en-US"/>
              </w:rPr>
            </w:pPr>
            <w:hyperlink r:id="rId40">
              <w:r w:rsidR="001F67AD" w:rsidRPr="001F67AD">
                <w:rPr>
                  <w:rFonts w:ascii="Arial" w:eastAsia="Calibri" w:hAnsi="Arial" w:cs="Times New Roman"/>
                  <w:b/>
                  <w:bCs/>
                  <w:color w:val="0563C1"/>
                  <w:sz w:val="21"/>
                  <w:szCs w:val="21"/>
                  <w:u w:val="single"/>
                  <w:lang w:eastAsia="en-US"/>
                </w:rPr>
                <w:t>NHS SOUTH, CENTRAL &amp; WEST COMMISSIONING SUPPORT UNIT (SCWCSU)</w:t>
              </w:r>
            </w:hyperlink>
          </w:p>
        </w:tc>
      </w:tr>
      <w:tr w:rsidR="001F67AD" w:rsidRPr="001F67AD" w14:paraId="7B950145" w14:textId="77777777" w:rsidTr="00D744B5">
        <w:trPr>
          <w:trHeight w:val="298"/>
        </w:trPr>
        <w:tc>
          <w:tcPr>
            <w:tcW w:w="3907" w:type="dxa"/>
          </w:tcPr>
          <w:p w14:paraId="61E75D63" w14:textId="77777777" w:rsidR="001F67AD" w:rsidRPr="001F67AD" w:rsidRDefault="001F67AD" w:rsidP="001F67AD">
            <w:pPr>
              <w:widowControl/>
              <w:autoSpaceDE/>
              <w:autoSpaceDN/>
              <w:rPr>
                <w:rFonts w:ascii="Arial" w:eastAsia="Calibri" w:hAnsi="Arial" w:cs="Times New Roman"/>
                <w:b/>
                <w:bCs/>
                <w:sz w:val="21"/>
                <w:szCs w:val="21"/>
                <w:lang w:eastAsia="en-US"/>
              </w:rPr>
            </w:pPr>
            <w:r w:rsidRPr="001F67AD">
              <w:rPr>
                <w:rFonts w:ascii="Arial" w:eastAsia="Calibri" w:hAnsi="Arial" w:cs="Times New Roman"/>
                <w:b/>
                <w:bCs/>
                <w:sz w:val="21"/>
                <w:szCs w:val="21"/>
                <w:lang w:eastAsia="en-US"/>
              </w:rPr>
              <w:t>Purpose</w:t>
            </w:r>
          </w:p>
        </w:tc>
        <w:tc>
          <w:tcPr>
            <w:tcW w:w="2569" w:type="dxa"/>
          </w:tcPr>
          <w:p w14:paraId="03F6785C" w14:textId="77777777" w:rsidR="001F67AD" w:rsidRPr="001F67AD" w:rsidRDefault="001F67AD" w:rsidP="001F67AD">
            <w:pPr>
              <w:widowControl/>
              <w:autoSpaceDE/>
              <w:autoSpaceDN/>
              <w:rPr>
                <w:rFonts w:ascii="Arial" w:eastAsia="Calibri" w:hAnsi="Arial" w:cs="Times New Roman"/>
                <w:b/>
                <w:bCs/>
                <w:sz w:val="21"/>
                <w:szCs w:val="21"/>
                <w:lang w:eastAsia="en-US"/>
              </w:rPr>
            </w:pPr>
            <w:r w:rsidRPr="001F67AD">
              <w:rPr>
                <w:rFonts w:ascii="Arial" w:eastAsia="Calibri" w:hAnsi="Arial" w:cs="Times New Roman"/>
                <w:b/>
                <w:bCs/>
                <w:sz w:val="21"/>
                <w:szCs w:val="21"/>
                <w:lang w:eastAsia="en-US"/>
              </w:rPr>
              <w:t>Type of Data</w:t>
            </w:r>
          </w:p>
        </w:tc>
        <w:tc>
          <w:tcPr>
            <w:tcW w:w="3091" w:type="dxa"/>
          </w:tcPr>
          <w:p w14:paraId="21740949" w14:textId="77777777" w:rsidR="001F67AD" w:rsidRPr="001F67AD" w:rsidRDefault="001F67AD" w:rsidP="001F67AD">
            <w:pPr>
              <w:widowControl/>
              <w:autoSpaceDE/>
              <w:autoSpaceDN/>
              <w:rPr>
                <w:rFonts w:ascii="Arial" w:eastAsia="Calibri" w:hAnsi="Arial" w:cs="Times New Roman"/>
                <w:b/>
                <w:bCs/>
                <w:sz w:val="21"/>
                <w:szCs w:val="21"/>
                <w:lang w:eastAsia="en-US"/>
              </w:rPr>
            </w:pPr>
            <w:r w:rsidRPr="001F67AD">
              <w:rPr>
                <w:rFonts w:ascii="Arial" w:eastAsia="Calibri" w:hAnsi="Arial" w:cs="Times New Roman"/>
                <w:b/>
                <w:bCs/>
                <w:sz w:val="21"/>
                <w:szCs w:val="21"/>
                <w:lang w:eastAsia="en-US"/>
              </w:rPr>
              <w:t>Legal Basis</w:t>
            </w:r>
          </w:p>
        </w:tc>
      </w:tr>
      <w:tr w:rsidR="001F67AD" w:rsidRPr="001F67AD" w14:paraId="65AA3B2B" w14:textId="77777777" w:rsidTr="00D744B5">
        <w:trPr>
          <w:trHeight w:val="830"/>
        </w:trPr>
        <w:tc>
          <w:tcPr>
            <w:tcW w:w="3907" w:type="dxa"/>
          </w:tcPr>
          <w:p w14:paraId="1E5EA669"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PALs and Complaints</w:t>
            </w:r>
          </w:p>
        </w:tc>
        <w:tc>
          <w:tcPr>
            <w:tcW w:w="2569" w:type="dxa"/>
          </w:tcPr>
          <w:p w14:paraId="3022C4D1" w14:textId="77777777" w:rsidR="001F67AD" w:rsidRPr="001F67AD" w:rsidRDefault="001F67AD" w:rsidP="001F67AD">
            <w:pPr>
              <w:widowControl/>
              <w:numPr>
                <w:ilvl w:val="0"/>
                <w:numId w:val="22"/>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personal</w:t>
            </w:r>
          </w:p>
          <w:p w14:paraId="40E54205" w14:textId="77777777" w:rsidR="001F67AD" w:rsidRPr="001F67AD" w:rsidRDefault="001F67AD" w:rsidP="001F67AD">
            <w:pPr>
              <w:widowControl/>
              <w:numPr>
                <w:ilvl w:val="0"/>
                <w:numId w:val="22"/>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special category</w:t>
            </w:r>
          </w:p>
        </w:tc>
        <w:tc>
          <w:tcPr>
            <w:tcW w:w="3091" w:type="dxa"/>
          </w:tcPr>
          <w:p w14:paraId="36228738"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NHS Act – Section 14R / Consent</w:t>
            </w:r>
          </w:p>
        </w:tc>
      </w:tr>
      <w:tr w:rsidR="001F67AD" w:rsidRPr="001F67AD" w14:paraId="71AEA510" w14:textId="77777777" w:rsidTr="00D744B5">
        <w:trPr>
          <w:trHeight w:val="821"/>
        </w:trPr>
        <w:tc>
          <w:tcPr>
            <w:tcW w:w="3907" w:type="dxa"/>
          </w:tcPr>
          <w:p w14:paraId="4EACD9EE"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Freedom of Information Requests</w:t>
            </w:r>
          </w:p>
        </w:tc>
        <w:tc>
          <w:tcPr>
            <w:tcW w:w="2569" w:type="dxa"/>
          </w:tcPr>
          <w:p w14:paraId="58315C39" w14:textId="77777777" w:rsidR="001F67AD" w:rsidRPr="001F67AD" w:rsidRDefault="001F67AD" w:rsidP="001F67AD">
            <w:pPr>
              <w:widowControl/>
              <w:numPr>
                <w:ilvl w:val="0"/>
                <w:numId w:val="21"/>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personal</w:t>
            </w:r>
          </w:p>
        </w:tc>
        <w:tc>
          <w:tcPr>
            <w:tcW w:w="3091" w:type="dxa"/>
          </w:tcPr>
          <w:p w14:paraId="78ABCB99"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GDPR &amp; Data Protection Act / Consent</w:t>
            </w:r>
          </w:p>
        </w:tc>
      </w:tr>
      <w:tr w:rsidR="001F67AD" w:rsidRPr="001F67AD" w14:paraId="3EBAEBED" w14:textId="77777777" w:rsidTr="00D744B5">
        <w:trPr>
          <w:trHeight w:val="821"/>
        </w:trPr>
        <w:tc>
          <w:tcPr>
            <w:tcW w:w="3907" w:type="dxa"/>
          </w:tcPr>
          <w:p w14:paraId="53FF5A03"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Subject Access Requests</w:t>
            </w:r>
          </w:p>
        </w:tc>
        <w:tc>
          <w:tcPr>
            <w:tcW w:w="2569" w:type="dxa"/>
          </w:tcPr>
          <w:p w14:paraId="062D0108" w14:textId="77777777" w:rsidR="001F67AD" w:rsidRPr="001F67AD" w:rsidRDefault="001F67AD" w:rsidP="001F67AD">
            <w:pPr>
              <w:widowControl/>
              <w:numPr>
                <w:ilvl w:val="0"/>
                <w:numId w:val="20"/>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personal</w:t>
            </w:r>
          </w:p>
          <w:p w14:paraId="078D3E84" w14:textId="77777777" w:rsidR="001F67AD" w:rsidRPr="001F67AD" w:rsidRDefault="001F67AD" w:rsidP="001F67AD">
            <w:pPr>
              <w:widowControl/>
              <w:numPr>
                <w:ilvl w:val="0"/>
                <w:numId w:val="20"/>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special category</w:t>
            </w:r>
          </w:p>
        </w:tc>
        <w:tc>
          <w:tcPr>
            <w:tcW w:w="3091" w:type="dxa"/>
          </w:tcPr>
          <w:p w14:paraId="50A400AE"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GDPR &amp; Data Protection Act / Consent</w:t>
            </w:r>
          </w:p>
        </w:tc>
      </w:tr>
      <w:tr w:rsidR="001F67AD" w:rsidRPr="001F67AD" w14:paraId="64570A71" w14:textId="77777777" w:rsidTr="00D744B5">
        <w:trPr>
          <w:trHeight w:val="829"/>
        </w:trPr>
        <w:tc>
          <w:tcPr>
            <w:tcW w:w="3907" w:type="dxa"/>
          </w:tcPr>
          <w:p w14:paraId="23F9BF56"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Invoice Validation</w:t>
            </w:r>
          </w:p>
        </w:tc>
        <w:tc>
          <w:tcPr>
            <w:tcW w:w="2569" w:type="dxa"/>
          </w:tcPr>
          <w:p w14:paraId="3F2E10B9" w14:textId="77777777" w:rsidR="001F67AD" w:rsidRPr="001F67AD" w:rsidRDefault="001F67AD" w:rsidP="001F67AD">
            <w:pPr>
              <w:widowControl/>
              <w:numPr>
                <w:ilvl w:val="0"/>
                <w:numId w:val="19"/>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personal</w:t>
            </w:r>
          </w:p>
          <w:p w14:paraId="654451D0" w14:textId="77777777" w:rsidR="001F67AD" w:rsidRPr="001F67AD" w:rsidRDefault="001F67AD" w:rsidP="001F67AD">
            <w:pPr>
              <w:widowControl/>
              <w:numPr>
                <w:ilvl w:val="0"/>
                <w:numId w:val="19"/>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special category</w:t>
            </w:r>
          </w:p>
        </w:tc>
        <w:tc>
          <w:tcPr>
            <w:tcW w:w="3091" w:type="dxa"/>
          </w:tcPr>
          <w:p w14:paraId="090372C8"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S251 NHS Act 2006</w:t>
            </w:r>
          </w:p>
        </w:tc>
      </w:tr>
      <w:tr w:rsidR="001F67AD" w:rsidRPr="001F67AD" w14:paraId="334E0EF8" w14:textId="77777777" w:rsidTr="00D744B5">
        <w:trPr>
          <w:trHeight w:val="1232"/>
        </w:trPr>
        <w:tc>
          <w:tcPr>
            <w:tcW w:w="9567" w:type="dxa"/>
            <w:gridSpan w:val="3"/>
          </w:tcPr>
          <w:p w14:paraId="7A387C32" w14:textId="77777777" w:rsidR="001F67AD" w:rsidRPr="001F67AD" w:rsidRDefault="001F67AD" w:rsidP="001F67AD">
            <w:pPr>
              <w:widowControl/>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Assurance:</w:t>
            </w:r>
          </w:p>
          <w:p w14:paraId="640180A0" w14:textId="77777777" w:rsidR="001F67AD" w:rsidRPr="001F67AD" w:rsidRDefault="001F67AD" w:rsidP="001F67AD">
            <w:pPr>
              <w:widowControl/>
              <w:numPr>
                <w:ilvl w:val="0"/>
                <w:numId w:val="18"/>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Legal Basis identified for each data flow</w:t>
            </w:r>
          </w:p>
          <w:p w14:paraId="28B05AB6" w14:textId="77777777" w:rsidR="001F67AD" w:rsidRPr="001F67AD" w:rsidRDefault="001F67AD" w:rsidP="001F67AD">
            <w:pPr>
              <w:widowControl/>
              <w:numPr>
                <w:ilvl w:val="0"/>
                <w:numId w:val="18"/>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Service Level Agreement in place between BOB ICB and SCWCSU</w:t>
            </w:r>
          </w:p>
          <w:p w14:paraId="1094B0C4" w14:textId="77777777" w:rsidR="001F67AD" w:rsidRPr="001F67AD" w:rsidRDefault="001F67AD" w:rsidP="001F67AD">
            <w:pPr>
              <w:widowControl/>
              <w:numPr>
                <w:ilvl w:val="0"/>
                <w:numId w:val="18"/>
              </w:numPr>
              <w:autoSpaceDE/>
              <w:autoSpaceDN/>
              <w:rPr>
                <w:rFonts w:ascii="Arial" w:eastAsia="Calibri" w:hAnsi="Arial" w:cs="Times New Roman"/>
                <w:sz w:val="21"/>
                <w:szCs w:val="21"/>
                <w:lang w:eastAsia="en-US"/>
              </w:rPr>
            </w:pPr>
            <w:r w:rsidRPr="001F67AD">
              <w:rPr>
                <w:rFonts w:ascii="Arial" w:eastAsia="Calibri" w:hAnsi="Arial" w:cs="Times New Roman"/>
                <w:sz w:val="21"/>
                <w:szCs w:val="21"/>
                <w:lang w:eastAsia="en-US"/>
              </w:rPr>
              <w:t>Data Processing Agreement between BOB ICB and SCWCSU</w:t>
            </w:r>
          </w:p>
        </w:tc>
      </w:tr>
    </w:tbl>
    <w:p w14:paraId="0659B0BD" w14:textId="77777777" w:rsidR="00DD246D" w:rsidRPr="00C35785" w:rsidRDefault="00DD246D">
      <w:pPr>
        <w:pStyle w:val="BodyText"/>
        <w:ind w:left="0"/>
        <w:rPr>
          <w:rFonts w:ascii="Arial" w:hAnsi="Arial" w:cs="Arial"/>
          <w:sz w:val="20"/>
        </w:rPr>
      </w:pPr>
    </w:p>
    <w:p w14:paraId="39DDFD08" w14:textId="77777777" w:rsidR="00DD246D" w:rsidRPr="00C35785" w:rsidRDefault="00DD246D">
      <w:pPr>
        <w:pStyle w:val="BodyText"/>
        <w:spacing w:before="10"/>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316"/>
        <w:gridCol w:w="3441"/>
        <w:gridCol w:w="2272"/>
      </w:tblGrid>
      <w:tr w:rsidR="00DD246D" w:rsidRPr="00C35785" w14:paraId="2C3FBC39" w14:textId="77777777" w:rsidTr="001F67AD">
        <w:trPr>
          <w:trHeight w:val="839"/>
        </w:trPr>
        <w:tc>
          <w:tcPr>
            <w:tcW w:w="10029" w:type="dxa"/>
            <w:gridSpan w:val="3"/>
          </w:tcPr>
          <w:p w14:paraId="1440E27E" w14:textId="77777777" w:rsidR="00DD246D" w:rsidRPr="00C35785" w:rsidRDefault="00DD246D">
            <w:pPr>
              <w:pStyle w:val="TableParagraph"/>
              <w:rPr>
                <w:rFonts w:ascii="Arial" w:hAnsi="Arial" w:cs="Arial"/>
                <w:sz w:val="26"/>
              </w:rPr>
            </w:pPr>
          </w:p>
          <w:p w14:paraId="121434F1" w14:textId="77777777" w:rsidR="00DD246D" w:rsidRPr="00B040E4" w:rsidRDefault="004F0DC8" w:rsidP="001F67AD">
            <w:pPr>
              <w:widowControl/>
              <w:autoSpaceDE/>
              <w:autoSpaceDN/>
              <w:rPr>
                <w:rFonts w:ascii="Arial" w:hAnsi="Arial" w:cs="Arial"/>
                <w:color w:val="0563C1"/>
                <w:sz w:val="21"/>
              </w:rPr>
            </w:pPr>
            <w:hyperlink r:id="rId41">
              <w:r w:rsidR="00A27667" w:rsidRPr="00B040E4">
                <w:rPr>
                  <w:rFonts w:ascii="Arial" w:eastAsia="Calibri" w:hAnsi="Arial" w:cs="Times New Roman"/>
                  <w:b/>
                  <w:bCs/>
                  <w:color w:val="0563C1"/>
                  <w:sz w:val="21"/>
                  <w:szCs w:val="21"/>
                  <w:u w:val="single"/>
                  <w:lang w:eastAsia="en-US"/>
                </w:rPr>
                <w:t>Oxford Health NHS Foundation Trust</w:t>
              </w:r>
            </w:hyperlink>
          </w:p>
        </w:tc>
      </w:tr>
      <w:tr w:rsidR="00DD246D" w:rsidRPr="00C35785" w14:paraId="2ADDADD6" w14:textId="77777777">
        <w:trPr>
          <w:trHeight w:val="300"/>
        </w:trPr>
        <w:tc>
          <w:tcPr>
            <w:tcW w:w="4316" w:type="dxa"/>
          </w:tcPr>
          <w:p w14:paraId="242492CD" w14:textId="77777777" w:rsidR="00DD246D" w:rsidRPr="001F67AD" w:rsidRDefault="00A27667">
            <w:pPr>
              <w:pStyle w:val="TableParagraph"/>
              <w:spacing w:before="20"/>
              <w:ind w:left="25"/>
              <w:rPr>
                <w:rFonts w:ascii="Arial" w:hAnsi="Arial" w:cs="Arial"/>
                <w:b/>
                <w:bCs/>
                <w:sz w:val="21"/>
              </w:rPr>
            </w:pPr>
            <w:r w:rsidRPr="001F67AD">
              <w:rPr>
                <w:rFonts w:ascii="Arial" w:hAnsi="Arial" w:cs="Arial"/>
                <w:b/>
                <w:bCs/>
                <w:color w:val="221F1F"/>
                <w:sz w:val="21"/>
              </w:rPr>
              <w:t>Purpose</w:t>
            </w:r>
          </w:p>
        </w:tc>
        <w:tc>
          <w:tcPr>
            <w:tcW w:w="3441" w:type="dxa"/>
          </w:tcPr>
          <w:p w14:paraId="2A208FE0" w14:textId="77777777" w:rsidR="00DD246D" w:rsidRPr="001F67AD" w:rsidRDefault="00A27667">
            <w:pPr>
              <w:pStyle w:val="TableParagraph"/>
              <w:spacing w:before="20"/>
              <w:ind w:left="30"/>
              <w:rPr>
                <w:rFonts w:ascii="Arial" w:hAnsi="Arial" w:cs="Arial"/>
                <w:b/>
                <w:bCs/>
                <w:sz w:val="21"/>
              </w:rPr>
            </w:pPr>
            <w:r w:rsidRPr="001F67AD">
              <w:rPr>
                <w:rFonts w:ascii="Arial" w:hAnsi="Arial" w:cs="Arial"/>
                <w:b/>
                <w:bCs/>
                <w:color w:val="221F1F"/>
                <w:sz w:val="21"/>
              </w:rPr>
              <w:t>Type of Data</w:t>
            </w:r>
          </w:p>
        </w:tc>
        <w:tc>
          <w:tcPr>
            <w:tcW w:w="2272" w:type="dxa"/>
          </w:tcPr>
          <w:p w14:paraId="3E3C5034" w14:textId="77777777" w:rsidR="00DD246D" w:rsidRPr="001F67AD" w:rsidRDefault="00A27667">
            <w:pPr>
              <w:pStyle w:val="TableParagraph"/>
              <w:spacing w:before="20"/>
              <w:ind w:left="28"/>
              <w:rPr>
                <w:rFonts w:ascii="Arial" w:hAnsi="Arial" w:cs="Arial"/>
                <w:b/>
                <w:bCs/>
                <w:sz w:val="21"/>
              </w:rPr>
            </w:pPr>
            <w:r w:rsidRPr="001F67AD">
              <w:rPr>
                <w:rFonts w:ascii="Arial" w:hAnsi="Arial" w:cs="Arial"/>
                <w:b/>
                <w:bCs/>
                <w:color w:val="221F1F"/>
                <w:sz w:val="21"/>
              </w:rPr>
              <w:t>Legal Basis</w:t>
            </w:r>
          </w:p>
        </w:tc>
      </w:tr>
      <w:tr w:rsidR="00DD246D" w:rsidRPr="00C35785" w14:paraId="2C06703F" w14:textId="77777777">
        <w:trPr>
          <w:trHeight w:val="833"/>
        </w:trPr>
        <w:tc>
          <w:tcPr>
            <w:tcW w:w="4316" w:type="dxa"/>
          </w:tcPr>
          <w:p w14:paraId="1562C782" w14:textId="77777777" w:rsidR="00DD246D" w:rsidRPr="00C35785" w:rsidRDefault="00DD246D">
            <w:pPr>
              <w:pStyle w:val="TableParagraph"/>
              <w:spacing w:before="6"/>
              <w:rPr>
                <w:rFonts w:ascii="Arial" w:hAnsi="Arial" w:cs="Arial"/>
                <w:sz w:val="24"/>
              </w:rPr>
            </w:pPr>
          </w:p>
          <w:p w14:paraId="098C74C3" w14:textId="77777777" w:rsidR="00DD246D" w:rsidRPr="00C35785" w:rsidRDefault="00A27667">
            <w:pPr>
              <w:pStyle w:val="TableParagraph"/>
              <w:spacing w:before="1"/>
              <w:ind w:left="25"/>
              <w:rPr>
                <w:rFonts w:ascii="Arial" w:hAnsi="Arial" w:cs="Arial"/>
                <w:sz w:val="21"/>
              </w:rPr>
            </w:pPr>
            <w:r w:rsidRPr="00C35785">
              <w:rPr>
                <w:rFonts w:ascii="Arial" w:hAnsi="Arial" w:cs="Arial"/>
                <w:color w:val="221F1F"/>
                <w:sz w:val="21"/>
              </w:rPr>
              <w:t>Continuing Healthcare</w:t>
            </w:r>
          </w:p>
        </w:tc>
        <w:tc>
          <w:tcPr>
            <w:tcW w:w="3441" w:type="dxa"/>
          </w:tcPr>
          <w:p w14:paraId="6C680898" w14:textId="77777777" w:rsidR="00DD246D" w:rsidRPr="00C35785" w:rsidRDefault="00A27667">
            <w:pPr>
              <w:pStyle w:val="TableParagraph"/>
              <w:numPr>
                <w:ilvl w:val="0"/>
                <w:numId w:val="17"/>
              </w:numPr>
              <w:tabs>
                <w:tab w:val="left" w:pos="749"/>
                <w:tab w:val="left" w:pos="751"/>
              </w:tabs>
              <w:spacing w:before="20"/>
              <w:ind w:hanging="361"/>
              <w:rPr>
                <w:rFonts w:ascii="Arial" w:hAnsi="Arial" w:cs="Arial"/>
                <w:sz w:val="21"/>
              </w:rPr>
            </w:pPr>
            <w:r w:rsidRPr="00C35785">
              <w:rPr>
                <w:rFonts w:ascii="Arial" w:hAnsi="Arial" w:cs="Arial"/>
                <w:color w:val="221F1F"/>
                <w:sz w:val="21"/>
              </w:rPr>
              <w:t>personal</w:t>
            </w:r>
          </w:p>
          <w:p w14:paraId="6E1EB26A" w14:textId="77777777" w:rsidR="00DD246D" w:rsidRPr="00C35785" w:rsidRDefault="00A27667">
            <w:pPr>
              <w:pStyle w:val="TableParagraph"/>
              <w:numPr>
                <w:ilvl w:val="0"/>
                <w:numId w:val="17"/>
              </w:numPr>
              <w:tabs>
                <w:tab w:val="left" w:pos="749"/>
                <w:tab w:val="left" w:pos="751"/>
              </w:tabs>
              <w:spacing w:before="2"/>
              <w:ind w:hanging="361"/>
              <w:rPr>
                <w:rFonts w:ascii="Arial" w:hAnsi="Arial" w:cs="Arial"/>
                <w:sz w:val="21"/>
              </w:rPr>
            </w:pPr>
            <w:r w:rsidRPr="00C35785">
              <w:rPr>
                <w:rFonts w:ascii="Arial" w:hAnsi="Arial" w:cs="Arial"/>
                <w:color w:val="221F1F"/>
                <w:sz w:val="21"/>
              </w:rPr>
              <w:t>special category</w:t>
            </w:r>
          </w:p>
        </w:tc>
        <w:tc>
          <w:tcPr>
            <w:tcW w:w="2272" w:type="dxa"/>
          </w:tcPr>
          <w:p w14:paraId="2AAF8ECF" w14:textId="77777777" w:rsidR="00DD246D" w:rsidRPr="00C35785" w:rsidRDefault="00A27667">
            <w:pPr>
              <w:pStyle w:val="TableParagraph"/>
              <w:spacing w:before="32"/>
              <w:ind w:left="28" w:right="337"/>
              <w:rPr>
                <w:rFonts w:ascii="Arial" w:hAnsi="Arial" w:cs="Arial"/>
                <w:sz w:val="21"/>
              </w:rPr>
            </w:pPr>
            <w:r w:rsidRPr="00C35785">
              <w:rPr>
                <w:rFonts w:ascii="Arial" w:hAnsi="Arial" w:cs="Arial"/>
                <w:color w:val="221F1F"/>
                <w:sz w:val="21"/>
              </w:rPr>
              <w:t>Health and Social Care Act 2012 / Consent</w:t>
            </w:r>
          </w:p>
        </w:tc>
      </w:tr>
      <w:tr w:rsidR="00DD246D" w:rsidRPr="00C35785" w14:paraId="5A84ED40" w14:textId="77777777">
        <w:trPr>
          <w:trHeight w:val="837"/>
        </w:trPr>
        <w:tc>
          <w:tcPr>
            <w:tcW w:w="4316" w:type="dxa"/>
          </w:tcPr>
          <w:p w14:paraId="0E0CDA96" w14:textId="77777777" w:rsidR="00DD246D" w:rsidRPr="00C35785" w:rsidRDefault="00A27667">
            <w:pPr>
              <w:pStyle w:val="TableParagraph"/>
              <w:spacing w:before="162"/>
              <w:ind w:left="25" w:right="590"/>
              <w:rPr>
                <w:rFonts w:ascii="Arial" w:hAnsi="Arial" w:cs="Arial"/>
                <w:sz w:val="21"/>
              </w:rPr>
            </w:pPr>
            <w:r w:rsidRPr="00C35785">
              <w:rPr>
                <w:rFonts w:ascii="Arial" w:hAnsi="Arial" w:cs="Arial"/>
                <w:color w:val="221F1F"/>
                <w:sz w:val="21"/>
              </w:rPr>
              <w:t>Mental Health, Learning Disability, Autism</w:t>
            </w:r>
          </w:p>
        </w:tc>
        <w:tc>
          <w:tcPr>
            <w:tcW w:w="3441" w:type="dxa"/>
          </w:tcPr>
          <w:p w14:paraId="1E2A5ABA" w14:textId="77777777" w:rsidR="00DD246D" w:rsidRPr="00C35785" w:rsidRDefault="00A27667">
            <w:pPr>
              <w:pStyle w:val="TableParagraph"/>
              <w:numPr>
                <w:ilvl w:val="0"/>
                <w:numId w:val="16"/>
              </w:numPr>
              <w:tabs>
                <w:tab w:val="left" w:pos="749"/>
                <w:tab w:val="left" w:pos="751"/>
              </w:tabs>
              <w:spacing w:before="23" w:line="255" w:lineRule="exact"/>
              <w:ind w:hanging="361"/>
              <w:rPr>
                <w:rFonts w:ascii="Arial" w:hAnsi="Arial" w:cs="Arial"/>
                <w:sz w:val="21"/>
              </w:rPr>
            </w:pPr>
            <w:r w:rsidRPr="00C35785">
              <w:rPr>
                <w:rFonts w:ascii="Arial" w:hAnsi="Arial" w:cs="Arial"/>
                <w:color w:val="221F1F"/>
                <w:sz w:val="21"/>
              </w:rPr>
              <w:t>special</w:t>
            </w:r>
          </w:p>
          <w:p w14:paraId="59E747D1" w14:textId="77777777" w:rsidR="00DD246D" w:rsidRPr="00C35785" w:rsidRDefault="00A27667">
            <w:pPr>
              <w:pStyle w:val="TableParagraph"/>
              <w:spacing w:line="255" w:lineRule="exact"/>
              <w:ind w:left="750"/>
              <w:rPr>
                <w:rFonts w:ascii="Arial" w:hAnsi="Arial" w:cs="Arial"/>
                <w:sz w:val="21"/>
              </w:rPr>
            </w:pPr>
            <w:r w:rsidRPr="00C35785">
              <w:rPr>
                <w:rFonts w:ascii="Arial" w:hAnsi="Arial" w:cs="Arial"/>
                <w:color w:val="221F1F"/>
                <w:sz w:val="21"/>
              </w:rPr>
              <w:t>category pseudonymised</w:t>
            </w:r>
          </w:p>
        </w:tc>
        <w:tc>
          <w:tcPr>
            <w:tcW w:w="2272" w:type="dxa"/>
          </w:tcPr>
          <w:p w14:paraId="18BB0A40" w14:textId="77777777" w:rsidR="00DD246D" w:rsidRPr="00C35785" w:rsidRDefault="00A27667">
            <w:pPr>
              <w:pStyle w:val="TableParagraph"/>
              <w:spacing w:before="162"/>
              <w:ind w:left="28" w:right="337"/>
              <w:rPr>
                <w:rFonts w:ascii="Arial" w:hAnsi="Arial" w:cs="Arial"/>
                <w:sz w:val="21"/>
              </w:rPr>
            </w:pPr>
            <w:r w:rsidRPr="00C35785">
              <w:rPr>
                <w:rFonts w:ascii="Arial" w:hAnsi="Arial" w:cs="Arial"/>
                <w:color w:val="221F1F"/>
                <w:sz w:val="21"/>
              </w:rPr>
              <w:t>Health and Social Care Act 2012</w:t>
            </w:r>
          </w:p>
        </w:tc>
      </w:tr>
    </w:tbl>
    <w:p w14:paraId="388E8C56" w14:textId="77777777" w:rsidR="00DD246D" w:rsidRPr="00C35785" w:rsidRDefault="00DD246D">
      <w:pPr>
        <w:pStyle w:val="BodyText"/>
        <w:ind w:left="0"/>
        <w:rPr>
          <w:rFonts w:ascii="Arial" w:hAnsi="Arial" w:cs="Arial"/>
          <w:sz w:val="20"/>
        </w:rPr>
      </w:pPr>
    </w:p>
    <w:p w14:paraId="4FAAA226" w14:textId="4125C180" w:rsidR="00DD246D" w:rsidRPr="00C35785" w:rsidRDefault="00DD246D">
      <w:pPr>
        <w:pStyle w:val="BodyText"/>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316"/>
        <w:gridCol w:w="3441"/>
        <w:gridCol w:w="2272"/>
      </w:tblGrid>
      <w:tr w:rsidR="009B2090" w:rsidRPr="00C35785" w14:paraId="772CEE1C" w14:textId="77777777" w:rsidTr="001F67AD">
        <w:trPr>
          <w:trHeight w:val="901"/>
        </w:trPr>
        <w:tc>
          <w:tcPr>
            <w:tcW w:w="10029" w:type="dxa"/>
            <w:gridSpan w:val="3"/>
          </w:tcPr>
          <w:p w14:paraId="361923CB" w14:textId="77777777" w:rsidR="009B2090" w:rsidRPr="00C35785" w:rsidRDefault="009B2090" w:rsidP="00990CFB">
            <w:pPr>
              <w:pStyle w:val="TableParagraph"/>
              <w:rPr>
                <w:rFonts w:ascii="Arial" w:hAnsi="Arial" w:cs="Arial"/>
                <w:sz w:val="26"/>
              </w:rPr>
            </w:pPr>
          </w:p>
          <w:p w14:paraId="0B1D1EA2" w14:textId="37AE35B9" w:rsidR="009B2090" w:rsidRPr="001F67AD" w:rsidRDefault="004F0DC8" w:rsidP="001F67AD">
            <w:pPr>
              <w:pStyle w:val="TableParagraph"/>
              <w:rPr>
                <w:rFonts w:ascii="Arial" w:hAnsi="Arial" w:cs="Arial"/>
                <w:b/>
                <w:bCs/>
                <w:sz w:val="21"/>
              </w:rPr>
            </w:pPr>
            <w:hyperlink r:id="rId42" w:history="1">
              <w:r w:rsidR="009B2090" w:rsidRPr="00B040E4">
                <w:rPr>
                  <w:rStyle w:val="Hyperlink"/>
                  <w:rFonts w:ascii="Arial" w:hAnsi="Arial" w:cs="Arial"/>
                  <w:b/>
                  <w:bCs/>
                  <w:color w:val="0563C1"/>
                  <w:sz w:val="21"/>
                </w:rPr>
                <w:t>NHS Digital - Data Services for Commissioners Regional Offices (DSCROs)</w:t>
              </w:r>
            </w:hyperlink>
          </w:p>
        </w:tc>
      </w:tr>
      <w:tr w:rsidR="009B2090" w:rsidRPr="00C35785" w14:paraId="2EE0DEF4" w14:textId="77777777" w:rsidTr="00990CFB">
        <w:trPr>
          <w:trHeight w:val="300"/>
        </w:trPr>
        <w:tc>
          <w:tcPr>
            <w:tcW w:w="4316" w:type="dxa"/>
          </w:tcPr>
          <w:p w14:paraId="11B7B065" w14:textId="77777777" w:rsidR="009B2090" w:rsidRPr="001F67AD" w:rsidRDefault="009B2090" w:rsidP="00990CFB">
            <w:pPr>
              <w:pStyle w:val="TableParagraph"/>
              <w:spacing w:before="20"/>
              <w:ind w:left="25"/>
              <w:rPr>
                <w:rFonts w:ascii="Arial" w:hAnsi="Arial" w:cs="Arial"/>
                <w:b/>
                <w:bCs/>
                <w:sz w:val="21"/>
              </w:rPr>
            </w:pPr>
            <w:r w:rsidRPr="001F67AD">
              <w:rPr>
                <w:rFonts w:ascii="Arial" w:hAnsi="Arial" w:cs="Arial"/>
                <w:b/>
                <w:bCs/>
                <w:color w:val="221F1F"/>
                <w:sz w:val="21"/>
              </w:rPr>
              <w:t>Purpose</w:t>
            </w:r>
          </w:p>
        </w:tc>
        <w:tc>
          <w:tcPr>
            <w:tcW w:w="3441" w:type="dxa"/>
          </w:tcPr>
          <w:p w14:paraId="4EF6CEDC" w14:textId="77777777" w:rsidR="009B2090" w:rsidRPr="001F67AD" w:rsidRDefault="009B2090" w:rsidP="00990CFB">
            <w:pPr>
              <w:pStyle w:val="TableParagraph"/>
              <w:spacing w:before="20"/>
              <w:ind w:left="30"/>
              <w:rPr>
                <w:rFonts w:ascii="Arial" w:hAnsi="Arial" w:cs="Arial"/>
                <w:b/>
                <w:bCs/>
                <w:sz w:val="21"/>
              </w:rPr>
            </w:pPr>
            <w:r w:rsidRPr="001F67AD">
              <w:rPr>
                <w:rFonts w:ascii="Arial" w:hAnsi="Arial" w:cs="Arial"/>
                <w:b/>
                <w:bCs/>
                <w:color w:val="221F1F"/>
                <w:sz w:val="21"/>
              </w:rPr>
              <w:t>Type of Data</w:t>
            </w:r>
          </w:p>
        </w:tc>
        <w:tc>
          <w:tcPr>
            <w:tcW w:w="2272" w:type="dxa"/>
          </w:tcPr>
          <w:p w14:paraId="6D6AA24A" w14:textId="77777777" w:rsidR="009B2090" w:rsidRPr="001F67AD" w:rsidRDefault="009B2090" w:rsidP="00990CFB">
            <w:pPr>
              <w:pStyle w:val="TableParagraph"/>
              <w:spacing w:before="20"/>
              <w:ind w:left="28"/>
              <w:rPr>
                <w:rFonts w:ascii="Arial" w:hAnsi="Arial" w:cs="Arial"/>
                <w:b/>
                <w:bCs/>
                <w:sz w:val="21"/>
              </w:rPr>
            </w:pPr>
            <w:r w:rsidRPr="001F67AD">
              <w:rPr>
                <w:rFonts w:ascii="Arial" w:hAnsi="Arial" w:cs="Arial"/>
                <w:b/>
                <w:bCs/>
                <w:color w:val="221F1F"/>
                <w:sz w:val="21"/>
              </w:rPr>
              <w:t>Legal Basis</w:t>
            </w:r>
          </w:p>
        </w:tc>
      </w:tr>
      <w:tr w:rsidR="009B2090" w:rsidRPr="00C35785" w14:paraId="3AE310EC" w14:textId="77777777" w:rsidTr="00990CFB">
        <w:trPr>
          <w:trHeight w:val="833"/>
        </w:trPr>
        <w:tc>
          <w:tcPr>
            <w:tcW w:w="4316" w:type="dxa"/>
          </w:tcPr>
          <w:p w14:paraId="03D60A0A" w14:textId="77777777" w:rsidR="009B2090" w:rsidRPr="00C35785" w:rsidRDefault="009B2090" w:rsidP="00990CFB">
            <w:pPr>
              <w:pStyle w:val="TableParagraph"/>
              <w:spacing w:before="6"/>
              <w:rPr>
                <w:rFonts w:ascii="Arial" w:hAnsi="Arial" w:cs="Arial"/>
                <w:sz w:val="24"/>
              </w:rPr>
            </w:pPr>
          </w:p>
          <w:p w14:paraId="6C83733C" w14:textId="77777777" w:rsidR="009B2090" w:rsidRPr="00C35785" w:rsidRDefault="009B2090" w:rsidP="009B2090">
            <w:pPr>
              <w:pStyle w:val="TableParagraph"/>
              <w:spacing w:before="1"/>
              <w:ind w:left="25"/>
              <w:rPr>
                <w:rFonts w:ascii="Arial" w:hAnsi="Arial" w:cs="Arial"/>
                <w:color w:val="221F1F"/>
                <w:sz w:val="21"/>
              </w:rPr>
            </w:pPr>
            <w:r w:rsidRPr="00C35785">
              <w:rPr>
                <w:rFonts w:ascii="Arial" w:hAnsi="Arial" w:cs="Arial"/>
                <w:color w:val="221F1F"/>
                <w:sz w:val="21"/>
              </w:rPr>
              <w:t xml:space="preserve">Undertakes the processing of identifiable Secondary Use </w:t>
            </w:r>
          </w:p>
          <w:p w14:paraId="09E8A4DC" w14:textId="77777777" w:rsidR="009B2090" w:rsidRPr="00C35785" w:rsidRDefault="009B2090" w:rsidP="009B2090">
            <w:pPr>
              <w:pStyle w:val="TableParagraph"/>
              <w:spacing w:before="1"/>
              <w:ind w:left="25"/>
              <w:rPr>
                <w:rFonts w:ascii="Arial" w:hAnsi="Arial" w:cs="Arial"/>
                <w:color w:val="221F1F"/>
                <w:sz w:val="21"/>
              </w:rPr>
            </w:pPr>
            <w:r w:rsidRPr="00C35785">
              <w:rPr>
                <w:rFonts w:ascii="Arial" w:hAnsi="Arial" w:cs="Arial"/>
                <w:color w:val="221F1F"/>
                <w:sz w:val="21"/>
              </w:rPr>
              <w:t xml:space="preserve">Service (SUS) data and local data flows to provide pseudonymised </w:t>
            </w:r>
          </w:p>
          <w:p w14:paraId="454BDB7A" w14:textId="260E8686" w:rsidR="009B2090" w:rsidRPr="00C35785" w:rsidRDefault="009B2090" w:rsidP="009B2090">
            <w:pPr>
              <w:pStyle w:val="TableParagraph"/>
              <w:spacing w:before="1"/>
              <w:ind w:left="25"/>
              <w:rPr>
                <w:rFonts w:ascii="Arial" w:hAnsi="Arial" w:cs="Arial"/>
                <w:sz w:val="21"/>
              </w:rPr>
            </w:pPr>
            <w:r w:rsidRPr="00C35785">
              <w:rPr>
                <w:rFonts w:ascii="Arial" w:hAnsi="Arial" w:cs="Arial"/>
                <w:color w:val="221F1F"/>
                <w:sz w:val="21"/>
              </w:rPr>
              <w:t>commissioning data to the ICB’s ‘processors’.</w:t>
            </w:r>
          </w:p>
        </w:tc>
        <w:tc>
          <w:tcPr>
            <w:tcW w:w="3441" w:type="dxa"/>
          </w:tcPr>
          <w:p w14:paraId="0A2FB9DB" w14:textId="77777777" w:rsidR="009B2090" w:rsidRPr="00C35785" w:rsidRDefault="009B2090" w:rsidP="00990CFB">
            <w:pPr>
              <w:pStyle w:val="TableParagraph"/>
              <w:numPr>
                <w:ilvl w:val="0"/>
                <w:numId w:val="17"/>
              </w:numPr>
              <w:tabs>
                <w:tab w:val="left" w:pos="749"/>
                <w:tab w:val="left" w:pos="751"/>
              </w:tabs>
              <w:spacing w:before="20"/>
              <w:ind w:hanging="361"/>
              <w:rPr>
                <w:rFonts w:ascii="Arial" w:hAnsi="Arial" w:cs="Arial"/>
                <w:sz w:val="21"/>
              </w:rPr>
            </w:pPr>
            <w:r w:rsidRPr="00C35785">
              <w:rPr>
                <w:rFonts w:ascii="Arial" w:hAnsi="Arial" w:cs="Arial"/>
                <w:color w:val="221F1F"/>
                <w:sz w:val="21"/>
              </w:rPr>
              <w:t>personal</w:t>
            </w:r>
          </w:p>
          <w:p w14:paraId="63F9B490" w14:textId="77777777" w:rsidR="009B2090" w:rsidRPr="00C35785" w:rsidRDefault="009B2090" w:rsidP="00990CFB">
            <w:pPr>
              <w:pStyle w:val="TableParagraph"/>
              <w:numPr>
                <w:ilvl w:val="0"/>
                <w:numId w:val="17"/>
              </w:numPr>
              <w:tabs>
                <w:tab w:val="left" w:pos="749"/>
                <w:tab w:val="left" w:pos="751"/>
              </w:tabs>
              <w:spacing w:before="2"/>
              <w:ind w:hanging="361"/>
              <w:rPr>
                <w:rFonts w:ascii="Arial" w:hAnsi="Arial" w:cs="Arial"/>
                <w:sz w:val="21"/>
              </w:rPr>
            </w:pPr>
            <w:r w:rsidRPr="00C35785">
              <w:rPr>
                <w:rFonts w:ascii="Arial" w:hAnsi="Arial" w:cs="Arial"/>
                <w:color w:val="221F1F"/>
                <w:sz w:val="21"/>
              </w:rPr>
              <w:t>special category</w:t>
            </w:r>
          </w:p>
        </w:tc>
        <w:tc>
          <w:tcPr>
            <w:tcW w:w="2272" w:type="dxa"/>
          </w:tcPr>
          <w:p w14:paraId="7D90E661" w14:textId="1A69E5E2" w:rsidR="009B2090" w:rsidRPr="00C35785" w:rsidRDefault="009B2090" w:rsidP="00990CFB">
            <w:pPr>
              <w:pStyle w:val="TableParagraph"/>
              <w:spacing w:before="32"/>
              <w:ind w:left="28" w:right="337"/>
              <w:rPr>
                <w:rFonts w:ascii="Arial" w:hAnsi="Arial" w:cs="Arial"/>
                <w:sz w:val="21"/>
              </w:rPr>
            </w:pPr>
            <w:r w:rsidRPr="00C35785">
              <w:rPr>
                <w:rFonts w:ascii="Arial" w:hAnsi="Arial" w:cs="Arial"/>
                <w:color w:val="221F1F"/>
                <w:sz w:val="21"/>
              </w:rPr>
              <w:t>Health and Social Care Act 2012 / S251 NHS Act 2006</w:t>
            </w:r>
          </w:p>
        </w:tc>
      </w:tr>
    </w:tbl>
    <w:p w14:paraId="607D2D48" w14:textId="3D3EFE92" w:rsidR="009B2090" w:rsidRPr="00C35785" w:rsidRDefault="009B2090">
      <w:pPr>
        <w:pStyle w:val="BodyText"/>
        <w:ind w:left="0"/>
        <w:rPr>
          <w:rFonts w:ascii="Arial" w:hAnsi="Arial" w:cs="Arial"/>
          <w:sz w:val="20"/>
        </w:rPr>
      </w:pPr>
    </w:p>
    <w:tbl>
      <w:tblPr>
        <w:tblW w:w="10028" w:type="dxa"/>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636"/>
        <w:gridCol w:w="2988"/>
        <w:gridCol w:w="2404"/>
      </w:tblGrid>
      <w:tr w:rsidR="001F67AD" w:rsidRPr="001F67AD" w14:paraId="5219FBE3" w14:textId="77777777" w:rsidTr="00D744B5">
        <w:trPr>
          <w:trHeight w:val="1216"/>
        </w:trPr>
        <w:tc>
          <w:tcPr>
            <w:tcW w:w="10028" w:type="dxa"/>
            <w:gridSpan w:val="3"/>
          </w:tcPr>
          <w:p w14:paraId="22CC4E65" w14:textId="77777777" w:rsidR="001F67AD" w:rsidRPr="001F67AD" w:rsidRDefault="001F67AD" w:rsidP="001F67AD">
            <w:pPr>
              <w:spacing w:before="6"/>
              <w:rPr>
                <w:rFonts w:ascii="Arial" w:hAnsi="Arial" w:cs="Arial"/>
                <w:sz w:val="21"/>
              </w:rPr>
            </w:pPr>
          </w:p>
          <w:p w14:paraId="12E84DF6" w14:textId="3633D139" w:rsidR="001F67AD" w:rsidRPr="001F67AD" w:rsidRDefault="004F0DC8" w:rsidP="001F67AD">
            <w:pPr>
              <w:rPr>
                <w:b/>
                <w:bCs/>
                <w:color w:val="0563C1"/>
                <w:u w:val="single"/>
              </w:rPr>
            </w:pPr>
            <w:hyperlink r:id="rId43">
              <w:r w:rsidR="001F67AD" w:rsidRPr="001F67AD">
                <w:rPr>
                  <w:b/>
                  <w:bCs/>
                  <w:color w:val="0563C1"/>
                  <w:u w:val="single"/>
                </w:rPr>
                <w:t>NHS S</w:t>
              </w:r>
              <w:r w:rsidR="00785351" w:rsidRPr="001F67AD">
                <w:rPr>
                  <w:b/>
                  <w:bCs/>
                  <w:color w:val="0563C1"/>
                  <w:u w:val="single"/>
                </w:rPr>
                <w:t>outh</w:t>
              </w:r>
              <w:r w:rsidR="001F67AD" w:rsidRPr="001F67AD">
                <w:rPr>
                  <w:b/>
                  <w:bCs/>
                  <w:color w:val="0563C1"/>
                  <w:u w:val="single"/>
                </w:rPr>
                <w:t>, C</w:t>
              </w:r>
              <w:r w:rsidR="00785351" w:rsidRPr="001F67AD">
                <w:rPr>
                  <w:b/>
                  <w:bCs/>
                  <w:color w:val="0563C1"/>
                  <w:u w:val="single"/>
                </w:rPr>
                <w:t>entral</w:t>
              </w:r>
              <w:r w:rsidR="001F67AD" w:rsidRPr="001F67AD">
                <w:rPr>
                  <w:b/>
                  <w:bCs/>
                  <w:color w:val="0563C1"/>
                  <w:u w:val="single"/>
                </w:rPr>
                <w:t xml:space="preserve"> &amp; W</w:t>
              </w:r>
              <w:r w:rsidR="00785351" w:rsidRPr="001F67AD">
                <w:rPr>
                  <w:b/>
                  <w:bCs/>
                  <w:color w:val="0563C1"/>
                  <w:u w:val="single"/>
                </w:rPr>
                <w:t>est</w:t>
              </w:r>
              <w:r w:rsidR="001F67AD" w:rsidRPr="001F67AD">
                <w:rPr>
                  <w:b/>
                  <w:bCs/>
                  <w:color w:val="0563C1"/>
                  <w:u w:val="single"/>
                </w:rPr>
                <w:t xml:space="preserve"> C</w:t>
              </w:r>
              <w:r w:rsidR="00785351" w:rsidRPr="001F67AD">
                <w:rPr>
                  <w:b/>
                  <w:bCs/>
                  <w:color w:val="0563C1"/>
                  <w:u w:val="single"/>
                </w:rPr>
                <w:t>ommissioning</w:t>
              </w:r>
              <w:r w:rsidR="001F67AD" w:rsidRPr="001F67AD">
                <w:rPr>
                  <w:b/>
                  <w:bCs/>
                  <w:color w:val="0563C1"/>
                  <w:u w:val="single"/>
                </w:rPr>
                <w:t xml:space="preserve"> S</w:t>
              </w:r>
              <w:r w:rsidR="00785351" w:rsidRPr="001F67AD">
                <w:rPr>
                  <w:b/>
                  <w:bCs/>
                  <w:color w:val="0563C1"/>
                  <w:u w:val="single"/>
                </w:rPr>
                <w:t>upport</w:t>
              </w:r>
              <w:r w:rsidR="001F67AD" w:rsidRPr="001F67AD">
                <w:rPr>
                  <w:b/>
                  <w:bCs/>
                  <w:color w:val="0563C1"/>
                  <w:u w:val="single"/>
                </w:rPr>
                <w:t xml:space="preserve"> U</w:t>
              </w:r>
              <w:r w:rsidR="00785351" w:rsidRPr="001F67AD">
                <w:rPr>
                  <w:b/>
                  <w:bCs/>
                  <w:color w:val="0563C1"/>
                  <w:u w:val="single"/>
                </w:rPr>
                <w:t>nit</w:t>
              </w:r>
              <w:r w:rsidR="001F67AD" w:rsidRPr="001F67AD">
                <w:rPr>
                  <w:b/>
                  <w:bCs/>
                  <w:color w:val="0563C1"/>
                  <w:u w:val="single"/>
                </w:rPr>
                <w:t xml:space="preserve"> (SCWCSU)</w:t>
              </w:r>
            </w:hyperlink>
          </w:p>
          <w:p w14:paraId="7503A4F7" w14:textId="77777777" w:rsidR="001F67AD" w:rsidRPr="001F67AD" w:rsidRDefault="001F67AD" w:rsidP="001F67AD">
            <w:pPr>
              <w:spacing w:before="9"/>
              <w:rPr>
                <w:rFonts w:ascii="Arial" w:hAnsi="Arial" w:cs="Arial"/>
                <w:sz w:val="23"/>
              </w:rPr>
            </w:pPr>
          </w:p>
          <w:p w14:paraId="27DC8654" w14:textId="77777777" w:rsidR="001F67AD" w:rsidRPr="001F67AD" w:rsidRDefault="001F67AD" w:rsidP="001F67AD">
            <w:pPr>
              <w:ind w:left="25"/>
              <w:rPr>
                <w:rFonts w:ascii="Arial" w:hAnsi="Arial" w:cs="Arial"/>
                <w:sz w:val="21"/>
              </w:rPr>
            </w:pPr>
            <w:r w:rsidRPr="001F67AD">
              <w:rPr>
                <w:rFonts w:ascii="Arial" w:hAnsi="Arial" w:cs="Arial"/>
                <w:color w:val="221F1F"/>
                <w:sz w:val="21"/>
              </w:rPr>
              <w:t>(NHS SCWCSU uses Microsoft cloud services (MS Azure) for Cloud storage.)</w:t>
            </w:r>
          </w:p>
        </w:tc>
      </w:tr>
      <w:tr w:rsidR="001F67AD" w:rsidRPr="001F67AD" w14:paraId="41BAB641" w14:textId="77777777" w:rsidTr="00D744B5">
        <w:trPr>
          <w:trHeight w:val="300"/>
        </w:trPr>
        <w:tc>
          <w:tcPr>
            <w:tcW w:w="4636" w:type="dxa"/>
          </w:tcPr>
          <w:p w14:paraId="49E11638" w14:textId="77777777" w:rsidR="001F67AD" w:rsidRPr="001F67AD" w:rsidRDefault="001F67AD" w:rsidP="001F67AD">
            <w:pPr>
              <w:spacing w:before="20"/>
              <w:ind w:left="25"/>
              <w:rPr>
                <w:rFonts w:ascii="Arial" w:hAnsi="Arial" w:cs="Arial"/>
                <w:b/>
                <w:bCs/>
                <w:sz w:val="21"/>
              </w:rPr>
            </w:pPr>
            <w:r w:rsidRPr="001F67AD">
              <w:rPr>
                <w:rFonts w:ascii="Arial" w:hAnsi="Arial" w:cs="Arial"/>
                <w:b/>
                <w:bCs/>
                <w:color w:val="221F1F"/>
                <w:sz w:val="21"/>
              </w:rPr>
              <w:t>Purpose</w:t>
            </w:r>
          </w:p>
        </w:tc>
        <w:tc>
          <w:tcPr>
            <w:tcW w:w="2988" w:type="dxa"/>
          </w:tcPr>
          <w:p w14:paraId="5B1E4B9E" w14:textId="77777777" w:rsidR="001F67AD" w:rsidRPr="001F67AD" w:rsidRDefault="001F67AD" w:rsidP="001F67AD">
            <w:pPr>
              <w:spacing w:before="20"/>
              <w:ind w:left="29"/>
              <w:rPr>
                <w:rFonts w:ascii="Arial" w:hAnsi="Arial" w:cs="Arial"/>
                <w:b/>
                <w:bCs/>
                <w:sz w:val="21"/>
              </w:rPr>
            </w:pPr>
            <w:r w:rsidRPr="001F67AD">
              <w:rPr>
                <w:rFonts w:ascii="Arial" w:hAnsi="Arial" w:cs="Arial"/>
                <w:b/>
                <w:bCs/>
                <w:color w:val="221F1F"/>
                <w:sz w:val="21"/>
              </w:rPr>
              <w:t>Type of Data</w:t>
            </w:r>
          </w:p>
        </w:tc>
        <w:tc>
          <w:tcPr>
            <w:tcW w:w="2404" w:type="dxa"/>
          </w:tcPr>
          <w:p w14:paraId="3447CE1B" w14:textId="77777777" w:rsidR="001F67AD" w:rsidRPr="001F67AD" w:rsidRDefault="001F67AD" w:rsidP="001F67AD">
            <w:pPr>
              <w:spacing w:before="20"/>
              <w:ind w:left="29"/>
              <w:rPr>
                <w:rFonts w:ascii="Arial" w:hAnsi="Arial" w:cs="Arial"/>
                <w:b/>
                <w:bCs/>
                <w:sz w:val="21"/>
              </w:rPr>
            </w:pPr>
            <w:r w:rsidRPr="001F67AD">
              <w:rPr>
                <w:rFonts w:ascii="Arial" w:hAnsi="Arial" w:cs="Arial"/>
                <w:b/>
                <w:bCs/>
                <w:color w:val="221F1F"/>
                <w:sz w:val="21"/>
              </w:rPr>
              <w:t>Legal Basis</w:t>
            </w:r>
          </w:p>
        </w:tc>
      </w:tr>
      <w:tr w:rsidR="001F67AD" w:rsidRPr="001F67AD" w14:paraId="65CAB8A7" w14:textId="77777777" w:rsidTr="00D744B5">
        <w:trPr>
          <w:trHeight w:val="579"/>
        </w:trPr>
        <w:tc>
          <w:tcPr>
            <w:tcW w:w="4636" w:type="dxa"/>
          </w:tcPr>
          <w:p w14:paraId="32EEAA4A" w14:textId="77777777" w:rsidR="001F67AD" w:rsidRPr="001F67AD" w:rsidRDefault="001F67AD" w:rsidP="001F67AD">
            <w:pPr>
              <w:spacing w:before="162"/>
              <w:ind w:left="25"/>
              <w:rPr>
                <w:rFonts w:ascii="Arial" w:hAnsi="Arial" w:cs="Arial"/>
                <w:sz w:val="21"/>
              </w:rPr>
            </w:pPr>
            <w:r w:rsidRPr="001F67AD">
              <w:rPr>
                <w:rFonts w:ascii="Arial" w:hAnsi="Arial" w:cs="Arial"/>
                <w:color w:val="221F1F"/>
                <w:sz w:val="21"/>
              </w:rPr>
              <w:t>Invoice Validation</w:t>
            </w:r>
          </w:p>
        </w:tc>
        <w:tc>
          <w:tcPr>
            <w:tcW w:w="2988" w:type="dxa"/>
          </w:tcPr>
          <w:p w14:paraId="0907A816" w14:textId="77777777" w:rsidR="001F67AD" w:rsidRPr="001F67AD" w:rsidRDefault="001F67AD" w:rsidP="001F67AD">
            <w:pPr>
              <w:widowControl/>
              <w:numPr>
                <w:ilvl w:val="0"/>
                <w:numId w:val="15"/>
              </w:numPr>
              <w:tabs>
                <w:tab w:val="left" w:pos="749"/>
                <w:tab w:val="left" w:pos="750"/>
              </w:tabs>
              <w:autoSpaceDE/>
              <w:autoSpaceDN/>
              <w:spacing w:before="20"/>
              <w:rPr>
                <w:rFonts w:ascii="Arial" w:hAnsi="Arial" w:cs="Arial"/>
                <w:sz w:val="21"/>
              </w:rPr>
            </w:pPr>
            <w:r w:rsidRPr="001F67AD">
              <w:rPr>
                <w:rFonts w:ascii="Arial" w:hAnsi="Arial" w:cs="Arial"/>
                <w:color w:val="221F1F"/>
                <w:sz w:val="21"/>
              </w:rPr>
              <w:t>personal</w:t>
            </w:r>
          </w:p>
        </w:tc>
        <w:tc>
          <w:tcPr>
            <w:tcW w:w="2404" w:type="dxa"/>
          </w:tcPr>
          <w:p w14:paraId="05C8073F" w14:textId="77777777" w:rsidR="001F67AD" w:rsidRPr="001F67AD" w:rsidRDefault="001F67AD" w:rsidP="001F67AD">
            <w:pPr>
              <w:spacing w:before="162"/>
              <w:ind w:left="29"/>
              <w:rPr>
                <w:rFonts w:ascii="Arial" w:hAnsi="Arial" w:cs="Arial"/>
                <w:sz w:val="21"/>
              </w:rPr>
            </w:pPr>
            <w:r w:rsidRPr="001F67AD">
              <w:rPr>
                <w:rFonts w:ascii="Arial" w:hAnsi="Arial" w:cs="Arial"/>
                <w:color w:val="221F1F"/>
                <w:sz w:val="21"/>
              </w:rPr>
              <w:t>S251 NHS Act 2006</w:t>
            </w:r>
          </w:p>
        </w:tc>
      </w:tr>
      <w:tr w:rsidR="001F67AD" w:rsidRPr="001F67AD" w14:paraId="2EC60580" w14:textId="77777777" w:rsidTr="00D744B5">
        <w:trPr>
          <w:trHeight w:val="836"/>
        </w:trPr>
        <w:tc>
          <w:tcPr>
            <w:tcW w:w="4636" w:type="dxa"/>
          </w:tcPr>
          <w:p w14:paraId="2D1AC46C" w14:textId="77777777" w:rsidR="001F67AD" w:rsidRPr="001F67AD" w:rsidRDefault="001F67AD" w:rsidP="001F67AD">
            <w:pPr>
              <w:spacing w:before="7"/>
              <w:rPr>
                <w:rFonts w:ascii="Arial" w:hAnsi="Arial" w:cs="Arial"/>
                <w:sz w:val="24"/>
              </w:rPr>
            </w:pPr>
          </w:p>
          <w:p w14:paraId="76EE3055" w14:textId="77777777" w:rsidR="001F67AD" w:rsidRPr="001F67AD" w:rsidRDefault="001F67AD" w:rsidP="001F67AD">
            <w:pPr>
              <w:ind w:left="25"/>
              <w:rPr>
                <w:rFonts w:ascii="Arial" w:hAnsi="Arial" w:cs="Arial"/>
                <w:sz w:val="21"/>
              </w:rPr>
            </w:pPr>
            <w:r w:rsidRPr="001F67AD">
              <w:rPr>
                <w:rFonts w:ascii="Arial" w:hAnsi="Arial" w:cs="Arial"/>
                <w:color w:val="221F1F"/>
                <w:sz w:val="21"/>
              </w:rPr>
              <w:t>Risk Stratification</w:t>
            </w:r>
          </w:p>
        </w:tc>
        <w:tc>
          <w:tcPr>
            <w:tcW w:w="2988" w:type="dxa"/>
          </w:tcPr>
          <w:p w14:paraId="2AC12990" w14:textId="77777777" w:rsidR="001F67AD" w:rsidRPr="001F67AD" w:rsidRDefault="001F67AD" w:rsidP="001F67AD">
            <w:pPr>
              <w:widowControl/>
              <w:numPr>
                <w:ilvl w:val="0"/>
                <w:numId w:val="14"/>
              </w:numPr>
              <w:tabs>
                <w:tab w:val="left" w:pos="749"/>
                <w:tab w:val="left" w:pos="750"/>
              </w:tabs>
              <w:autoSpaceDE/>
              <w:autoSpaceDN/>
              <w:spacing w:before="23" w:line="255" w:lineRule="exact"/>
              <w:rPr>
                <w:rFonts w:ascii="Arial" w:hAnsi="Arial" w:cs="Arial"/>
                <w:sz w:val="21"/>
              </w:rPr>
            </w:pPr>
            <w:r w:rsidRPr="001F67AD">
              <w:rPr>
                <w:rFonts w:ascii="Arial" w:hAnsi="Arial" w:cs="Arial"/>
                <w:color w:val="221F1F"/>
                <w:sz w:val="21"/>
              </w:rPr>
              <w:t>personal</w:t>
            </w:r>
          </w:p>
          <w:p w14:paraId="4F643661" w14:textId="77777777" w:rsidR="001F67AD" w:rsidRPr="001F67AD" w:rsidRDefault="001F67AD" w:rsidP="001F67AD">
            <w:pPr>
              <w:widowControl/>
              <w:numPr>
                <w:ilvl w:val="0"/>
                <w:numId w:val="14"/>
              </w:numPr>
              <w:tabs>
                <w:tab w:val="left" w:pos="749"/>
                <w:tab w:val="left" w:pos="750"/>
              </w:tabs>
              <w:autoSpaceDE/>
              <w:autoSpaceDN/>
              <w:rPr>
                <w:rFonts w:ascii="Arial" w:hAnsi="Arial" w:cs="Arial"/>
                <w:sz w:val="21"/>
              </w:rPr>
            </w:pPr>
            <w:r w:rsidRPr="001F67AD">
              <w:rPr>
                <w:rFonts w:ascii="Arial" w:hAnsi="Arial" w:cs="Arial"/>
                <w:color w:val="221F1F"/>
                <w:sz w:val="21"/>
              </w:rPr>
              <w:t>special category</w:t>
            </w:r>
          </w:p>
        </w:tc>
        <w:tc>
          <w:tcPr>
            <w:tcW w:w="2404" w:type="dxa"/>
          </w:tcPr>
          <w:p w14:paraId="52870280" w14:textId="77777777" w:rsidR="001F67AD" w:rsidRPr="001F67AD" w:rsidRDefault="001F67AD" w:rsidP="001F67AD">
            <w:pPr>
              <w:spacing w:before="7"/>
              <w:rPr>
                <w:rFonts w:ascii="Arial" w:hAnsi="Arial" w:cs="Arial"/>
                <w:sz w:val="24"/>
              </w:rPr>
            </w:pPr>
          </w:p>
          <w:p w14:paraId="2077CB7C" w14:textId="77777777" w:rsidR="001F67AD" w:rsidRPr="001F67AD" w:rsidRDefault="001F67AD" w:rsidP="001F67AD">
            <w:pPr>
              <w:ind w:left="29"/>
              <w:rPr>
                <w:rFonts w:ascii="Arial" w:hAnsi="Arial" w:cs="Arial"/>
                <w:sz w:val="21"/>
              </w:rPr>
            </w:pPr>
            <w:r w:rsidRPr="001F67AD">
              <w:rPr>
                <w:rFonts w:ascii="Arial" w:hAnsi="Arial" w:cs="Arial"/>
                <w:color w:val="221F1F"/>
                <w:sz w:val="21"/>
              </w:rPr>
              <w:t>S251 NHS Act 2006</w:t>
            </w:r>
          </w:p>
        </w:tc>
      </w:tr>
      <w:tr w:rsidR="001F67AD" w:rsidRPr="001F67AD" w14:paraId="281B9737" w14:textId="77777777" w:rsidTr="00D744B5">
        <w:trPr>
          <w:trHeight w:val="1081"/>
        </w:trPr>
        <w:tc>
          <w:tcPr>
            <w:tcW w:w="4636" w:type="dxa"/>
          </w:tcPr>
          <w:p w14:paraId="7DCDD4D7" w14:textId="77777777" w:rsidR="001F67AD" w:rsidRPr="001F67AD" w:rsidRDefault="001F67AD" w:rsidP="001F67AD">
            <w:pPr>
              <w:spacing w:before="4"/>
              <w:rPr>
                <w:rFonts w:ascii="Arial" w:hAnsi="Arial" w:cs="Arial"/>
                <w:sz w:val="35"/>
              </w:rPr>
            </w:pPr>
          </w:p>
          <w:p w14:paraId="5C6B3809" w14:textId="77777777" w:rsidR="001F67AD" w:rsidRPr="001F67AD" w:rsidRDefault="001F67AD" w:rsidP="001F67AD">
            <w:pPr>
              <w:ind w:left="25"/>
              <w:rPr>
                <w:rFonts w:ascii="Arial" w:hAnsi="Arial" w:cs="Arial"/>
                <w:sz w:val="21"/>
              </w:rPr>
            </w:pPr>
            <w:r w:rsidRPr="001F67AD">
              <w:rPr>
                <w:rFonts w:ascii="Arial" w:hAnsi="Arial" w:cs="Arial"/>
                <w:color w:val="221F1F"/>
                <w:sz w:val="21"/>
              </w:rPr>
              <w:t>Secondary Use Service (SUS)</w:t>
            </w:r>
          </w:p>
        </w:tc>
        <w:tc>
          <w:tcPr>
            <w:tcW w:w="2988" w:type="dxa"/>
          </w:tcPr>
          <w:p w14:paraId="18519BE5" w14:textId="77777777" w:rsidR="001F67AD" w:rsidRPr="001F67AD" w:rsidRDefault="001F67AD" w:rsidP="001F67AD">
            <w:pPr>
              <w:widowControl/>
              <w:numPr>
                <w:ilvl w:val="0"/>
                <w:numId w:val="13"/>
              </w:numPr>
              <w:tabs>
                <w:tab w:val="left" w:pos="749"/>
                <w:tab w:val="left" w:pos="750"/>
              </w:tabs>
              <w:autoSpaceDE/>
              <w:autoSpaceDN/>
              <w:spacing w:before="23" w:line="255" w:lineRule="exact"/>
              <w:rPr>
                <w:rFonts w:ascii="Arial" w:hAnsi="Arial" w:cs="Arial"/>
                <w:sz w:val="21"/>
              </w:rPr>
            </w:pPr>
            <w:r w:rsidRPr="001F67AD">
              <w:rPr>
                <w:rFonts w:ascii="Arial" w:hAnsi="Arial" w:cs="Arial"/>
                <w:color w:val="221F1F"/>
                <w:sz w:val="21"/>
              </w:rPr>
              <w:t>personal</w:t>
            </w:r>
          </w:p>
          <w:p w14:paraId="0DD665E1" w14:textId="77777777" w:rsidR="001F67AD" w:rsidRPr="001F67AD" w:rsidRDefault="001F67AD" w:rsidP="001F67AD">
            <w:pPr>
              <w:widowControl/>
              <w:numPr>
                <w:ilvl w:val="0"/>
                <w:numId w:val="13"/>
              </w:numPr>
              <w:tabs>
                <w:tab w:val="left" w:pos="749"/>
                <w:tab w:val="left" w:pos="750"/>
              </w:tabs>
              <w:autoSpaceDE/>
              <w:autoSpaceDN/>
              <w:ind w:right="481"/>
              <w:rPr>
                <w:rFonts w:ascii="Arial" w:hAnsi="Arial" w:cs="Arial"/>
                <w:sz w:val="21"/>
              </w:rPr>
            </w:pPr>
            <w:r w:rsidRPr="001F67AD">
              <w:rPr>
                <w:rFonts w:ascii="Arial" w:hAnsi="Arial" w:cs="Arial"/>
                <w:color w:val="221F1F"/>
                <w:sz w:val="21"/>
              </w:rPr>
              <w:t xml:space="preserve">special </w:t>
            </w:r>
            <w:r w:rsidRPr="001F67AD">
              <w:rPr>
                <w:rFonts w:ascii="Arial" w:hAnsi="Arial" w:cs="Arial"/>
                <w:color w:val="221F1F"/>
                <w:spacing w:val="-3"/>
                <w:sz w:val="21"/>
              </w:rPr>
              <w:t xml:space="preserve">category </w:t>
            </w:r>
            <w:r w:rsidRPr="001F67AD">
              <w:rPr>
                <w:rFonts w:ascii="Arial" w:hAnsi="Arial" w:cs="Arial"/>
                <w:color w:val="221F1F"/>
                <w:sz w:val="21"/>
              </w:rPr>
              <w:t>pseudonymised</w:t>
            </w:r>
          </w:p>
        </w:tc>
        <w:tc>
          <w:tcPr>
            <w:tcW w:w="2404" w:type="dxa"/>
          </w:tcPr>
          <w:p w14:paraId="750F195D" w14:textId="77777777" w:rsidR="001F67AD" w:rsidRPr="001F67AD" w:rsidRDefault="001F67AD" w:rsidP="001F67AD">
            <w:pPr>
              <w:spacing w:before="6"/>
              <w:rPr>
                <w:rFonts w:ascii="Arial" w:hAnsi="Arial" w:cs="Arial"/>
                <w:sz w:val="24"/>
              </w:rPr>
            </w:pPr>
          </w:p>
          <w:p w14:paraId="5F4D0091" w14:textId="77777777" w:rsidR="001F67AD" w:rsidRPr="001F67AD" w:rsidRDefault="001F67AD" w:rsidP="001F67AD">
            <w:pPr>
              <w:spacing w:before="1"/>
              <w:ind w:left="29" w:right="468"/>
              <w:rPr>
                <w:rFonts w:ascii="Arial" w:hAnsi="Arial" w:cs="Arial"/>
                <w:sz w:val="21"/>
              </w:rPr>
            </w:pPr>
            <w:r w:rsidRPr="001F67AD">
              <w:rPr>
                <w:rFonts w:ascii="Arial" w:hAnsi="Arial" w:cs="Arial"/>
                <w:color w:val="221F1F"/>
                <w:sz w:val="21"/>
              </w:rPr>
              <w:t>Health and Social Care Act 2012</w:t>
            </w:r>
          </w:p>
        </w:tc>
      </w:tr>
      <w:tr w:rsidR="001F67AD" w:rsidRPr="001F67AD" w14:paraId="26AECEB3" w14:textId="77777777" w:rsidTr="00D744B5">
        <w:trPr>
          <w:trHeight w:val="1312"/>
        </w:trPr>
        <w:tc>
          <w:tcPr>
            <w:tcW w:w="4636" w:type="dxa"/>
          </w:tcPr>
          <w:p w14:paraId="4584D8F8" w14:textId="77777777" w:rsidR="001F67AD" w:rsidRPr="001F67AD" w:rsidRDefault="001F67AD" w:rsidP="001F67AD">
            <w:pPr>
              <w:spacing w:before="12"/>
              <w:ind w:left="25" w:right="171"/>
              <w:rPr>
                <w:rFonts w:ascii="Arial" w:hAnsi="Arial" w:cs="Arial"/>
                <w:sz w:val="21"/>
              </w:rPr>
            </w:pPr>
            <w:r w:rsidRPr="001F67AD">
              <w:rPr>
                <w:rFonts w:ascii="Arial" w:hAnsi="Arial" w:cs="Arial"/>
                <w:color w:val="221F1F"/>
                <w:sz w:val="21"/>
              </w:rPr>
              <w:t>Local Flows from Acute, Ambulance, Demand for Service, Diagnostic Services, Emergency Care, Experience, Quality &amp; Outcomes, Mental Health, Population, Primary Care, Public Health Screening</w:t>
            </w:r>
          </w:p>
        </w:tc>
        <w:tc>
          <w:tcPr>
            <w:tcW w:w="2988" w:type="dxa"/>
          </w:tcPr>
          <w:p w14:paraId="14848095" w14:textId="77777777" w:rsidR="001F67AD" w:rsidRPr="001F67AD" w:rsidRDefault="001F67AD" w:rsidP="001F67AD">
            <w:pPr>
              <w:widowControl/>
              <w:numPr>
                <w:ilvl w:val="0"/>
                <w:numId w:val="12"/>
              </w:numPr>
              <w:tabs>
                <w:tab w:val="left" w:pos="749"/>
                <w:tab w:val="left" w:pos="750"/>
              </w:tabs>
              <w:autoSpaceDE/>
              <w:autoSpaceDN/>
              <w:spacing w:before="127" w:line="255" w:lineRule="exact"/>
              <w:rPr>
                <w:rFonts w:ascii="Arial" w:hAnsi="Arial" w:cs="Arial"/>
                <w:sz w:val="21"/>
              </w:rPr>
            </w:pPr>
            <w:r w:rsidRPr="001F67AD">
              <w:rPr>
                <w:rFonts w:ascii="Arial" w:hAnsi="Arial" w:cs="Arial"/>
                <w:color w:val="221F1F"/>
                <w:sz w:val="21"/>
              </w:rPr>
              <w:t>personal</w:t>
            </w:r>
          </w:p>
          <w:p w14:paraId="3A45897B" w14:textId="77777777" w:rsidR="001F67AD" w:rsidRPr="001F67AD" w:rsidRDefault="001F67AD" w:rsidP="001F67AD">
            <w:pPr>
              <w:widowControl/>
              <w:numPr>
                <w:ilvl w:val="0"/>
                <w:numId w:val="12"/>
              </w:numPr>
              <w:tabs>
                <w:tab w:val="left" w:pos="749"/>
                <w:tab w:val="left" w:pos="750"/>
              </w:tabs>
              <w:autoSpaceDE/>
              <w:autoSpaceDN/>
              <w:ind w:right="481"/>
              <w:rPr>
                <w:rFonts w:ascii="Arial" w:hAnsi="Arial" w:cs="Arial"/>
                <w:sz w:val="21"/>
              </w:rPr>
            </w:pPr>
            <w:r w:rsidRPr="001F67AD">
              <w:rPr>
                <w:rFonts w:ascii="Arial" w:hAnsi="Arial" w:cs="Arial"/>
                <w:color w:val="221F1F"/>
                <w:sz w:val="21"/>
              </w:rPr>
              <w:t xml:space="preserve">special </w:t>
            </w:r>
            <w:r w:rsidRPr="001F67AD">
              <w:rPr>
                <w:rFonts w:ascii="Arial" w:hAnsi="Arial" w:cs="Arial"/>
                <w:color w:val="221F1F"/>
                <w:spacing w:val="-3"/>
                <w:sz w:val="21"/>
              </w:rPr>
              <w:t xml:space="preserve">category </w:t>
            </w:r>
            <w:r w:rsidRPr="001F67AD">
              <w:rPr>
                <w:rFonts w:ascii="Arial" w:hAnsi="Arial" w:cs="Arial"/>
                <w:color w:val="221F1F"/>
                <w:sz w:val="21"/>
              </w:rPr>
              <w:t>pseudonymised</w:t>
            </w:r>
          </w:p>
        </w:tc>
        <w:tc>
          <w:tcPr>
            <w:tcW w:w="2404" w:type="dxa"/>
          </w:tcPr>
          <w:p w14:paraId="18B7F3C0" w14:textId="77777777" w:rsidR="001F67AD" w:rsidRPr="001F67AD" w:rsidRDefault="001F67AD" w:rsidP="001F67AD">
            <w:pPr>
              <w:spacing w:before="7"/>
              <w:rPr>
                <w:rFonts w:ascii="Arial" w:hAnsi="Arial" w:cs="Arial"/>
                <w:sz w:val="33"/>
              </w:rPr>
            </w:pPr>
          </w:p>
          <w:p w14:paraId="640ECBD6" w14:textId="77777777" w:rsidR="001F67AD" w:rsidRPr="001F67AD" w:rsidRDefault="001F67AD" w:rsidP="001F67AD">
            <w:pPr>
              <w:ind w:left="29" w:right="468"/>
              <w:rPr>
                <w:rFonts w:ascii="Arial" w:hAnsi="Arial" w:cs="Arial"/>
                <w:sz w:val="21"/>
              </w:rPr>
            </w:pPr>
            <w:r w:rsidRPr="001F67AD">
              <w:rPr>
                <w:rFonts w:ascii="Arial" w:hAnsi="Arial" w:cs="Arial"/>
                <w:color w:val="221F1F"/>
                <w:sz w:val="21"/>
              </w:rPr>
              <w:t>Health and Social Care Act 2012</w:t>
            </w:r>
          </w:p>
        </w:tc>
      </w:tr>
      <w:tr w:rsidR="001F67AD" w:rsidRPr="001F67AD" w14:paraId="092B0598" w14:textId="77777777" w:rsidTr="00D744B5">
        <w:trPr>
          <w:trHeight w:val="835"/>
        </w:trPr>
        <w:tc>
          <w:tcPr>
            <w:tcW w:w="4636" w:type="dxa"/>
          </w:tcPr>
          <w:p w14:paraId="1B3C6978" w14:textId="77777777" w:rsidR="001F67AD" w:rsidRPr="001F67AD" w:rsidRDefault="001F67AD" w:rsidP="001F67AD">
            <w:pPr>
              <w:spacing w:before="6"/>
              <w:rPr>
                <w:rFonts w:ascii="Arial" w:hAnsi="Arial" w:cs="Arial"/>
                <w:sz w:val="24"/>
              </w:rPr>
            </w:pPr>
          </w:p>
          <w:p w14:paraId="77A6DC29" w14:textId="77777777" w:rsidR="001F67AD" w:rsidRPr="001F67AD" w:rsidRDefault="001F67AD" w:rsidP="001F67AD">
            <w:pPr>
              <w:ind w:left="25"/>
              <w:rPr>
                <w:rFonts w:ascii="Arial" w:hAnsi="Arial" w:cs="Arial"/>
                <w:sz w:val="21"/>
              </w:rPr>
            </w:pPr>
            <w:r w:rsidRPr="001F67AD">
              <w:rPr>
                <w:rFonts w:ascii="Arial" w:hAnsi="Arial" w:cs="Arial"/>
                <w:color w:val="221F1F"/>
                <w:sz w:val="21"/>
              </w:rPr>
              <w:t>Mental Health Services</w:t>
            </w:r>
          </w:p>
        </w:tc>
        <w:tc>
          <w:tcPr>
            <w:tcW w:w="2988" w:type="dxa"/>
          </w:tcPr>
          <w:p w14:paraId="5758FA3E" w14:textId="77777777" w:rsidR="001F67AD" w:rsidRPr="001F67AD" w:rsidRDefault="001F67AD" w:rsidP="001F67AD">
            <w:pPr>
              <w:widowControl/>
              <w:numPr>
                <w:ilvl w:val="0"/>
                <w:numId w:val="11"/>
              </w:numPr>
              <w:tabs>
                <w:tab w:val="left" w:pos="749"/>
                <w:tab w:val="left" w:pos="750"/>
              </w:tabs>
              <w:autoSpaceDE/>
              <w:autoSpaceDN/>
              <w:spacing w:before="20"/>
              <w:ind w:right="481"/>
              <w:rPr>
                <w:rFonts w:ascii="Arial" w:hAnsi="Arial" w:cs="Arial"/>
                <w:sz w:val="21"/>
              </w:rPr>
            </w:pPr>
            <w:r w:rsidRPr="001F67AD">
              <w:rPr>
                <w:rFonts w:ascii="Arial" w:hAnsi="Arial" w:cs="Arial"/>
                <w:color w:val="221F1F"/>
                <w:sz w:val="21"/>
              </w:rPr>
              <w:t xml:space="preserve">special </w:t>
            </w:r>
            <w:r w:rsidRPr="001F67AD">
              <w:rPr>
                <w:rFonts w:ascii="Arial" w:hAnsi="Arial" w:cs="Arial"/>
                <w:color w:val="221F1F"/>
                <w:spacing w:val="-3"/>
                <w:sz w:val="21"/>
              </w:rPr>
              <w:t xml:space="preserve">category </w:t>
            </w:r>
            <w:r w:rsidRPr="001F67AD">
              <w:rPr>
                <w:rFonts w:ascii="Arial" w:hAnsi="Arial" w:cs="Arial"/>
                <w:color w:val="221F1F"/>
                <w:sz w:val="21"/>
              </w:rPr>
              <w:t>pseudonymised</w:t>
            </w:r>
          </w:p>
        </w:tc>
        <w:tc>
          <w:tcPr>
            <w:tcW w:w="2404" w:type="dxa"/>
          </w:tcPr>
          <w:p w14:paraId="0B85055A" w14:textId="77777777" w:rsidR="001F67AD" w:rsidRPr="001F67AD" w:rsidRDefault="001F67AD" w:rsidP="001F67AD">
            <w:pPr>
              <w:spacing w:before="162"/>
              <w:ind w:left="29" w:right="468"/>
              <w:rPr>
                <w:rFonts w:ascii="Arial" w:hAnsi="Arial" w:cs="Arial"/>
                <w:sz w:val="21"/>
              </w:rPr>
            </w:pPr>
            <w:r w:rsidRPr="001F67AD">
              <w:rPr>
                <w:rFonts w:ascii="Arial" w:hAnsi="Arial" w:cs="Arial"/>
                <w:color w:val="221F1F"/>
                <w:sz w:val="21"/>
              </w:rPr>
              <w:t>Health and Social Care Act 2012</w:t>
            </w:r>
          </w:p>
        </w:tc>
      </w:tr>
      <w:tr w:rsidR="001F67AD" w:rsidRPr="001F67AD" w14:paraId="4C7A9A77" w14:textId="77777777" w:rsidTr="00D744B5">
        <w:trPr>
          <w:trHeight w:val="835"/>
        </w:trPr>
        <w:tc>
          <w:tcPr>
            <w:tcW w:w="4636" w:type="dxa"/>
          </w:tcPr>
          <w:p w14:paraId="52825F06" w14:textId="77777777" w:rsidR="001F67AD" w:rsidRPr="001F67AD" w:rsidRDefault="001F67AD" w:rsidP="001F67AD">
            <w:pPr>
              <w:spacing w:before="159"/>
              <w:ind w:left="25" w:right="925"/>
              <w:rPr>
                <w:rFonts w:ascii="Arial" w:hAnsi="Arial" w:cs="Arial"/>
                <w:sz w:val="21"/>
              </w:rPr>
            </w:pPr>
            <w:r w:rsidRPr="001F67AD">
              <w:rPr>
                <w:rFonts w:ascii="Arial" w:hAnsi="Arial" w:cs="Arial"/>
                <w:color w:val="221F1F"/>
                <w:sz w:val="21"/>
              </w:rPr>
              <w:t>Improving Access to Psychological Therapy</w:t>
            </w:r>
          </w:p>
        </w:tc>
        <w:tc>
          <w:tcPr>
            <w:tcW w:w="2988" w:type="dxa"/>
          </w:tcPr>
          <w:p w14:paraId="6E845BF8" w14:textId="77777777" w:rsidR="001F67AD" w:rsidRPr="001F67AD" w:rsidRDefault="001F67AD" w:rsidP="001F67AD">
            <w:pPr>
              <w:widowControl/>
              <w:numPr>
                <w:ilvl w:val="0"/>
                <w:numId w:val="10"/>
              </w:numPr>
              <w:tabs>
                <w:tab w:val="left" w:pos="749"/>
                <w:tab w:val="left" w:pos="750"/>
              </w:tabs>
              <w:autoSpaceDE/>
              <w:autoSpaceDN/>
              <w:spacing w:before="20"/>
              <w:ind w:right="481"/>
              <w:rPr>
                <w:rFonts w:ascii="Arial" w:hAnsi="Arial" w:cs="Arial"/>
                <w:sz w:val="21"/>
              </w:rPr>
            </w:pPr>
            <w:r w:rsidRPr="001F67AD">
              <w:rPr>
                <w:rFonts w:ascii="Arial" w:hAnsi="Arial" w:cs="Arial"/>
                <w:color w:val="221F1F"/>
                <w:sz w:val="21"/>
              </w:rPr>
              <w:t xml:space="preserve">special </w:t>
            </w:r>
            <w:r w:rsidRPr="001F67AD">
              <w:rPr>
                <w:rFonts w:ascii="Arial" w:hAnsi="Arial" w:cs="Arial"/>
                <w:color w:val="221F1F"/>
                <w:spacing w:val="-3"/>
                <w:sz w:val="21"/>
              </w:rPr>
              <w:t xml:space="preserve">category </w:t>
            </w:r>
            <w:r w:rsidRPr="001F67AD">
              <w:rPr>
                <w:rFonts w:ascii="Arial" w:hAnsi="Arial" w:cs="Arial"/>
                <w:color w:val="221F1F"/>
                <w:sz w:val="21"/>
              </w:rPr>
              <w:t>pseudonymised</w:t>
            </w:r>
          </w:p>
        </w:tc>
        <w:tc>
          <w:tcPr>
            <w:tcW w:w="2404" w:type="dxa"/>
          </w:tcPr>
          <w:p w14:paraId="66C91D6C" w14:textId="77777777" w:rsidR="001F67AD" w:rsidRPr="001F67AD" w:rsidRDefault="001F67AD" w:rsidP="001F67AD">
            <w:pPr>
              <w:spacing w:before="159"/>
              <w:ind w:left="29" w:right="468"/>
              <w:rPr>
                <w:rFonts w:ascii="Arial" w:hAnsi="Arial" w:cs="Arial"/>
                <w:sz w:val="21"/>
              </w:rPr>
            </w:pPr>
            <w:r w:rsidRPr="001F67AD">
              <w:rPr>
                <w:rFonts w:ascii="Arial" w:hAnsi="Arial" w:cs="Arial"/>
                <w:color w:val="221F1F"/>
                <w:sz w:val="21"/>
              </w:rPr>
              <w:t>Health and Social Care Act 2012</w:t>
            </w:r>
          </w:p>
        </w:tc>
      </w:tr>
    </w:tbl>
    <w:p w14:paraId="2A2D33C2" w14:textId="77777777" w:rsidR="00DD246D" w:rsidRPr="00C35785" w:rsidRDefault="00DD246D">
      <w:pPr>
        <w:pStyle w:val="BodyText"/>
        <w:spacing w:before="1"/>
        <w:ind w:left="0"/>
        <w:rPr>
          <w:rFonts w:ascii="Arial" w:hAnsi="Arial" w:cs="Arial"/>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679"/>
        <w:gridCol w:w="2410"/>
        <w:gridCol w:w="3000"/>
      </w:tblGrid>
      <w:tr w:rsidR="00DD246D" w:rsidRPr="00C35785" w14:paraId="3A2F6B3B" w14:textId="77777777">
        <w:trPr>
          <w:trHeight w:val="299"/>
        </w:trPr>
        <w:tc>
          <w:tcPr>
            <w:tcW w:w="10089" w:type="dxa"/>
            <w:gridSpan w:val="3"/>
          </w:tcPr>
          <w:p w14:paraId="72BBF026" w14:textId="2FE82B30" w:rsidR="00DD246D" w:rsidRDefault="00A27667" w:rsidP="00AA75B3">
            <w:pPr>
              <w:pStyle w:val="TableParagraph"/>
              <w:spacing w:before="22"/>
              <w:rPr>
                <w:b/>
                <w:bCs/>
                <w:color w:val="0563C1"/>
                <w:u w:val="single"/>
              </w:rPr>
            </w:pPr>
            <w:r w:rsidRPr="00C35785">
              <w:rPr>
                <w:rFonts w:ascii="Arial" w:hAnsi="Arial" w:cs="Arial"/>
                <w:color w:val="836AAC"/>
                <w:spacing w:val="-53"/>
                <w:sz w:val="21"/>
                <w:u w:val="single" w:color="836AAC"/>
              </w:rPr>
              <w:t xml:space="preserve"> </w:t>
            </w:r>
            <w:r w:rsidRPr="001F67AD">
              <w:rPr>
                <w:b/>
                <w:bCs/>
                <w:color w:val="0563C1"/>
                <w:u w:val="single"/>
              </w:rPr>
              <w:t>B</w:t>
            </w:r>
            <w:r w:rsidR="00785351" w:rsidRPr="001F67AD">
              <w:rPr>
                <w:b/>
                <w:bCs/>
                <w:color w:val="0563C1"/>
                <w:u w:val="single"/>
              </w:rPr>
              <w:t>ray</w:t>
            </w:r>
            <w:r w:rsidRPr="001F67AD">
              <w:rPr>
                <w:b/>
                <w:bCs/>
                <w:color w:val="0563C1"/>
                <w:u w:val="single"/>
              </w:rPr>
              <w:t xml:space="preserve"> L</w:t>
            </w:r>
            <w:r w:rsidR="00785351" w:rsidRPr="001F67AD">
              <w:rPr>
                <w:b/>
                <w:bCs/>
                <w:color w:val="0563C1"/>
                <w:u w:val="single"/>
              </w:rPr>
              <w:t>eino</w:t>
            </w:r>
            <w:r w:rsidRPr="001F67AD">
              <w:rPr>
                <w:b/>
                <w:bCs/>
                <w:color w:val="0563C1"/>
                <w:u w:val="single"/>
              </w:rPr>
              <w:t xml:space="preserve"> Ltd (‘Bray Leino BroadCare</w:t>
            </w:r>
            <w:r w:rsidR="001F67AD">
              <w:rPr>
                <w:b/>
                <w:bCs/>
                <w:color w:val="0563C1"/>
                <w:u w:val="single"/>
              </w:rPr>
              <w:t>’)</w:t>
            </w:r>
          </w:p>
          <w:p w14:paraId="23276A8D" w14:textId="18E3B5A3" w:rsidR="001F67AD" w:rsidRPr="00C35785" w:rsidRDefault="001F67AD">
            <w:pPr>
              <w:pStyle w:val="TableParagraph"/>
              <w:spacing w:before="22"/>
              <w:ind w:left="248"/>
              <w:rPr>
                <w:rFonts w:ascii="Arial" w:hAnsi="Arial" w:cs="Arial"/>
                <w:sz w:val="21"/>
              </w:rPr>
            </w:pPr>
          </w:p>
        </w:tc>
      </w:tr>
      <w:tr w:rsidR="00DD246D" w:rsidRPr="00C35785" w14:paraId="3CE29EF1" w14:textId="77777777" w:rsidTr="001F67AD">
        <w:trPr>
          <w:trHeight w:val="300"/>
        </w:trPr>
        <w:tc>
          <w:tcPr>
            <w:tcW w:w="4679" w:type="dxa"/>
          </w:tcPr>
          <w:p w14:paraId="48317F44" w14:textId="77777777" w:rsidR="00DD246D" w:rsidRPr="001F67AD" w:rsidRDefault="00A27667">
            <w:pPr>
              <w:pStyle w:val="TableParagraph"/>
              <w:spacing w:before="23"/>
              <w:ind w:left="99"/>
              <w:rPr>
                <w:rFonts w:ascii="Arial" w:hAnsi="Arial" w:cs="Arial"/>
                <w:b/>
                <w:bCs/>
                <w:sz w:val="21"/>
              </w:rPr>
            </w:pPr>
            <w:r w:rsidRPr="001F67AD">
              <w:rPr>
                <w:rFonts w:ascii="Arial" w:hAnsi="Arial" w:cs="Arial"/>
                <w:b/>
                <w:bCs/>
                <w:color w:val="221F1F"/>
                <w:sz w:val="21"/>
              </w:rPr>
              <w:lastRenderedPageBreak/>
              <w:t>Purpose</w:t>
            </w:r>
          </w:p>
        </w:tc>
        <w:tc>
          <w:tcPr>
            <w:tcW w:w="2410" w:type="dxa"/>
          </w:tcPr>
          <w:p w14:paraId="2DEC1C76" w14:textId="77777777" w:rsidR="00DD246D" w:rsidRPr="001F67AD" w:rsidRDefault="00A27667">
            <w:pPr>
              <w:pStyle w:val="TableParagraph"/>
              <w:spacing w:before="23"/>
              <w:ind w:left="103"/>
              <w:rPr>
                <w:rFonts w:ascii="Arial" w:hAnsi="Arial" w:cs="Arial"/>
                <w:b/>
                <w:bCs/>
                <w:sz w:val="21"/>
              </w:rPr>
            </w:pPr>
            <w:r w:rsidRPr="001F67AD">
              <w:rPr>
                <w:rFonts w:ascii="Arial" w:hAnsi="Arial" w:cs="Arial"/>
                <w:b/>
                <w:bCs/>
                <w:color w:val="221F1F"/>
                <w:sz w:val="21"/>
              </w:rPr>
              <w:t>Type of Data</w:t>
            </w:r>
          </w:p>
        </w:tc>
        <w:tc>
          <w:tcPr>
            <w:tcW w:w="3000" w:type="dxa"/>
          </w:tcPr>
          <w:p w14:paraId="560C9CA7" w14:textId="77777777" w:rsidR="00DD246D" w:rsidRPr="001F67AD" w:rsidRDefault="00A27667">
            <w:pPr>
              <w:pStyle w:val="TableParagraph"/>
              <w:spacing w:before="23"/>
              <w:ind w:left="104"/>
              <w:rPr>
                <w:rFonts w:ascii="Arial" w:hAnsi="Arial" w:cs="Arial"/>
                <w:b/>
                <w:bCs/>
                <w:sz w:val="21"/>
              </w:rPr>
            </w:pPr>
            <w:r w:rsidRPr="001F67AD">
              <w:rPr>
                <w:rFonts w:ascii="Arial" w:hAnsi="Arial" w:cs="Arial"/>
                <w:b/>
                <w:bCs/>
                <w:color w:val="221F1F"/>
                <w:sz w:val="21"/>
              </w:rPr>
              <w:t>Legal Basis</w:t>
            </w:r>
          </w:p>
        </w:tc>
      </w:tr>
      <w:tr w:rsidR="00DD246D" w:rsidRPr="00C35785" w14:paraId="3E769D2E" w14:textId="77777777" w:rsidTr="001F67AD">
        <w:trPr>
          <w:trHeight w:val="1321"/>
        </w:trPr>
        <w:tc>
          <w:tcPr>
            <w:tcW w:w="4679" w:type="dxa"/>
          </w:tcPr>
          <w:p w14:paraId="3C189A0C" w14:textId="77777777" w:rsidR="00DD246D" w:rsidRPr="00C35785" w:rsidRDefault="00A27667">
            <w:pPr>
              <w:pStyle w:val="TableParagraph"/>
              <w:spacing w:before="228"/>
              <w:ind w:left="99"/>
              <w:rPr>
                <w:rFonts w:ascii="Arial" w:hAnsi="Arial" w:cs="Arial"/>
                <w:sz w:val="21"/>
              </w:rPr>
            </w:pPr>
            <w:r w:rsidRPr="00C35785">
              <w:rPr>
                <w:rFonts w:ascii="Arial" w:hAnsi="Arial" w:cs="Arial"/>
                <w:color w:val="221F1F"/>
                <w:sz w:val="21"/>
              </w:rPr>
              <w:t>Continuing Healthcare system (see above)</w:t>
            </w:r>
          </w:p>
        </w:tc>
        <w:tc>
          <w:tcPr>
            <w:tcW w:w="2410" w:type="dxa"/>
          </w:tcPr>
          <w:p w14:paraId="5BA0479A" w14:textId="77777777" w:rsidR="00DD246D" w:rsidRPr="001F67AD" w:rsidRDefault="00A27667" w:rsidP="001F67AD">
            <w:pPr>
              <w:widowControl/>
              <w:numPr>
                <w:ilvl w:val="0"/>
                <w:numId w:val="10"/>
              </w:numPr>
              <w:tabs>
                <w:tab w:val="left" w:pos="749"/>
                <w:tab w:val="left" w:pos="750"/>
              </w:tabs>
              <w:autoSpaceDE/>
              <w:autoSpaceDN/>
              <w:spacing w:before="20"/>
              <w:ind w:right="481"/>
              <w:rPr>
                <w:rFonts w:ascii="Arial" w:hAnsi="Arial" w:cs="Arial"/>
                <w:color w:val="221F1F"/>
                <w:sz w:val="21"/>
              </w:rPr>
            </w:pPr>
            <w:r w:rsidRPr="00C35785">
              <w:rPr>
                <w:rFonts w:ascii="Arial" w:hAnsi="Arial" w:cs="Arial"/>
                <w:color w:val="221F1F"/>
                <w:sz w:val="21"/>
              </w:rPr>
              <w:t>personal</w:t>
            </w:r>
          </w:p>
          <w:p w14:paraId="2EE7CC58" w14:textId="77777777" w:rsidR="00DD246D" w:rsidRPr="00C35785" w:rsidRDefault="00A27667" w:rsidP="001F67AD">
            <w:pPr>
              <w:widowControl/>
              <w:numPr>
                <w:ilvl w:val="0"/>
                <w:numId w:val="10"/>
              </w:numPr>
              <w:tabs>
                <w:tab w:val="left" w:pos="749"/>
                <w:tab w:val="left" w:pos="750"/>
              </w:tabs>
              <w:autoSpaceDE/>
              <w:autoSpaceDN/>
              <w:spacing w:before="20"/>
              <w:ind w:right="481"/>
              <w:rPr>
                <w:rFonts w:ascii="Arial" w:hAnsi="Arial" w:cs="Arial"/>
                <w:sz w:val="21"/>
              </w:rPr>
            </w:pPr>
            <w:r w:rsidRPr="00C35785">
              <w:rPr>
                <w:rFonts w:ascii="Arial" w:hAnsi="Arial" w:cs="Arial"/>
                <w:color w:val="221F1F"/>
                <w:sz w:val="21"/>
              </w:rPr>
              <w:t>sensitive</w:t>
            </w:r>
          </w:p>
        </w:tc>
        <w:tc>
          <w:tcPr>
            <w:tcW w:w="3000" w:type="dxa"/>
          </w:tcPr>
          <w:p w14:paraId="671F444F" w14:textId="77777777" w:rsidR="001F67AD" w:rsidRDefault="00A27667" w:rsidP="001F67AD">
            <w:pPr>
              <w:pStyle w:val="TableParagraph"/>
              <w:spacing w:before="23" w:line="255" w:lineRule="exact"/>
              <w:ind w:left="30"/>
              <w:rPr>
                <w:rFonts w:ascii="Arial" w:hAnsi="Arial" w:cs="Arial"/>
                <w:color w:val="221F1F"/>
                <w:sz w:val="21"/>
              </w:rPr>
            </w:pPr>
            <w:r w:rsidRPr="00C35785">
              <w:rPr>
                <w:rFonts w:ascii="Arial" w:hAnsi="Arial" w:cs="Arial"/>
                <w:color w:val="221F1F"/>
                <w:sz w:val="21"/>
              </w:rPr>
              <w:t>GDPR</w:t>
            </w:r>
            <w:r w:rsidR="001F67AD">
              <w:rPr>
                <w:rFonts w:ascii="Arial" w:hAnsi="Arial" w:cs="Arial"/>
                <w:sz w:val="21"/>
              </w:rPr>
              <w:t xml:space="preserve"> </w:t>
            </w:r>
            <w:r w:rsidRPr="00C35785">
              <w:rPr>
                <w:rFonts w:ascii="Arial" w:hAnsi="Arial" w:cs="Arial"/>
                <w:color w:val="221F1F"/>
                <w:sz w:val="21"/>
              </w:rPr>
              <w:t>Article 6(1)(e)</w:t>
            </w:r>
          </w:p>
          <w:p w14:paraId="75F1FD26" w14:textId="497D4DD2" w:rsidR="00DD246D" w:rsidRPr="00C35785" w:rsidRDefault="00A27667" w:rsidP="001F67AD">
            <w:pPr>
              <w:pStyle w:val="TableParagraph"/>
              <w:spacing w:before="23" w:line="255" w:lineRule="exact"/>
              <w:ind w:left="30"/>
              <w:rPr>
                <w:rFonts w:ascii="Arial" w:hAnsi="Arial" w:cs="Arial"/>
                <w:sz w:val="21"/>
              </w:rPr>
            </w:pPr>
            <w:r w:rsidRPr="00C35785">
              <w:rPr>
                <w:rFonts w:ascii="Arial" w:hAnsi="Arial" w:cs="Arial"/>
                <w:color w:val="221F1F"/>
                <w:sz w:val="21"/>
              </w:rPr>
              <w:t xml:space="preserve">Article </w:t>
            </w:r>
            <w:r w:rsidRPr="00C35785">
              <w:rPr>
                <w:rFonts w:ascii="Arial" w:hAnsi="Arial" w:cs="Arial"/>
                <w:color w:val="221F1F"/>
                <w:spacing w:val="-4"/>
                <w:sz w:val="21"/>
              </w:rPr>
              <w:t xml:space="preserve">9(2)(h) </w:t>
            </w:r>
            <w:r w:rsidRPr="00C35785">
              <w:rPr>
                <w:rFonts w:ascii="Arial" w:hAnsi="Arial" w:cs="Arial"/>
                <w:color w:val="221F1F"/>
                <w:sz w:val="21"/>
              </w:rPr>
              <w:t>PLUS:</w:t>
            </w:r>
          </w:p>
          <w:p w14:paraId="5F89A472" w14:textId="77777777" w:rsidR="00DD246D" w:rsidRPr="00C35785" w:rsidRDefault="00A27667">
            <w:pPr>
              <w:pStyle w:val="TableParagraph"/>
              <w:ind w:left="30"/>
              <w:rPr>
                <w:rFonts w:ascii="Arial" w:hAnsi="Arial" w:cs="Arial"/>
                <w:sz w:val="21"/>
              </w:rPr>
            </w:pPr>
            <w:r w:rsidRPr="00C35785">
              <w:rPr>
                <w:rFonts w:ascii="Arial" w:hAnsi="Arial" w:cs="Arial"/>
                <w:color w:val="221F1F"/>
                <w:sz w:val="21"/>
              </w:rPr>
              <w:t>Health and Social Care Act 2012</w:t>
            </w:r>
          </w:p>
        </w:tc>
      </w:tr>
    </w:tbl>
    <w:p w14:paraId="54BFFA07" w14:textId="78B6AC59" w:rsidR="00DD246D" w:rsidRDefault="00DD246D">
      <w:pPr>
        <w:pStyle w:val="BodyText"/>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679"/>
        <w:gridCol w:w="2410"/>
        <w:gridCol w:w="2999"/>
      </w:tblGrid>
      <w:tr w:rsidR="00AA75B3" w:rsidRPr="00C35785" w14:paraId="02F7975F" w14:textId="77777777" w:rsidTr="00D744B5">
        <w:trPr>
          <w:trHeight w:val="301"/>
        </w:trPr>
        <w:tc>
          <w:tcPr>
            <w:tcW w:w="10088" w:type="dxa"/>
            <w:gridSpan w:val="3"/>
          </w:tcPr>
          <w:p w14:paraId="07411E02" w14:textId="77777777" w:rsidR="00AA75B3" w:rsidRDefault="00AA75B3" w:rsidP="00AA75B3">
            <w:pPr>
              <w:pStyle w:val="TableParagraph"/>
              <w:spacing w:before="22"/>
              <w:rPr>
                <w:b/>
                <w:bCs/>
                <w:color w:val="0563C1"/>
                <w:u w:val="single"/>
              </w:rPr>
            </w:pPr>
            <w:r w:rsidRPr="001F67AD">
              <w:rPr>
                <w:b/>
                <w:bCs/>
                <w:color w:val="0563C1"/>
                <w:u w:val="single"/>
              </w:rPr>
              <w:t>Graphnet Health Ltd</w:t>
            </w:r>
          </w:p>
          <w:p w14:paraId="6828DEC8" w14:textId="77777777" w:rsidR="00AA75B3" w:rsidRPr="00C35785" w:rsidRDefault="00AA75B3" w:rsidP="00D744B5">
            <w:pPr>
              <w:pStyle w:val="TableParagraph"/>
              <w:spacing w:before="22"/>
              <w:ind w:left="248"/>
              <w:rPr>
                <w:rFonts w:ascii="Arial" w:hAnsi="Arial" w:cs="Arial"/>
                <w:sz w:val="21"/>
              </w:rPr>
            </w:pPr>
          </w:p>
        </w:tc>
      </w:tr>
      <w:tr w:rsidR="00AA75B3" w:rsidRPr="001F67AD" w14:paraId="0385DBB5" w14:textId="77777777" w:rsidTr="00D744B5">
        <w:trPr>
          <w:trHeight w:val="300"/>
        </w:trPr>
        <w:tc>
          <w:tcPr>
            <w:tcW w:w="4679" w:type="dxa"/>
          </w:tcPr>
          <w:p w14:paraId="6F76BC86" w14:textId="77777777" w:rsidR="00AA75B3" w:rsidRPr="001F67AD" w:rsidRDefault="00AA75B3" w:rsidP="00D744B5">
            <w:pPr>
              <w:pStyle w:val="TableParagraph"/>
              <w:spacing w:before="23"/>
              <w:ind w:left="99"/>
              <w:rPr>
                <w:rFonts w:ascii="Arial" w:hAnsi="Arial" w:cs="Arial"/>
                <w:b/>
                <w:bCs/>
                <w:sz w:val="21"/>
              </w:rPr>
            </w:pPr>
            <w:r w:rsidRPr="001F67AD">
              <w:rPr>
                <w:rFonts w:ascii="Arial" w:hAnsi="Arial" w:cs="Arial"/>
                <w:b/>
                <w:bCs/>
                <w:color w:val="221F1F"/>
                <w:sz w:val="21"/>
              </w:rPr>
              <w:t>Purpose</w:t>
            </w:r>
          </w:p>
        </w:tc>
        <w:tc>
          <w:tcPr>
            <w:tcW w:w="2410" w:type="dxa"/>
          </w:tcPr>
          <w:p w14:paraId="392B568C" w14:textId="77777777" w:rsidR="00AA75B3" w:rsidRPr="001F67AD" w:rsidRDefault="00AA75B3" w:rsidP="00D744B5">
            <w:pPr>
              <w:pStyle w:val="TableParagraph"/>
              <w:spacing w:before="23"/>
              <w:ind w:left="104"/>
              <w:rPr>
                <w:rFonts w:ascii="Arial" w:hAnsi="Arial" w:cs="Arial"/>
                <w:b/>
                <w:bCs/>
                <w:sz w:val="21"/>
              </w:rPr>
            </w:pPr>
            <w:r w:rsidRPr="001F67AD">
              <w:rPr>
                <w:rFonts w:ascii="Arial" w:hAnsi="Arial" w:cs="Arial"/>
                <w:b/>
                <w:bCs/>
                <w:color w:val="221F1F"/>
                <w:sz w:val="21"/>
              </w:rPr>
              <w:t>Type of Data</w:t>
            </w:r>
          </w:p>
        </w:tc>
        <w:tc>
          <w:tcPr>
            <w:tcW w:w="2999" w:type="dxa"/>
          </w:tcPr>
          <w:p w14:paraId="4EA3F89F" w14:textId="77777777" w:rsidR="00AA75B3" w:rsidRPr="001F67AD" w:rsidRDefault="00AA75B3" w:rsidP="00D744B5">
            <w:pPr>
              <w:pStyle w:val="TableParagraph"/>
              <w:spacing w:before="23"/>
              <w:ind w:left="105"/>
              <w:rPr>
                <w:rFonts w:ascii="Arial" w:hAnsi="Arial" w:cs="Arial"/>
                <w:b/>
                <w:bCs/>
                <w:sz w:val="21"/>
              </w:rPr>
            </w:pPr>
            <w:r w:rsidRPr="001F67AD">
              <w:rPr>
                <w:rFonts w:ascii="Arial" w:hAnsi="Arial" w:cs="Arial"/>
                <w:b/>
                <w:bCs/>
                <w:color w:val="221F1F"/>
                <w:sz w:val="21"/>
              </w:rPr>
              <w:t>Legal Basis</w:t>
            </w:r>
          </w:p>
        </w:tc>
      </w:tr>
      <w:tr w:rsidR="00AA75B3" w:rsidRPr="00C35785" w14:paraId="6F7CC8A2" w14:textId="77777777" w:rsidTr="00D744B5">
        <w:trPr>
          <w:trHeight w:val="1319"/>
        </w:trPr>
        <w:tc>
          <w:tcPr>
            <w:tcW w:w="4679" w:type="dxa"/>
          </w:tcPr>
          <w:p w14:paraId="414A7077" w14:textId="77777777" w:rsidR="00AA75B3" w:rsidRPr="00C35785" w:rsidRDefault="00AA75B3" w:rsidP="00D744B5">
            <w:pPr>
              <w:pStyle w:val="TableParagraph"/>
              <w:spacing w:before="226"/>
              <w:ind w:left="25"/>
              <w:rPr>
                <w:rFonts w:ascii="Arial" w:hAnsi="Arial" w:cs="Arial"/>
                <w:sz w:val="21"/>
              </w:rPr>
            </w:pPr>
            <w:r w:rsidRPr="00C35785">
              <w:rPr>
                <w:rFonts w:ascii="Arial" w:hAnsi="Arial" w:cs="Arial"/>
                <w:color w:val="221F1F"/>
                <w:sz w:val="21"/>
              </w:rPr>
              <w:t>Risk Stratification (see above)</w:t>
            </w:r>
          </w:p>
        </w:tc>
        <w:tc>
          <w:tcPr>
            <w:tcW w:w="2410" w:type="dxa"/>
          </w:tcPr>
          <w:p w14:paraId="5FC96A88" w14:textId="77777777" w:rsidR="00AA75B3" w:rsidRPr="001F67AD" w:rsidRDefault="00AA75B3" w:rsidP="00D744B5">
            <w:pPr>
              <w:widowControl/>
              <w:tabs>
                <w:tab w:val="left" w:pos="749"/>
                <w:tab w:val="left" w:pos="750"/>
              </w:tabs>
              <w:autoSpaceDE/>
              <w:autoSpaceDN/>
              <w:spacing w:before="20"/>
              <w:ind w:right="481"/>
              <w:rPr>
                <w:rFonts w:ascii="Arial" w:hAnsi="Arial" w:cs="Arial"/>
                <w:color w:val="221F1F"/>
                <w:sz w:val="21"/>
              </w:rPr>
            </w:pPr>
          </w:p>
          <w:p w14:paraId="4D08D36C" w14:textId="77777777" w:rsidR="00AA75B3" w:rsidRPr="001F67AD" w:rsidRDefault="00AA75B3" w:rsidP="00D744B5">
            <w:pPr>
              <w:widowControl/>
              <w:numPr>
                <w:ilvl w:val="0"/>
                <w:numId w:val="10"/>
              </w:numPr>
              <w:tabs>
                <w:tab w:val="left" w:pos="749"/>
                <w:tab w:val="left" w:pos="750"/>
              </w:tabs>
              <w:autoSpaceDE/>
              <w:autoSpaceDN/>
              <w:spacing w:before="20"/>
              <w:ind w:right="481"/>
              <w:rPr>
                <w:rFonts w:ascii="Arial" w:hAnsi="Arial" w:cs="Arial"/>
                <w:color w:val="221F1F"/>
                <w:sz w:val="21"/>
              </w:rPr>
            </w:pPr>
            <w:r w:rsidRPr="00C35785">
              <w:rPr>
                <w:rFonts w:ascii="Arial" w:hAnsi="Arial" w:cs="Arial"/>
                <w:color w:val="221F1F"/>
                <w:sz w:val="21"/>
              </w:rPr>
              <w:t>personal</w:t>
            </w:r>
          </w:p>
          <w:p w14:paraId="66A3C547" w14:textId="77777777" w:rsidR="00AA75B3" w:rsidRPr="00C35785" w:rsidRDefault="00AA75B3" w:rsidP="00D744B5">
            <w:pPr>
              <w:widowControl/>
              <w:numPr>
                <w:ilvl w:val="0"/>
                <w:numId w:val="10"/>
              </w:numPr>
              <w:tabs>
                <w:tab w:val="left" w:pos="749"/>
                <w:tab w:val="left" w:pos="750"/>
              </w:tabs>
              <w:autoSpaceDE/>
              <w:autoSpaceDN/>
              <w:spacing w:before="20"/>
              <w:ind w:right="481"/>
              <w:rPr>
                <w:rFonts w:ascii="Arial" w:hAnsi="Arial" w:cs="Arial"/>
                <w:sz w:val="21"/>
              </w:rPr>
            </w:pPr>
            <w:r w:rsidRPr="00C35785">
              <w:rPr>
                <w:rFonts w:ascii="Arial" w:hAnsi="Arial" w:cs="Arial"/>
                <w:color w:val="221F1F"/>
                <w:sz w:val="21"/>
              </w:rPr>
              <w:t>sensitive</w:t>
            </w:r>
          </w:p>
        </w:tc>
        <w:tc>
          <w:tcPr>
            <w:tcW w:w="2999" w:type="dxa"/>
          </w:tcPr>
          <w:p w14:paraId="33D415FA" w14:textId="77777777" w:rsidR="00AA75B3" w:rsidRDefault="00AA75B3" w:rsidP="00D744B5">
            <w:pPr>
              <w:pStyle w:val="TableParagraph"/>
              <w:spacing w:before="21"/>
              <w:ind w:left="30"/>
              <w:rPr>
                <w:rFonts w:ascii="Arial" w:hAnsi="Arial" w:cs="Arial"/>
                <w:color w:val="221F1F"/>
                <w:sz w:val="21"/>
              </w:rPr>
            </w:pPr>
            <w:r w:rsidRPr="00C35785">
              <w:rPr>
                <w:rFonts w:ascii="Arial" w:hAnsi="Arial" w:cs="Arial"/>
                <w:color w:val="221F1F"/>
                <w:sz w:val="21"/>
              </w:rPr>
              <w:t>GDPR</w:t>
            </w:r>
            <w:r>
              <w:rPr>
                <w:rFonts w:ascii="Arial" w:hAnsi="Arial" w:cs="Arial"/>
                <w:sz w:val="21"/>
              </w:rPr>
              <w:t xml:space="preserve"> </w:t>
            </w:r>
            <w:r w:rsidRPr="00C35785">
              <w:rPr>
                <w:rFonts w:ascii="Arial" w:hAnsi="Arial" w:cs="Arial"/>
                <w:color w:val="221F1F"/>
                <w:sz w:val="21"/>
              </w:rPr>
              <w:t>Article 6(1)(e)</w:t>
            </w:r>
          </w:p>
          <w:p w14:paraId="6A5BE1D9" w14:textId="77777777" w:rsidR="00AA75B3" w:rsidRPr="00C35785" w:rsidRDefault="00AA75B3" w:rsidP="00D744B5">
            <w:pPr>
              <w:pStyle w:val="TableParagraph"/>
              <w:spacing w:before="21"/>
              <w:ind w:left="30"/>
              <w:rPr>
                <w:rFonts w:ascii="Arial" w:hAnsi="Arial" w:cs="Arial"/>
                <w:sz w:val="21"/>
              </w:rPr>
            </w:pPr>
            <w:r w:rsidRPr="00C35785">
              <w:rPr>
                <w:rFonts w:ascii="Arial" w:hAnsi="Arial" w:cs="Arial"/>
                <w:color w:val="221F1F"/>
                <w:sz w:val="21"/>
              </w:rPr>
              <w:t xml:space="preserve">Article </w:t>
            </w:r>
            <w:r w:rsidRPr="00C35785">
              <w:rPr>
                <w:rFonts w:ascii="Arial" w:hAnsi="Arial" w:cs="Arial"/>
                <w:color w:val="221F1F"/>
                <w:spacing w:val="-4"/>
                <w:sz w:val="21"/>
              </w:rPr>
              <w:t xml:space="preserve">9(2)(h) </w:t>
            </w:r>
            <w:r w:rsidRPr="00C35785">
              <w:rPr>
                <w:rFonts w:ascii="Arial" w:hAnsi="Arial" w:cs="Arial"/>
                <w:color w:val="221F1F"/>
                <w:sz w:val="21"/>
              </w:rPr>
              <w:t>PLUS:</w:t>
            </w:r>
          </w:p>
          <w:p w14:paraId="61F42D5A" w14:textId="77777777" w:rsidR="00AA75B3" w:rsidRPr="00C35785" w:rsidRDefault="00AA75B3" w:rsidP="00D744B5">
            <w:pPr>
              <w:pStyle w:val="TableParagraph"/>
              <w:ind w:left="30"/>
              <w:rPr>
                <w:rFonts w:ascii="Arial" w:hAnsi="Arial" w:cs="Arial"/>
                <w:sz w:val="21"/>
              </w:rPr>
            </w:pPr>
            <w:r w:rsidRPr="00C35785">
              <w:rPr>
                <w:rFonts w:ascii="Arial" w:hAnsi="Arial" w:cs="Arial"/>
                <w:color w:val="221F1F"/>
                <w:sz w:val="21"/>
              </w:rPr>
              <w:t>NHS Act 2006 Section 251</w:t>
            </w:r>
          </w:p>
        </w:tc>
      </w:tr>
    </w:tbl>
    <w:p w14:paraId="2129E11F" w14:textId="77777777" w:rsidR="00AA75B3" w:rsidRPr="00C35785" w:rsidRDefault="00AA75B3" w:rsidP="00AA75B3">
      <w:pPr>
        <w:pStyle w:val="BodyText"/>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256"/>
        <w:gridCol w:w="668"/>
        <w:gridCol w:w="274"/>
        <w:gridCol w:w="1242"/>
        <w:gridCol w:w="3645"/>
      </w:tblGrid>
      <w:tr w:rsidR="00AA75B3" w:rsidRPr="00C35785" w14:paraId="770B2017" w14:textId="77777777" w:rsidTr="00372F7D">
        <w:trPr>
          <w:trHeight w:val="299"/>
        </w:trPr>
        <w:tc>
          <w:tcPr>
            <w:tcW w:w="10085" w:type="dxa"/>
            <w:gridSpan w:val="5"/>
          </w:tcPr>
          <w:p w14:paraId="0EDAB2D4" w14:textId="3E1F5354" w:rsidR="00AA75B3" w:rsidRPr="00C35785" w:rsidRDefault="00AA75B3" w:rsidP="00D744B5">
            <w:pPr>
              <w:pStyle w:val="TableParagraph"/>
              <w:rPr>
                <w:rFonts w:ascii="Arial" w:hAnsi="Arial" w:cs="Arial"/>
                <w:sz w:val="20"/>
              </w:rPr>
            </w:pPr>
            <w:r>
              <w:rPr>
                <w:b/>
                <w:bCs/>
                <w:color w:val="0563C1"/>
                <w:u w:val="single"/>
              </w:rPr>
              <w:t xml:space="preserve">NHS Shared Business Services </w:t>
            </w:r>
            <w:r w:rsidRPr="00AA75B3">
              <w:rPr>
                <w:b/>
                <w:bCs/>
                <w:color w:val="0563C1"/>
                <w:u w:val="single"/>
              </w:rPr>
              <w:t>Ltd</w:t>
            </w:r>
          </w:p>
        </w:tc>
      </w:tr>
      <w:tr w:rsidR="00AA75B3" w:rsidRPr="00C35785" w14:paraId="2C6B2382" w14:textId="77777777" w:rsidTr="00D744B5">
        <w:trPr>
          <w:trHeight w:val="300"/>
        </w:trPr>
        <w:tc>
          <w:tcPr>
            <w:tcW w:w="4256" w:type="dxa"/>
          </w:tcPr>
          <w:p w14:paraId="00DB1197" w14:textId="77777777" w:rsidR="00AA75B3" w:rsidRPr="00AA75B3" w:rsidRDefault="00AA75B3" w:rsidP="00D744B5">
            <w:pPr>
              <w:pStyle w:val="TableParagraph"/>
              <w:spacing w:before="23"/>
              <w:ind w:left="99"/>
              <w:rPr>
                <w:rFonts w:ascii="Arial" w:hAnsi="Arial" w:cs="Arial"/>
                <w:b/>
                <w:bCs/>
                <w:sz w:val="21"/>
              </w:rPr>
            </w:pPr>
            <w:r w:rsidRPr="00AA75B3">
              <w:rPr>
                <w:rFonts w:ascii="Arial" w:hAnsi="Arial" w:cs="Arial"/>
                <w:b/>
                <w:bCs/>
                <w:color w:val="221F1F"/>
                <w:sz w:val="21"/>
              </w:rPr>
              <w:t>Purpose</w:t>
            </w:r>
          </w:p>
        </w:tc>
        <w:tc>
          <w:tcPr>
            <w:tcW w:w="668" w:type="dxa"/>
            <w:tcBorders>
              <w:right w:val="nil"/>
            </w:tcBorders>
          </w:tcPr>
          <w:p w14:paraId="6F3E6B73" w14:textId="77777777" w:rsidR="00AA75B3" w:rsidRPr="00AA75B3" w:rsidRDefault="00AA75B3" w:rsidP="00D744B5">
            <w:pPr>
              <w:pStyle w:val="TableParagraph"/>
              <w:spacing w:before="23"/>
              <w:ind w:left="106"/>
              <w:rPr>
                <w:rFonts w:ascii="Arial" w:hAnsi="Arial" w:cs="Arial"/>
                <w:b/>
                <w:bCs/>
                <w:sz w:val="21"/>
              </w:rPr>
            </w:pPr>
            <w:r w:rsidRPr="00AA75B3">
              <w:rPr>
                <w:rFonts w:ascii="Arial" w:hAnsi="Arial" w:cs="Arial"/>
                <w:b/>
                <w:bCs/>
                <w:color w:val="221F1F"/>
                <w:sz w:val="21"/>
              </w:rPr>
              <w:t>Type</w:t>
            </w:r>
          </w:p>
        </w:tc>
        <w:tc>
          <w:tcPr>
            <w:tcW w:w="274" w:type="dxa"/>
            <w:tcBorders>
              <w:left w:val="nil"/>
              <w:right w:val="nil"/>
            </w:tcBorders>
          </w:tcPr>
          <w:p w14:paraId="48AD1151" w14:textId="77777777" w:rsidR="00AA75B3" w:rsidRPr="00AA75B3" w:rsidRDefault="00AA75B3" w:rsidP="00D744B5">
            <w:pPr>
              <w:pStyle w:val="TableParagraph"/>
              <w:spacing w:before="23"/>
              <w:ind w:left="46"/>
              <w:rPr>
                <w:rFonts w:ascii="Arial" w:hAnsi="Arial" w:cs="Arial"/>
                <w:b/>
                <w:bCs/>
                <w:sz w:val="21"/>
              </w:rPr>
            </w:pPr>
            <w:r w:rsidRPr="00AA75B3">
              <w:rPr>
                <w:rFonts w:ascii="Arial" w:hAnsi="Arial" w:cs="Arial"/>
                <w:b/>
                <w:bCs/>
                <w:color w:val="221F1F"/>
                <w:sz w:val="21"/>
              </w:rPr>
              <w:t>of</w:t>
            </w:r>
          </w:p>
        </w:tc>
        <w:tc>
          <w:tcPr>
            <w:tcW w:w="1242" w:type="dxa"/>
            <w:tcBorders>
              <w:left w:val="nil"/>
            </w:tcBorders>
          </w:tcPr>
          <w:p w14:paraId="327E1D14" w14:textId="77777777" w:rsidR="00AA75B3" w:rsidRPr="00AA75B3" w:rsidRDefault="00AA75B3" w:rsidP="00D744B5">
            <w:pPr>
              <w:pStyle w:val="TableParagraph"/>
              <w:spacing w:before="23"/>
              <w:ind w:left="46"/>
              <w:rPr>
                <w:rFonts w:ascii="Arial" w:hAnsi="Arial" w:cs="Arial"/>
                <w:b/>
                <w:bCs/>
                <w:sz w:val="21"/>
              </w:rPr>
            </w:pPr>
            <w:r w:rsidRPr="00AA75B3">
              <w:rPr>
                <w:rFonts w:ascii="Arial" w:hAnsi="Arial" w:cs="Arial"/>
                <w:b/>
                <w:bCs/>
                <w:color w:val="221F1F"/>
                <w:sz w:val="21"/>
              </w:rPr>
              <w:t>Data</w:t>
            </w:r>
          </w:p>
        </w:tc>
        <w:tc>
          <w:tcPr>
            <w:tcW w:w="3645" w:type="dxa"/>
          </w:tcPr>
          <w:p w14:paraId="2B2E5B23" w14:textId="77777777" w:rsidR="00AA75B3" w:rsidRPr="00AA75B3" w:rsidRDefault="00AA75B3" w:rsidP="00D744B5">
            <w:pPr>
              <w:pStyle w:val="TableParagraph"/>
              <w:spacing w:before="23"/>
              <w:ind w:left="107"/>
              <w:rPr>
                <w:rFonts w:ascii="Arial" w:hAnsi="Arial" w:cs="Arial"/>
                <w:b/>
                <w:bCs/>
                <w:sz w:val="21"/>
              </w:rPr>
            </w:pPr>
            <w:r w:rsidRPr="00AA75B3">
              <w:rPr>
                <w:rFonts w:ascii="Arial" w:hAnsi="Arial" w:cs="Arial"/>
                <w:b/>
                <w:bCs/>
                <w:color w:val="221F1F"/>
                <w:sz w:val="21"/>
              </w:rPr>
              <w:t>Legal Basis</w:t>
            </w:r>
          </w:p>
        </w:tc>
      </w:tr>
      <w:tr w:rsidR="00AA75B3" w:rsidRPr="00C35785" w14:paraId="238C4DB4" w14:textId="77777777" w:rsidTr="00D744B5">
        <w:trPr>
          <w:trHeight w:val="277"/>
        </w:trPr>
        <w:tc>
          <w:tcPr>
            <w:tcW w:w="4256" w:type="dxa"/>
            <w:tcBorders>
              <w:bottom w:val="nil"/>
            </w:tcBorders>
          </w:tcPr>
          <w:p w14:paraId="253E0B3E" w14:textId="77777777" w:rsidR="00AA75B3" w:rsidRPr="00C35785" w:rsidRDefault="00AA75B3" w:rsidP="00D744B5">
            <w:pPr>
              <w:pStyle w:val="TableParagraph"/>
              <w:rPr>
                <w:rFonts w:ascii="Arial" w:hAnsi="Arial" w:cs="Arial"/>
                <w:sz w:val="20"/>
              </w:rPr>
            </w:pPr>
          </w:p>
        </w:tc>
        <w:tc>
          <w:tcPr>
            <w:tcW w:w="2184" w:type="dxa"/>
            <w:gridSpan w:val="3"/>
            <w:tcBorders>
              <w:bottom w:val="nil"/>
            </w:tcBorders>
          </w:tcPr>
          <w:p w14:paraId="58421B45" w14:textId="77777777" w:rsidR="00AA75B3" w:rsidRPr="00C35785" w:rsidRDefault="00AA75B3" w:rsidP="00D744B5">
            <w:pPr>
              <w:pStyle w:val="TableParagraph"/>
              <w:rPr>
                <w:rFonts w:ascii="Arial" w:hAnsi="Arial" w:cs="Arial"/>
                <w:sz w:val="20"/>
              </w:rPr>
            </w:pPr>
          </w:p>
        </w:tc>
        <w:tc>
          <w:tcPr>
            <w:tcW w:w="3645" w:type="dxa"/>
            <w:tcBorders>
              <w:bottom w:val="nil"/>
            </w:tcBorders>
          </w:tcPr>
          <w:p w14:paraId="7B1D066C" w14:textId="77777777" w:rsidR="00AA75B3" w:rsidRPr="00C35785" w:rsidRDefault="00AA75B3" w:rsidP="00D744B5">
            <w:pPr>
              <w:pStyle w:val="TableParagraph"/>
              <w:spacing w:before="23" w:line="234" w:lineRule="exact"/>
              <w:ind w:left="32"/>
              <w:rPr>
                <w:rFonts w:ascii="Arial" w:hAnsi="Arial" w:cs="Arial"/>
                <w:sz w:val="21"/>
              </w:rPr>
            </w:pPr>
            <w:r w:rsidRPr="00C35785">
              <w:rPr>
                <w:rFonts w:ascii="Arial" w:hAnsi="Arial" w:cs="Arial"/>
                <w:color w:val="221F1F"/>
                <w:sz w:val="21"/>
              </w:rPr>
              <w:t>GDPR</w:t>
            </w:r>
          </w:p>
        </w:tc>
      </w:tr>
      <w:tr w:rsidR="00AA75B3" w:rsidRPr="00C35785" w14:paraId="25824DE6" w14:textId="77777777" w:rsidTr="00D744B5">
        <w:trPr>
          <w:trHeight w:val="765"/>
        </w:trPr>
        <w:tc>
          <w:tcPr>
            <w:tcW w:w="4256" w:type="dxa"/>
            <w:tcBorders>
              <w:top w:val="nil"/>
              <w:bottom w:val="nil"/>
            </w:tcBorders>
          </w:tcPr>
          <w:p w14:paraId="588DBE97" w14:textId="77777777" w:rsidR="00AA75B3" w:rsidRPr="00C35785" w:rsidRDefault="00AA75B3" w:rsidP="00D744B5">
            <w:pPr>
              <w:pStyle w:val="TableParagraph"/>
              <w:spacing w:before="9"/>
              <w:rPr>
                <w:rFonts w:ascii="Arial" w:hAnsi="Arial" w:cs="Arial"/>
                <w:sz w:val="21"/>
              </w:rPr>
            </w:pPr>
          </w:p>
          <w:p w14:paraId="50D59CA4" w14:textId="77777777" w:rsidR="00AA75B3" w:rsidRPr="00C35785" w:rsidRDefault="00AA75B3" w:rsidP="00D744B5">
            <w:pPr>
              <w:pStyle w:val="TableParagraph"/>
              <w:ind w:left="99"/>
              <w:rPr>
                <w:rFonts w:ascii="Arial" w:hAnsi="Arial" w:cs="Arial"/>
                <w:sz w:val="21"/>
              </w:rPr>
            </w:pPr>
            <w:r w:rsidRPr="00C35785">
              <w:rPr>
                <w:rFonts w:ascii="Arial" w:hAnsi="Arial" w:cs="Arial"/>
                <w:color w:val="221F1F"/>
                <w:sz w:val="21"/>
              </w:rPr>
              <w:t>Invoice Validation (see above)</w:t>
            </w:r>
          </w:p>
        </w:tc>
        <w:tc>
          <w:tcPr>
            <w:tcW w:w="2184" w:type="dxa"/>
            <w:gridSpan w:val="3"/>
            <w:tcBorders>
              <w:top w:val="nil"/>
              <w:bottom w:val="nil"/>
            </w:tcBorders>
          </w:tcPr>
          <w:p w14:paraId="2DE72E19" w14:textId="77777777" w:rsidR="00AA75B3" w:rsidRPr="00C35785" w:rsidRDefault="00AA75B3" w:rsidP="00AA75B3">
            <w:pPr>
              <w:pStyle w:val="TableParagraph"/>
              <w:numPr>
                <w:ilvl w:val="0"/>
                <w:numId w:val="3"/>
              </w:numPr>
              <w:tabs>
                <w:tab w:val="left" w:pos="752"/>
                <w:tab w:val="left" w:pos="753"/>
              </w:tabs>
              <w:spacing w:before="127"/>
              <w:ind w:hanging="721"/>
              <w:rPr>
                <w:rFonts w:ascii="Arial" w:hAnsi="Arial" w:cs="Arial"/>
                <w:sz w:val="21"/>
              </w:rPr>
            </w:pPr>
            <w:r w:rsidRPr="00C35785">
              <w:rPr>
                <w:rFonts w:ascii="Arial" w:hAnsi="Arial" w:cs="Arial"/>
                <w:color w:val="221F1F"/>
                <w:sz w:val="21"/>
              </w:rPr>
              <w:t>personal</w:t>
            </w:r>
          </w:p>
          <w:p w14:paraId="18E04BDA" w14:textId="77777777" w:rsidR="00AA75B3" w:rsidRPr="00C35785" w:rsidRDefault="00AA75B3" w:rsidP="00AA75B3">
            <w:pPr>
              <w:pStyle w:val="TableParagraph"/>
              <w:numPr>
                <w:ilvl w:val="0"/>
                <w:numId w:val="3"/>
              </w:numPr>
              <w:tabs>
                <w:tab w:val="left" w:pos="752"/>
                <w:tab w:val="left" w:pos="753"/>
              </w:tabs>
              <w:spacing w:before="2"/>
              <w:ind w:hanging="721"/>
              <w:rPr>
                <w:rFonts w:ascii="Arial" w:hAnsi="Arial" w:cs="Arial"/>
                <w:sz w:val="21"/>
              </w:rPr>
            </w:pPr>
            <w:r w:rsidRPr="00C35785">
              <w:rPr>
                <w:rFonts w:ascii="Arial" w:hAnsi="Arial" w:cs="Arial"/>
                <w:color w:val="221F1F"/>
                <w:sz w:val="21"/>
              </w:rPr>
              <w:t>sensitive</w:t>
            </w:r>
          </w:p>
        </w:tc>
        <w:tc>
          <w:tcPr>
            <w:tcW w:w="3645" w:type="dxa"/>
            <w:tcBorders>
              <w:top w:val="nil"/>
              <w:bottom w:val="nil"/>
            </w:tcBorders>
          </w:tcPr>
          <w:p w14:paraId="6FCAAAB5" w14:textId="77777777" w:rsidR="00AA75B3" w:rsidRPr="00C35785" w:rsidRDefault="00AA75B3" w:rsidP="00D744B5">
            <w:pPr>
              <w:pStyle w:val="TableParagraph"/>
              <w:ind w:left="32"/>
              <w:rPr>
                <w:rFonts w:ascii="Arial" w:hAnsi="Arial" w:cs="Arial"/>
                <w:sz w:val="21"/>
              </w:rPr>
            </w:pPr>
            <w:r w:rsidRPr="00C35785">
              <w:rPr>
                <w:rFonts w:ascii="Arial" w:hAnsi="Arial" w:cs="Arial"/>
                <w:color w:val="221F1F"/>
                <w:sz w:val="21"/>
              </w:rPr>
              <w:t>Article 6(1)(e)</w:t>
            </w:r>
          </w:p>
          <w:p w14:paraId="4D03CAA7" w14:textId="77777777" w:rsidR="00AA75B3" w:rsidRPr="00C35785" w:rsidRDefault="00AA75B3" w:rsidP="00D744B5">
            <w:pPr>
              <w:pStyle w:val="TableParagraph"/>
              <w:spacing w:before="9" w:line="254" w:lineRule="exact"/>
              <w:ind w:left="32" w:right="2027"/>
              <w:rPr>
                <w:rFonts w:ascii="Arial" w:hAnsi="Arial" w:cs="Arial"/>
                <w:sz w:val="21"/>
              </w:rPr>
            </w:pPr>
            <w:r w:rsidRPr="00C35785">
              <w:rPr>
                <w:rFonts w:ascii="Arial" w:hAnsi="Arial" w:cs="Arial"/>
                <w:color w:val="221F1F"/>
                <w:sz w:val="21"/>
              </w:rPr>
              <w:t>Article 9(2)(h) PLUS:</w:t>
            </w:r>
          </w:p>
        </w:tc>
      </w:tr>
      <w:tr w:rsidR="00AA75B3" w:rsidRPr="00C35785" w14:paraId="592EC8EB" w14:textId="77777777" w:rsidTr="00D744B5">
        <w:trPr>
          <w:trHeight w:val="271"/>
        </w:trPr>
        <w:tc>
          <w:tcPr>
            <w:tcW w:w="4256" w:type="dxa"/>
            <w:tcBorders>
              <w:top w:val="nil"/>
            </w:tcBorders>
          </w:tcPr>
          <w:p w14:paraId="12F3333E" w14:textId="77777777" w:rsidR="00AA75B3" w:rsidRPr="00C35785" w:rsidRDefault="00AA75B3" w:rsidP="00D744B5">
            <w:pPr>
              <w:pStyle w:val="TableParagraph"/>
              <w:rPr>
                <w:rFonts w:ascii="Arial" w:hAnsi="Arial" w:cs="Arial"/>
                <w:sz w:val="20"/>
              </w:rPr>
            </w:pPr>
          </w:p>
        </w:tc>
        <w:tc>
          <w:tcPr>
            <w:tcW w:w="2184" w:type="dxa"/>
            <w:gridSpan w:val="3"/>
            <w:tcBorders>
              <w:top w:val="nil"/>
            </w:tcBorders>
          </w:tcPr>
          <w:p w14:paraId="17019E54" w14:textId="77777777" w:rsidR="00AA75B3" w:rsidRPr="00C35785" w:rsidRDefault="00AA75B3" w:rsidP="00D744B5">
            <w:pPr>
              <w:pStyle w:val="TableParagraph"/>
              <w:rPr>
                <w:rFonts w:ascii="Arial" w:hAnsi="Arial" w:cs="Arial"/>
                <w:sz w:val="20"/>
              </w:rPr>
            </w:pPr>
          </w:p>
        </w:tc>
        <w:tc>
          <w:tcPr>
            <w:tcW w:w="3645" w:type="dxa"/>
            <w:tcBorders>
              <w:top w:val="nil"/>
            </w:tcBorders>
          </w:tcPr>
          <w:p w14:paraId="3423B6F6" w14:textId="77777777" w:rsidR="00AA75B3" w:rsidRPr="00C35785" w:rsidRDefault="00AA75B3" w:rsidP="00D744B5">
            <w:pPr>
              <w:pStyle w:val="TableParagraph"/>
              <w:spacing w:line="249" w:lineRule="exact"/>
              <w:ind w:left="32"/>
              <w:rPr>
                <w:rFonts w:ascii="Arial" w:hAnsi="Arial" w:cs="Arial"/>
                <w:sz w:val="21"/>
              </w:rPr>
            </w:pPr>
            <w:r w:rsidRPr="00C35785">
              <w:rPr>
                <w:rFonts w:ascii="Arial" w:hAnsi="Arial" w:cs="Arial"/>
                <w:color w:val="221F1F"/>
                <w:sz w:val="21"/>
              </w:rPr>
              <w:t>NHS Act 2006 Section 251</w:t>
            </w:r>
          </w:p>
        </w:tc>
      </w:tr>
    </w:tbl>
    <w:p w14:paraId="72DEB922" w14:textId="77777777" w:rsidR="00AA75B3" w:rsidRPr="00C35785" w:rsidRDefault="00AA75B3" w:rsidP="00AA75B3">
      <w:pPr>
        <w:pStyle w:val="BodyText"/>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370"/>
        <w:gridCol w:w="2126"/>
        <w:gridCol w:w="3594"/>
      </w:tblGrid>
      <w:tr w:rsidR="00AA75B3" w:rsidRPr="00C35785" w14:paraId="41719953" w14:textId="77777777" w:rsidTr="00D744B5">
        <w:trPr>
          <w:trHeight w:val="301"/>
        </w:trPr>
        <w:tc>
          <w:tcPr>
            <w:tcW w:w="10090" w:type="dxa"/>
            <w:gridSpan w:val="3"/>
          </w:tcPr>
          <w:p w14:paraId="44746C75" w14:textId="77777777" w:rsidR="00AA75B3" w:rsidRPr="00C35785" w:rsidRDefault="00AA75B3" w:rsidP="00AA75B3">
            <w:pPr>
              <w:pStyle w:val="TableParagraph"/>
              <w:rPr>
                <w:rFonts w:ascii="Arial" w:hAnsi="Arial" w:cs="Arial"/>
                <w:sz w:val="21"/>
              </w:rPr>
            </w:pPr>
            <w:r w:rsidRPr="00AA75B3">
              <w:rPr>
                <w:b/>
                <w:bCs/>
                <w:color w:val="0563C1"/>
                <w:u w:val="single"/>
              </w:rPr>
              <w:t>Monmouth Partners Ltd</w:t>
            </w:r>
          </w:p>
        </w:tc>
      </w:tr>
      <w:tr w:rsidR="00AA75B3" w:rsidRPr="00C35785" w14:paraId="3FB39ED2" w14:textId="77777777" w:rsidTr="00D744B5">
        <w:trPr>
          <w:trHeight w:val="300"/>
        </w:trPr>
        <w:tc>
          <w:tcPr>
            <w:tcW w:w="4370" w:type="dxa"/>
          </w:tcPr>
          <w:p w14:paraId="3E13D04E" w14:textId="77777777" w:rsidR="00AA75B3" w:rsidRPr="00AA75B3" w:rsidRDefault="00AA75B3" w:rsidP="00D744B5">
            <w:pPr>
              <w:pStyle w:val="TableParagraph"/>
              <w:spacing w:before="20"/>
              <w:ind w:left="99"/>
              <w:rPr>
                <w:rFonts w:ascii="Arial" w:hAnsi="Arial" w:cs="Arial"/>
                <w:b/>
                <w:bCs/>
                <w:sz w:val="21"/>
              </w:rPr>
            </w:pPr>
            <w:r w:rsidRPr="00AA75B3">
              <w:rPr>
                <w:rFonts w:ascii="Arial" w:hAnsi="Arial" w:cs="Arial"/>
                <w:b/>
                <w:bCs/>
                <w:color w:val="221F1F"/>
                <w:sz w:val="21"/>
              </w:rPr>
              <w:t>Purpose</w:t>
            </w:r>
          </w:p>
        </w:tc>
        <w:tc>
          <w:tcPr>
            <w:tcW w:w="2126" w:type="dxa"/>
          </w:tcPr>
          <w:p w14:paraId="192B214C" w14:textId="77777777" w:rsidR="00AA75B3" w:rsidRPr="00AA75B3" w:rsidRDefault="00AA75B3" w:rsidP="00D744B5">
            <w:pPr>
              <w:pStyle w:val="TableParagraph"/>
              <w:spacing w:before="20"/>
              <w:ind w:left="103"/>
              <w:rPr>
                <w:rFonts w:ascii="Arial" w:hAnsi="Arial" w:cs="Arial"/>
                <w:b/>
                <w:bCs/>
                <w:sz w:val="21"/>
              </w:rPr>
            </w:pPr>
            <w:r w:rsidRPr="00AA75B3">
              <w:rPr>
                <w:rFonts w:ascii="Arial" w:hAnsi="Arial" w:cs="Arial"/>
                <w:b/>
                <w:bCs/>
                <w:color w:val="221F1F"/>
                <w:sz w:val="21"/>
              </w:rPr>
              <w:t>Type of Data</w:t>
            </w:r>
          </w:p>
        </w:tc>
        <w:tc>
          <w:tcPr>
            <w:tcW w:w="3594" w:type="dxa"/>
          </w:tcPr>
          <w:p w14:paraId="26A915BC" w14:textId="77777777" w:rsidR="00AA75B3" w:rsidRPr="00AA75B3" w:rsidRDefault="00AA75B3" w:rsidP="00D744B5">
            <w:pPr>
              <w:pStyle w:val="TableParagraph"/>
              <w:spacing w:before="20"/>
              <w:ind w:left="104"/>
              <w:rPr>
                <w:rFonts w:ascii="Arial" w:hAnsi="Arial" w:cs="Arial"/>
                <w:b/>
                <w:bCs/>
                <w:sz w:val="21"/>
              </w:rPr>
            </w:pPr>
            <w:r w:rsidRPr="00AA75B3">
              <w:rPr>
                <w:rFonts w:ascii="Arial" w:hAnsi="Arial" w:cs="Arial"/>
                <w:b/>
                <w:bCs/>
                <w:color w:val="221F1F"/>
                <w:sz w:val="21"/>
              </w:rPr>
              <w:t>Legal Basis</w:t>
            </w:r>
          </w:p>
        </w:tc>
      </w:tr>
      <w:tr w:rsidR="00AA75B3" w:rsidRPr="00C35785" w14:paraId="5DDE61CA" w14:textId="77777777" w:rsidTr="00D744B5">
        <w:trPr>
          <w:trHeight w:val="1065"/>
        </w:trPr>
        <w:tc>
          <w:tcPr>
            <w:tcW w:w="4370" w:type="dxa"/>
          </w:tcPr>
          <w:p w14:paraId="68E0A9BD" w14:textId="77777777" w:rsidR="00AA75B3" w:rsidRPr="00C35785" w:rsidRDefault="00AA75B3" w:rsidP="00D744B5">
            <w:pPr>
              <w:pStyle w:val="TableParagraph"/>
              <w:spacing w:before="20"/>
              <w:ind w:left="25" w:right="29" w:firstLine="74"/>
              <w:rPr>
                <w:rFonts w:ascii="Arial" w:hAnsi="Arial" w:cs="Arial"/>
                <w:sz w:val="21"/>
              </w:rPr>
            </w:pPr>
            <w:r w:rsidRPr="00C35785">
              <w:rPr>
                <w:rFonts w:ascii="Arial" w:hAnsi="Arial" w:cs="Arial"/>
                <w:color w:val="221F1F"/>
                <w:sz w:val="21"/>
              </w:rPr>
              <w:t>Special Auditing Requests in Berkshire West area - Processing of pseudonymised SUS data and local data flows to provide auditing services</w:t>
            </w:r>
          </w:p>
        </w:tc>
        <w:tc>
          <w:tcPr>
            <w:tcW w:w="2126" w:type="dxa"/>
          </w:tcPr>
          <w:p w14:paraId="0DDCB47E" w14:textId="77777777" w:rsidR="00AA75B3" w:rsidRPr="00C35785" w:rsidRDefault="00AA75B3" w:rsidP="00D744B5">
            <w:pPr>
              <w:pStyle w:val="TableParagraph"/>
              <w:spacing w:before="148"/>
              <w:ind w:left="28" w:right="36"/>
              <w:rPr>
                <w:rFonts w:ascii="Arial" w:hAnsi="Arial" w:cs="Arial"/>
                <w:sz w:val="21"/>
              </w:rPr>
            </w:pPr>
            <w:r w:rsidRPr="00C35785">
              <w:rPr>
                <w:rFonts w:ascii="Arial" w:hAnsi="Arial" w:cs="Arial"/>
                <w:color w:val="221F1F"/>
                <w:sz w:val="21"/>
              </w:rPr>
              <w:t>Pseudonymised SUS data and local data flows</w:t>
            </w:r>
          </w:p>
        </w:tc>
        <w:tc>
          <w:tcPr>
            <w:tcW w:w="3594" w:type="dxa"/>
          </w:tcPr>
          <w:p w14:paraId="670510C6" w14:textId="77777777" w:rsidR="00AA75B3" w:rsidRPr="00C35785" w:rsidRDefault="00AA75B3" w:rsidP="00D744B5">
            <w:pPr>
              <w:pStyle w:val="TableParagraph"/>
              <w:spacing w:before="148"/>
              <w:ind w:left="29"/>
              <w:rPr>
                <w:rFonts w:ascii="Arial" w:hAnsi="Arial" w:cs="Arial"/>
                <w:sz w:val="21"/>
              </w:rPr>
            </w:pPr>
            <w:r w:rsidRPr="00C35785">
              <w:rPr>
                <w:rFonts w:ascii="Arial" w:hAnsi="Arial" w:cs="Arial"/>
                <w:color w:val="221F1F"/>
                <w:sz w:val="21"/>
              </w:rPr>
              <w:t>GDPR</w:t>
            </w:r>
          </w:p>
          <w:p w14:paraId="48617550" w14:textId="77777777" w:rsidR="00AA75B3" w:rsidRPr="00C35785" w:rsidRDefault="00AA75B3" w:rsidP="00D744B5">
            <w:pPr>
              <w:pStyle w:val="TableParagraph"/>
              <w:spacing w:before="2"/>
              <w:ind w:left="29" w:right="1979"/>
              <w:rPr>
                <w:rFonts w:ascii="Arial" w:hAnsi="Arial" w:cs="Arial"/>
                <w:sz w:val="21"/>
              </w:rPr>
            </w:pPr>
            <w:r w:rsidRPr="00C35785">
              <w:rPr>
                <w:rFonts w:ascii="Arial" w:hAnsi="Arial" w:cs="Arial"/>
                <w:color w:val="221F1F"/>
                <w:sz w:val="21"/>
              </w:rPr>
              <w:t>Article 6(1)(e) Article 9(2)(h)</w:t>
            </w:r>
          </w:p>
        </w:tc>
      </w:tr>
    </w:tbl>
    <w:p w14:paraId="75F61833" w14:textId="77777777" w:rsidR="00DD246D" w:rsidRPr="00C35785" w:rsidRDefault="00DD246D">
      <w:pPr>
        <w:pStyle w:val="BodyText"/>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962"/>
        <w:gridCol w:w="2242"/>
        <w:gridCol w:w="2884"/>
      </w:tblGrid>
      <w:tr w:rsidR="00DD246D" w:rsidRPr="00C35785" w14:paraId="780A1BB6" w14:textId="77777777">
        <w:trPr>
          <w:trHeight w:val="301"/>
        </w:trPr>
        <w:tc>
          <w:tcPr>
            <w:tcW w:w="10088" w:type="dxa"/>
            <w:gridSpan w:val="3"/>
          </w:tcPr>
          <w:p w14:paraId="7D2B0FCD" w14:textId="0BD2CC68" w:rsidR="00DD246D" w:rsidRPr="00C35785" w:rsidRDefault="004F0DC8" w:rsidP="00AA75B3">
            <w:pPr>
              <w:pStyle w:val="TableParagraph"/>
              <w:rPr>
                <w:rFonts w:ascii="Arial" w:hAnsi="Arial" w:cs="Arial"/>
                <w:sz w:val="21"/>
              </w:rPr>
            </w:pPr>
            <w:hyperlink r:id="rId44">
              <w:r w:rsidR="00A27667" w:rsidRPr="00AA75B3">
                <w:rPr>
                  <w:b/>
                  <w:bCs/>
                  <w:color w:val="0563C1"/>
                  <w:u w:val="single"/>
                </w:rPr>
                <w:t>L</w:t>
              </w:r>
              <w:r w:rsidR="00CB4D78" w:rsidRPr="00AA75B3">
                <w:rPr>
                  <w:b/>
                  <w:bCs/>
                  <w:color w:val="0563C1"/>
                  <w:u w:val="single"/>
                </w:rPr>
                <w:t xml:space="preserve">iaison </w:t>
              </w:r>
              <w:r w:rsidR="00A27667" w:rsidRPr="00AA75B3">
                <w:rPr>
                  <w:b/>
                  <w:bCs/>
                  <w:color w:val="0563C1"/>
                  <w:u w:val="single"/>
                </w:rPr>
                <w:t>F</w:t>
              </w:r>
              <w:r w:rsidR="00CB4D78" w:rsidRPr="00AA75B3">
                <w:rPr>
                  <w:b/>
                  <w:bCs/>
                  <w:color w:val="0563C1"/>
                  <w:u w:val="single"/>
                </w:rPr>
                <w:t>inancial</w:t>
              </w:r>
              <w:r w:rsidR="00A27667" w:rsidRPr="00AA75B3">
                <w:rPr>
                  <w:b/>
                  <w:bCs/>
                  <w:color w:val="0563C1"/>
                  <w:u w:val="single"/>
                </w:rPr>
                <w:t xml:space="preserve"> S</w:t>
              </w:r>
              <w:r w:rsidR="00CB4D78" w:rsidRPr="00AA75B3">
                <w:rPr>
                  <w:b/>
                  <w:bCs/>
                  <w:color w:val="0563C1"/>
                  <w:u w:val="single"/>
                </w:rPr>
                <w:t>ervices</w:t>
              </w:r>
            </w:hyperlink>
          </w:p>
        </w:tc>
      </w:tr>
      <w:tr w:rsidR="00DD246D" w:rsidRPr="00C35785" w14:paraId="2D606AA3" w14:textId="77777777" w:rsidTr="00CB4D78">
        <w:trPr>
          <w:trHeight w:val="555"/>
        </w:trPr>
        <w:tc>
          <w:tcPr>
            <w:tcW w:w="4962" w:type="dxa"/>
          </w:tcPr>
          <w:p w14:paraId="36D61937" w14:textId="77777777" w:rsidR="00DD246D" w:rsidRPr="00AA75B3" w:rsidRDefault="00A27667">
            <w:pPr>
              <w:pStyle w:val="TableParagraph"/>
              <w:spacing w:before="150"/>
              <w:ind w:left="99"/>
              <w:rPr>
                <w:rFonts w:ascii="Arial" w:hAnsi="Arial" w:cs="Arial"/>
                <w:b/>
                <w:bCs/>
                <w:sz w:val="21"/>
              </w:rPr>
            </w:pPr>
            <w:r w:rsidRPr="00AA75B3">
              <w:rPr>
                <w:rFonts w:ascii="Arial" w:hAnsi="Arial" w:cs="Arial"/>
                <w:b/>
                <w:bCs/>
                <w:color w:val="221F1F"/>
                <w:sz w:val="21"/>
              </w:rPr>
              <w:t>Purpose</w:t>
            </w:r>
          </w:p>
        </w:tc>
        <w:tc>
          <w:tcPr>
            <w:tcW w:w="2242" w:type="dxa"/>
          </w:tcPr>
          <w:p w14:paraId="4E9235CF" w14:textId="77777777" w:rsidR="00DD246D" w:rsidRPr="00AA75B3" w:rsidRDefault="00A27667">
            <w:pPr>
              <w:pStyle w:val="TableParagraph"/>
              <w:spacing w:before="23"/>
              <w:ind w:left="29" w:right="465" w:firstLine="74"/>
              <w:rPr>
                <w:rFonts w:ascii="Arial" w:hAnsi="Arial" w:cs="Arial"/>
                <w:b/>
                <w:bCs/>
                <w:sz w:val="21"/>
              </w:rPr>
            </w:pPr>
            <w:r w:rsidRPr="00AA75B3">
              <w:rPr>
                <w:rFonts w:ascii="Arial" w:hAnsi="Arial" w:cs="Arial"/>
                <w:b/>
                <w:bCs/>
                <w:color w:val="221F1F"/>
                <w:sz w:val="21"/>
              </w:rPr>
              <w:t>Type of Data</w:t>
            </w:r>
          </w:p>
        </w:tc>
        <w:tc>
          <w:tcPr>
            <w:tcW w:w="2884" w:type="dxa"/>
          </w:tcPr>
          <w:p w14:paraId="5A273671" w14:textId="77777777" w:rsidR="00DD246D" w:rsidRPr="00AA75B3" w:rsidRDefault="00A27667">
            <w:pPr>
              <w:pStyle w:val="TableParagraph"/>
              <w:spacing w:before="150"/>
              <w:ind w:left="104"/>
              <w:rPr>
                <w:rFonts w:ascii="Arial" w:hAnsi="Arial" w:cs="Arial"/>
                <w:b/>
                <w:bCs/>
                <w:sz w:val="21"/>
              </w:rPr>
            </w:pPr>
            <w:r w:rsidRPr="00AA75B3">
              <w:rPr>
                <w:rFonts w:ascii="Arial" w:hAnsi="Arial" w:cs="Arial"/>
                <w:b/>
                <w:bCs/>
                <w:color w:val="221F1F"/>
                <w:sz w:val="21"/>
              </w:rPr>
              <w:t>Legal Basis</w:t>
            </w:r>
          </w:p>
        </w:tc>
      </w:tr>
      <w:tr w:rsidR="00DD246D" w:rsidRPr="00C35785" w14:paraId="6F581B49" w14:textId="77777777" w:rsidTr="00CB4D78">
        <w:trPr>
          <w:trHeight w:val="555"/>
        </w:trPr>
        <w:tc>
          <w:tcPr>
            <w:tcW w:w="4962" w:type="dxa"/>
          </w:tcPr>
          <w:p w14:paraId="66E7C408" w14:textId="77777777" w:rsidR="00DD246D" w:rsidRPr="00C35785" w:rsidRDefault="00A27667">
            <w:pPr>
              <w:pStyle w:val="TableParagraph"/>
              <w:spacing w:before="23"/>
              <w:ind w:left="25" w:right="282" w:firstLine="74"/>
              <w:rPr>
                <w:rFonts w:ascii="Arial" w:hAnsi="Arial" w:cs="Arial"/>
                <w:sz w:val="21"/>
              </w:rPr>
            </w:pPr>
            <w:r w:rsidRPr="00C35785">
              <w:rPr>
                <w:rFonts w:ascii="Arial" w:hAnsi="Arial" w:cs="Arial"/>
                <w:color w:val="221F1F"/>
                <w:sz w:val="21"/>
              </w:rPr>
              <w:t>Invoice Validation (Continuing Healthcare financial reviews; reconciliation of payments and invoices)</w:t>
            </w:r>
          </w:p>
        </w:tc>
        <w:tc>
          <w:tcPr>
            <w:tcW w:w="2242" w:type="dxa"/>
          </w:tcPr>
          <w:p w14:paraId="6458586C" w14:textId="77777777" w:rsidR="00DD246D" w:rsidRPr="00C35785" w:rsidRDefault="00A27667">
            <w:pPr>
              <w:pStyle w:val="TableParagraph"/>
              <w:spacing w:before="150"/>
              <w:ind w:left="29"/>
              <w:rPr>
                <w:rFonts w:ascii="Arial" w:hAnsi="Arial" w:cs="Arial"/>
                <w:sz w:val="21"/>
              </w:rPr>
            </w:pPr>
            <w:r w:rsidRPr="00C35785">
              <w:rPr>
                <w:rFonts w:ascii="Arial" w:hAnsi="Arial" w:cs="Arial"/>
                <w:color w:val="221F1F"/>
                <w:sz w:val="21"/>
              </w:rPr>
              <w:t>Personal</w:t>
            </w:r>
          </w:p>
        </w:tc>
        <w:tc>
          <w:tcPr>
            <w:tcW w:w="2884" w:type="dxa"/>
          </w:tcPr>
          <w:p w14:paraId="2C450831" w14:textId="77777777" w:rsidR="00DD246D" w:rsidRPr="00C35785" w:rsidRDefault="00A27667">
            <w:pPr>
              <w:pStyle w:val="TableParagraph"/>
              <w:spacing w:before="150"/>
              <w:ind w:left="29"/>
              <w:rPr>
                <w:rFonts w:ascii="Arial" w:hAnsi="Arial" w:cs="Arial"/>
                <w:sz w:val="21"/>
              </w:rPr>
            </w:pPr>
            <w:r w:rsidRPr="00C35785">
              <w:rPr>
                <w:rFonts w:ascii="Arial" w:hAnsi="Arial" w:cs="Arial"/>
                <w:color w:val="221F1F"/>
                <w:sz w:val="21"/>
              </w:rPr>
              <w:t>S251 NHS Act 2006</w:t>
            </w:r>
          </w:p>
        </w:tc>
      </w:tr>
    </w:tbl>
    <w:p w14:paraId="221BB768" w14:textId="207F57FB" w:rsidR="00DD246D" w:rsidRDefault="00DD246D">
      <w:pPr>
        <w:pStyle w:val="BodyText"/>
        <w:ind w:left="0"/>
        <w:rPr>
          <w:rFonts w:ascii="Arial" w:hAnsi="Arial" w:cs="Arial"/>
          <w:sz w:val="20"/>
        </w:rPr>
      </w:pPr>
    </w:p>
    <w:tbl>
      <w:tblPr>
        <w:tblW w:w="0" w:type="auto"/>
        <w:tblInd w:w="149" w:type="dxa"/>
        <w:tblBorders>
          <w:top w:val="double" w:sz="2" w:space="0" w:color="BABABA"/>
          <w:left w:val="double" w:sz="2" w:space="0" w:color="BABABA"/>
          <w:bottom w:val="double" w:sz="2" w:space="0" w:color="BABABA"/>
          <w:right w:val="double" w:sz="2" w:space="0" w:color="BABABA"/>
          <w:insideH w:val="double" w:sz="2" w:space="0" w:color="BABABA"/>
          <w:insideV w:val="double" w:sz="2" w:space="0" w:color="BABABA"/>
        </w:tblBorders>
        <w:tblLayout w:type="fixed"/>
        <w:tblCellMar>
          <w:left w:w="0" w:type="dxa"/>
          <w:right w:w="0" w:type="dxa"/>
        </w:tblCellMar>
        <w:tblLook w:val="01E0" w:firstRow="1" w:lastRow="1" w:firstColumn="1" w:lastColumn="1" w:noHBand="0" w:noVBand="0"/>
      </w:tblPr>
      <w:tblGrid>
        <w:gridCol w:w="4962"/>
        <w:gridCol w:w="2977"/>
        <w:gridCol w:w="2091"/>
      </w:tblGrid>
      <w:tr w:rsidR="00CB4D78" w:rsidRPr="00CB4D78" w14:paraId="2F21E063" w14:textId="77777777" w:rsidTr="00D744B5">
        <w:trPr>
          <w:trHeight w:val="299"/>
        </w:trPr>
        <w:tc>
          <w:tcPr>
            <w:tcW w:w="10030" w:type="dxa"/>
            <w:gridSpan w:val="3"/>
          </w:tcPr>
          <w:p w14:paraId="245D6CC1" w14:textId="77777777" w:rsidR="00CB4D78" w:rsidRPr="00CB4D78" w:rsidRDefault="004F0DC8" w:rsidP="00CB4D78">
            <w:pPr>
              <w:rPr>
                <w:rFonts w:ascii="Arial" w:hAnsi="Arial" w:cs="Arial"/>
                <w:sz w:val="21"/>
              </w:rPr>
            </w:pPr>
            <w:hyperlink r:id="rId45">
              <w:r w:rsidR="00CB4D78" w:rsidRPr="00CB4D78">
                <w:rPr>
                  <w:b/>
                  <w:bCs/>
                  <w:color w:val="0563C1"/>
                  <w:u w:val="single"/>
                </w:rPr>
                <w:t>Optum Health Solutions (UK) Ltd</w:t>
              </w:r>
            </w:hyperlink>
          </w:p>
        </w:tc>
      </w:tr>
      <w:tr w:rsidR="00CB4D78" w:rsidRPr="00CB4D78" w14:paraId="48E82D97" w14:textId="77777777" w:rsidTr="00D744B5">
        <w:trPr>
          <w:trHeight w:val="300"/>
        </w:trPr>
        <w:tc>
          <w:tcPr>
            <w:tcW w:w="4962" w:type="dxa"/>
          </w:tcPr>
          <w:p w14:paraId="41A9F940" w14:textId="77777777" w:rsidR="00CB4D78" w:rsidRPr="00CB4D78" w:rsidRDefault="00CB4D78" w:rsidP="00CB4D78">
            <w:pPr>
              <w:spacing w:before="23"/>
              <w:ind w:left="25"/>
              <w:rPr>
                <w:rFonts w:ascii="Arial" w:hAnsi="Arial" w:cs="Arial"/>
                <w:b/>
                <w:bCs/>
                <w:sz w:val="21"/>
              </w:rPr>
            </w:pPr>
            <w:r w:rsidRPr="00CB4D78">
              <w:rPr>
                <w:rFonts w:ascii="Arial" w:hAnsi="Arial" w:cs="Arial"/>
                <w:b/>
                <w:bCs/>
                <w:color w:val="221F1F"/>
                <w:sz w:val="21"/>
              </w:rPr>
              <w:t>Purpose</w:t>
            </w:r>
          </w:p>
        </w:tc>
        <w:tc>
          <w:tcPr>
            <w:tcW w:w="2977" w:type="dxa"/>
          </w:tcPr>
          <w:p w14:paraId="30CBEA70" w14:textId="77777777" w:rsidR="00CB4D78" w:rsidRPr="00CB4D78" w:rsidRDefault="00CB4D78" w:rsidP="00CB4D78">
            <w:pPr>
              <w:spacing w:before="23"/>
              <w:ind w:left="28"/>
              <w:rPr>
                <w:rFonts w:ascii="Arial" w:hAnsi="Arial" w:cs="Arial"/>
                <w:b/>
                <w:bCs/>
                <w:sz w:val="21"/>
              </w:rPr>
            </w:pPr>
            <w:r w:rsidRPr="00CB4D78">
              <w:rPr>
                <w:rFonts w:ascii="Arial" w:hAnsi="Arial" w:cs="Arial"/>
                <w:b/>
                <w:bCs/>
                <w:color w:val="221F1F"/>
                <w:sz w:val="21"/>
              </w:rPr>
              <w:t>Type of Data</w:t>
            </w:r>
          </w:p>
        </w:tc>
        <w:tc>
          <w:tcPr>
            <w:tcW w:w="2091" w:type="dxa"/>
          </w:tcPr>
          <w:p w14:paraId="19ED8A87" w14:textId="77777777" w:rsidR="00CB4D78" w:rsidRPr="00CB4D78" w:rsidRDefault="00CB4D78" w:rsidP="00CB4D78">
            <w:pPr>
              <w:spacing w:before="23"/>
              <w:ind w:left="29"/>
              <w:rPr>
                <w:rFonts w:ascii="Arial" w:hAnsi="Arial" w:cs="Arial"/>
                <w:b/>
                <w:bCs/>
                <w:sz w:val="21"/>
              </w:rPr>
            </w:pPr>
            <w:r w:rsidRPr="00CB4D78">
              <w:rPr>
                <w:rFonts w:ascii="Arial" w:hAnsi="Arial" w:cs="Arial"/>
                <w:b/>
                <w:bCs/>
                <w:color w:val="221F1F"/>
                <w:sz w:val="21"/>
              </w:rPr>
              <w:t>Legal Basis</w:t>
            </w:r>
          </w:p>
        </w:tc>
      </w:tr>
      <w:tr w:rsidR="00CB4D78" w:rsidRPr="00CB4D78" w14:paraId="4554A97C" w14:textId="77777777" w:rsidTr="00D744B5">
        <w:trPr>
          <w:trHeight w:val="1604"/>
        </w:trPr>
        <w:tc>
          <w:tcPr>
            <w:tcW w:w="4962" w:type="dxa"/>
          </w:tcPr>
          <w:p w14:paraId="0E29DDD0" w14:textId="77777777" w:rsidR="00CB4D78" w:rsidRPr="00CB4D78" w:rsidRDefault="00CB4D78" w:rsidP="00CB4D78">
            <w:pPr>
              <w:spacing w:before="23"/>
              <w:ind w:left="25" w:right="730" w:firstLine="74"/>
              <w:rPr>
                <w:rFonts w:ascii="Arial" w:hAnsi="Arial" w:cs="Arial"/>
                <w:sz w:val="21"/>
              </w:rPr>
            </w:pPr>
            <w:r w:rsidRPr="00CB4D78">
              <w:rPr>
                <w:rFonts w:ascii="Arial" w:hAnsi="Arial" w:cs="Arial"/>
                <w:color w:val="221F1F"/>
                <w:sz w:val="21"/>
              </w:rPr>
              <w:t>Optum for wave 2 data processing</w:t>
            </w:r>
          </w:p>
          <w:p w14:paraId="772F33E0" w14:textId="77777777" w:rsidR="00CB4D78" w:rsidRPr="00CB4D78" w:rsidRDefault="00CB4D78" w:rsidP="00CB4D78">
            <w:pPr>
              <w:spacing w:before="1"/>
              <w:ind w:left="25" w:right="199"/>
              <w:rPr>
                <w:rFonts w:ascii="Arial" w:hAnsi="Arial" w:cs="Arial"/>
                <w:sz w:val="21"/>
              </w:rPr>
            </w:pPr>
            <w:r w:rsidRPr="00CB4D78">
              <w:rPr>
                <w:rFonts w:ascii="Arial" w:hAnsi="Arial" w:cs="Arial"/>
                <w:color w:val="221F1F"/>
                <w:sz w:val="21"/>
              </w:rPr>
              <w:t>- pseudonymised GP and social care data for the purpose of Population Health Management</w:t>
            </w:r>
          </w:p>
          <w:p w14:paraId="68E604DE" w14:textId="77777777" w:rsidR="00CB4D78" w:rsidRPr="00CB4D78" w:rsidRDefault="00CB4D78" w:rsidP="00CB4D78">
            <w:pPr>
              <w:spacing w:before="8"/>
              <w:rPr>
                <w:rFonts w:ascii="Arial" w:hAnsi="Arial" w:cs="Arial"/>
                <w:sz w:val="23"/>
              </w:rPr>
            </w:pPr>
          </w:p>
          <w:p w14:paraId="5B55B973" w14:textId="77777777" w:rsidR="00CB4D78" w:rsidRPr="00CB4D78" w:rsidRDefault="00CB4D78" w:rsidP="00CB4D78">
            <w:pPr>
              <w:spacing w:before="1"/>
              <w:ind w:left="25" w:right="269"/>
              <w:rPr>
                <w:rFonts w:ascii="Arial" w:hAnsi="Arial" w:cs="Arial"/>
                <w:sz w:val="21"/>
              </w:rPr>
            </w:pPr>
            <w:r w:rsidRPr="00CB4D78">
              <w:rPr>
                <w:rFonts w:ascii="Arial" w:hAnsi="Arial" w:cs="Arial"/>
                <w:color w:val="221F1F"/>
                <w:sz w:val="21"/>
              </w:rPr>
              <w:t>[Optum uses Amazon's Web Services (AWS) for Cloud storage]</w:t>
            </w:r>
          </w:p>
        </w:tc>
        <w:tc>
          <w:tcPr>
            <w:tcW w:w="2977" w:type="dxa"/>
          </w:tcPr>
          <w:p w14:paraId="02B853D6" w14:textId="77777777" w:rsidR="00CB4D78" w:rsidRPr="00CB4D78" w:rsidRDefault="00CB4D78" w:rsidP="00CB4D78">
            <w:pPr>
              <w:widowControl/>
              <w:numPr>
                <w:ilvl w:val="0"/>
                <w:numId w:val="2"/>
              </w:numPr>
              <w:tabs>
                <w:tab w:val="left" w:pos="748"/>
                <w:tab w:val="left" w:pos="749"/>
              </w:tabs>
              <w:autoSpaceDE/>
              <w:autoSpaceDN/>
              <w:rPr>
                <w:rFonts w:ascii="Arial" w:hAnsi="Arial" w:cs="Arial"/>
                <w:sz w:val="21"/>
              </w:rPr>
            </w:pPr>
            <w:r w:rsidRPr="00CB4D78">
              <w:rPr>
                <w:rFonts w:ascii="Arial" w:hAnsi="Arial" w:cs="Arial"/>
                <w:color w:val="221F1F"/>
                <w:sz w:val="21"/>
              </w:rPr>
              <w:t>Pseudonymised SUS, MHSDS, CSDS</w:t>
            </w:r>
            <w:r w:rsidRPr="00CB4D78">
              <w:rPr>
                <w:rFonts w:ascii="Arial" w:hAnsi="Arial" w:cs="Arial"/>
                <w:color w:val="221F1F"/>
                <w:spacing w:val="-7"/>
                <w:sz w:val="21"/>
              </w:rPr>
              <w:t xml:space="preserve"> </w:t>
            </w:r>
            <w:r w:rsidRPr="00CB4D78">
              <w:rPr>
                <w:rFonts w:ascii="Arial" w:hAnsi="Arial" w:cs="Arial"/>
                <w:color w:val="221F1F"/>
                <w:sz w:val="21"/>
              </w:rPr>
              <w:t>data</w:t>
            </w:r>
          </w:p>
        </w:tc>
        <w:tc>
          <w:tcPr>
            <w:tcW w:w="2091" w:type="dxa"/>
          </w:tcPr>
          <w:p w14:paraId="7474F129" w14:textId="77777777" w:rsidR="00CB4D78" w:rsidRPr="00CB4D78" w:rsidRDefault="00CB4D78" w:rsidP="00CB4D78">
            <w:pPr>
              <w:ind w:left="29" w:right="207"/>
              <w:rPr>
                <w:rFonts w:ascii="Arial" w:hAnsi="Arial" w:cs="Arial"/>
                <w:sz w:val="21"/>
              </w:rPr>
            </w:pPr>
            <w:r w:rsidRPr="00CB4D78">
              <w:rPr>
                <w:rFonts w:ascii="Arial" w:hAnsi="Arial" w:cs="Arial"/>
                <w:color w:val="221F1F"/>
                <w:sz w:val="21"/>
              </w:rPr>
              <w:t>Health and Social Care Act 2012</w:t>
            </w:r>
          </w:p>
        </w:tc>
      </w:tr>
      <w:tr w:rsidR="00CB4D78" w:rsidRPr="00CB4D78" w14:paraId="3BAC199B" w14:textId="77777777" w:rsidTr="00D744B5">
        <w:trPr>
          <w:trHeight w:val="2135"/>
        </w:trPr>
        <w:tc>
          <w:tcPr>
            <w:tcW w:w="10030" w:type="dxa"/>
            <w:gridSpan w:val="3"/>
          </w:tcPr>
          <w:p w14:paraId="5BF6C0B4" w14:textId="77777777" w:rsidR="00CB4D78" w:rsidRPr="00CB4D78" w:rsidRDefault="00CB4D78" w:rsidP="00CB4D78">
            <w:pPr>
              <w:spacing w:before="20"/>
              <w:ind w:left="25"/>
              <w:rPr>
                <w:rFonts w:ascii="Arial" w:hAnsi="Arial" w:cs="Arial"/>
                <w:b/>
                <w:bCs/>
                <w:sz w:val="21"/>
              </w:rPr>
            </w:pPr>
            <w:r w:rsidRPr="00CB4D78">
              <w:rPr>
                <w:rFonts w:ascii="Arial" w:hAnsi="Arial" w:cs="Arial"/>
                <w:b/>
                <w:bCs/>
                <w:color w:val="221F1F"/>
                <w:sz w:val="21"/>
              </w:rPr>
              <w:lastRenderedPageBreak/>
              <w:t>Additional Assurance:</w:t>
            </w:r>
          </w:p>
          <w:p w14:paraId="244B9E3F" w14:textId="77777777" w:rsidR="00CB4D78" w:rsidRPr="00CB4D78" w:rsidRDefault="00CB4D78" w:rsidP="00CB4D78">
            <w:pPr>
              <w:spacing w:before="10"/>
              <w:rPr>
                <w:rFonts w:ascii="Arial" w:hAnsi="Arial" w:cs="Arial"/>
                <w:sz w:val="23"/>
              </w:rPr>
            </w:pPr>
          </w:p>
          <w:p w14:paraId="04029D19" w14:textId="77777777" w:rsidR="00CB4D78" w:rsidRPr="00CB4D78" w:rsidRDefault="00CB4D78" w:rsidP="00CB4D78">
            <w:pPr>
              <w:widowControl/>
              <w:numPr>
                <w:ilvl w:val="0"/>
                <w:numId w:val="1"/>
              </w:numPr>
              <w:tabs>
                <w:tab w:val="left" w:pos="745"/>
                <w:tab w:val="left" w:pos="746"/>
              </w:tabs>
              <w:autoSpaceDE/>
              <w:autoSpaceDN/>
              <w:ind w:hanging="361"/>
              <w:rPr>
                <w:rFonts w:ascii="Arial" w:hAnsi="Arial" w:cs="Arial"/>
                <w:sz w:val="21"/>
              </w:rPr>
            </w:pPr>
            <w:r w:rsidRPr="00CB4D78">
              <w:rPr>
                <w:rFonts w:ascii="Arial" w:hAnsi="Arial" w:cs="Arial"/>
                <w:color w:val="221F1F"/>
                <w:sz w:val="21"/>
              </w:rPr>
              <w:t>Legal Basis is identified for data</w:t>
            </w:r>
            <w:r w:rsidRPr="00CB4D78">
              <w:rPr>
                <w:rFonts w:ascii="Arial" w:hAnsi="Arial" w:cs="Arial"/>
                <w:color w:val="221F1F"/>
                <w:spacing w:val="-2"/>
                <w:sz w:val="21"/>
              </w:rPr>
              <w:t xml:space="preserve"> </w:t>
            </w:r>
            <w:r w:rsidRPr="00CB4D78">
              <w:rPr>
                <w:rFonts w:ascii="Arial" w:hAnsi="Arial" w:cs="Arial"/>
                <w:color w:val="221F1F"/>
                <w:sz w:val="21"/>
              </w:rPr>
              <w:t>flows</w:t>
            </w:r>
          </w:p>
          <w:p w14:paraId="7351831F" w14:textId="77777777" w:rsidR="00CB4D78" w:rsidRPr="00CB4D78" w:rsidRDefault="00CB4D78" w:rsidP="00CB4D78">
            <w:pPr>
              <w:widowControl/>
              <w:numPr>
                <w:ilvl w:val="0"/>
                <w:numId w:val="1"/>
              </w:numPr>
              <w:tabs>
                <w:tab w:val="left" w:pos="745"/>
                <w:tab w:val="left" w:pos="746"/>
              </w:tabs>
              <w:autoSpaceDE/>
              <w:autoSpaceDN/>
              <w:spacing w:before="2" w:line="255" w:lineRule="exact"/>
              <w:ind w:hanging="361"/>
              <w:rPr>
                <w:rFonts w:ascii="Arial" w:hAnsi="Arial" w:cs="Arial"/>
                <w:sz w:val="21"/>
              </w:rPr>
            </w:pPr>
            <w:r w:rsidRPr="00CB4D78">
              <w:rPr>
                <w:rFonts w:ascii="Arial" w:hAnsi="Arial" w:cs="Arial"/>
                <w:color w:val="221F1F"/>
                <w:sz w:val="21"/>
              </w:rPr>
              <w:t>NHS National Standard</w:t>
            </w:r>
            <w:r w:rsidRPr="00CB4D78">
              <w:rPr>
                <w:rFonts w:ascii="Arial" w:hAnsi="Arial" w:cs="Arial"/>
                <w:color w:val="221F1F"/>
                <w:spacing w:val="-6"/>
                <w:sz w:val="21"/>
              </w:rPr>
              <w:t xml:space="preserve"> </w:t>
            </w:r>
            <w:r w:rsidRPr="00CB4D78">
              <w:rPr>
                <w:rFonts w:ascii="Arial" w:hAnsi="Arial" w:cs="Arial"/>
                <w:color w:val="221F1F"/>
                <w:sz w:val="21"/>
              </w:rPr>
              <w:t>Contract</w:t>
            </w:r>
          </w:p>
          <w:p w14:paraId="19204190" w14:textId="77777777" w:rsidR="00CB4D78" w:rsidRPr="00CB4D78" w:rsidRDefault="00CB4D78" w:rsidP="00CB4D78">
            <w:pPr>
              <w:widowControl/>
              <w:numPr>
                <w:ilvl w:val="0"/>
                <w:numId w:val="1"/>
              </w:numPr>
              <w:tabs>
                <w:tab w:val="left" w:pos="745"/>
                <w:tab w:val="left" w:pos="746"/>
              </w:tabs>
              <w:autoSpaceDE/>
              <w:autoSpaceDN/>
              <w:spacing w:line="254" w:lineRule="exact"/>
              <w:ind w:hanging="361"/>
              <w:rPr>
                <w:rFonts w:ascii="Arial" w:hAnsi="Arial" w:cs="Arial"/>
                <w:sz w:val="21"/>
              </w:rPr>
            </w:pPr>
            <w:r w:rsidRPr="00CB4D78">
              <w:rPr>
                <w:rFonts w:ascii="Arial" w:hAnsi="Arial" w:cs="Arial"/>
                <w:color w:val="221F1F"/>
                <w:sz w:val="21"/>
              </w:rPr>
              <w:t>Achieved full ISO 27001</w:t>
            </w:r>
            <w:r w:rsidRPr="00CB4D78">
              <w:rPr>
                <w:rFonts w:ascii="Arial" w:hAnsi="Arial" w:cs="Arial"/>
                <w:color w:val="221F1F"/>
                <w:spacing w:val="-5"/>
                <w:sz w:val="21"/>
              </w:rPr>
              <w:t xml:space="preserve"> </w:t>
            </w:r>
            <w:r w:rsidRPr="00CB4D78">
              <w:rPr>
                <w:rFonts w:ascii="Arial" w:hAnsi="Arial" w:cs="Arial"/>
                <w:color w:val="221F1F"/>
                <w:sz w:val="21"/>
              </w:rPr>
              <w:t>Accreditation</w:t>
            </w:r>
          </w:p>
          <w:p w14:paraId="057FEA30" w14:textId="77777777" w:rsidR="00CB4D78" w:rsidRPr="00CB4D78" w:rsidRDefault="00CB4D78" w:rsidP="00CB4D78">
            <w:pPr>
              <w:widowControl/>
              <w:numPr>
                <w:ilvl w:val="0"/>
                <w:numId w:val="1"/>
              </w:numPr>
              <w:tabs>
                <w:tab w:val="left" w:pos="745"/>
                <w:tab w:val="left" w:pos="746"/>
              </w:tabs>
              <w:autoSpaceDE/>
              <w:autoSpaceDN/>
              <w:spacing w:line="255" w:lineRule="exact"/>
              <w:ind w:hanging="361"/>
              <w:rPr>
                <w:rFonts w:ascii="Arial" w:hAnsi="Arial" w:cs="Arial"/>
                <w:sz w:val="21"/>
              </w:rPr>
            </w:pPr>
            <w:r w:rsidRPr="00CB4D78">
              <w:rPr>
                <w:rFonts w:ascii="Arial" w:hAnsi="Arial" w:cs="Arial"/>
                <w:color w:val="221F1F"/>
                <w:sz w:val="21"/>
              </w:rPr>
              <w:t>Information Governance Toolkit Level 2 Compliance (ODS Code:</w:t>
            </w:r>
            <w:r w:rsidRPr="00CB4D78">
              <w:rPr>
                <w:rFonts w:ascii="Arial" w:hAnsi="Arial" w:cs="Arial"/>
                <w:color w:val="221F1F"/>
                <w:spacing w:val="-13"/>
                <w:sz w:val="21"/>
              </w:rPr>
              <w:t xml:space="preserve"> </w:t>
            </w:r>
            <w:r w:rsidRPr="00CB4D78">
              <w:rPr>
                <w:rFonts w:ascii="Arial" w:hAnsi="Arial" w:cs="Arial"/>
                <w:color w:val="221F1F"/>
                <w:sz w:val="21"/>
              </w:rPr>
              <w:t>8GW39)</w:t>
            </w:r>
          </w:p>
          <w:p w14:paraId="1747E1BF" w14:textId="77777777" w:rsidR="00CB4D78" w:rsidRPr="00CB4D78" w:rsidRDefault="00CB4D78" w:rsidP="00CB4D78">
            <w:pPr>
              <w:widowControl/>
              <w:numPr>
                <w:ilvl w:val="0"/>
                <w:numId w:val="1"/>
              </w:numPr>
              <w:tabs>
                <w:tab w:val="left" w:pos="745"/>
                <w:tab w:val="left" w:pos="746"/>
              </w:tabs>
              <w:autoSpaceDE/>
              <w:autoSpaceDN/>
              <w:spacing w:before="1"/>
              <w:ind w:hanging="361"/>
              <w:rPr>
                <w:rFonts w:ascii="Arial" w:hAnsi="Arial" w:cs="Arial"/>
                <w:sz w:val="21"/>
              </w:rPr>
            </w:pPr>
            <w:r w:rsidRPr="00CB4D78">
              <w:rPr>
                <w:rFonts w:ascii="Arial" w:hAnsi="Arial" w:cs="Arial"/>
                <w:color w:val="221F1F"/>
                <w:sz w:val="21"/>
              </w:rPr>
              <w:t>Service Contract and Data Processing Agreement between ICBs and</w:t>
            </w:r>
            <w:r w:rsidRPr="00CB4D78">
              <w:rPr>
                <w:rFonts w:ascii="Arial" w:hAnsi="Arial" w:cs="Arial"/>
                <w:color w:val="221F1F"/>
                <w:spacing w:val="-15"/>
                <w:sz w:val="21"/>
              </w:rPr>
              <w:t xml:space="preserve"> </w:t>
            </w:r>
            <w:r w:rsidRPr="00CB4D78">
              <w:rPr>
                <w:rFonts w:ascii="Arial" w:hAnsi="Arial" w:cs="Arial"/>
                <w:color w:val="221F1F"/>
                <w:sz w:val="21"/>
              </w:rPr>
              <w:t>Optum</w:t>
            </w:r>
          </w:p>
        </w:tc>
      </w:tr>
    </w:tbl>
    <w:p w14:paraId="4AF49F45" w14:textId="77777777" w:rsidR="00CB4D78" w:rsidRDefault="00CB4D78">
      <w:pPr>
        <w:pStyle w:val="BodyText"/>
        <w:ind w:left="0"/>
        <w:rPr>
          <w:rFonts w:ascii="Arial" w:hAnsi="Arial" w:cs="Arial"/>
          <w:sz w:val="20"/>
        </w:rPr>
      </w:pPr>
    </w:p>
    <w:p w14:paraId="23DA5742" w14:textId="07933686" w:rsidR="00A763E0" w:rsidRPr="00A763E0" w:rsidRDefault="00A763E0" w:rsidP="00A763E0">
      <w:pPr>
        <w:pStyle w:val="Heading1"/>
        <w:ind w:left="0"/>
        <w:rPr>
          <w:rFonts w:ascii="Arial" w:hAnsi="Arial" w:cs="Arial"/>
          <w:b/>
          <w:bCs/>
          <w:color w:val="231F1F"/>
          <w:sz w:val="28"/>
          <w:szCs w:val="28"/>
        </w:rPr>
      </w:pPr>
      <w:r w:rsidRPr="00A763E0">
        <w:rPr>
          <w:rFonts w:ascii="Arial" w:hAnsi="Arial" w:cs="Arial"/>
          <w:b/>
          <w:bCs/>
          <w:color w:val="231F1F"/>
          <w:sz w:val="28"/>
          <w:szCs w:val="28"/>
        </w:rPr>
        <w:t>Data Sharing</w:t>
      </w:r>
      <w:r>
        <w:rPr>
          <w:rFonts w:ascii="Arial" w:hAnsi="Arial" w:cs="Arial"/>
          <w:b/>
          <w:bCs/>
          <w:color w:val="231F1F"/>
          <w:sz w:val="28"/>
          <w:szCs w:val="28"/>
        </w:rPr>
        <w:t xml:space="preserve"> - </w:t>
      </w:r>
      <w:r w:rsidRPr="00A763E0">
        <w:rPr>
          <w:rFonts w:ascii="Arial" w:hAnsi="Arial" w:cs="Arial"/>
          <w:b/>
          <w:bCs/>
          <w:color w:val="231F1F"/>
          <w:sz w:val="28"/>
          <w:szCs w:val="28"/>
        </w:rPr>
        <w:t>Data Access Request Service (DARS)</w:t>
      </w:r>
      <w:r w:rsidR="00CB0F3D">
        <w:rPr>
          <w:rFonts w:ascii="Arial" w:hAnsi="Arial" w:cs="Arial"/>
          <w:b/>
          <w:bCs/>
          <w:color w:val="231F1F"/>
          <w:sz w:val="28"/>
          <w:szCs w:val="28"/>
        </w:rPr>
        <w:t xml:space="preserve"> Sub-licence</w:t>
      </w:r>
    </w:p>
    <w:p w14:paraId="39C4E71C" w14:textId="77777777" w:rsidR="00A763E0" w:rsidRPr="00A763E0" w:rsidRDefault="00A763E0" w:rsidP="00A763E0">
      <w:pPr>
        <w:pStyle w:val="BodyText"/>
        <w:ind w:left="0"/>
        <w:rPr>
          <w:rFonts w:ascii="Arial" w:hAnsi="Arial" w:cs="Arial"/>
          <w:sz w:val="22"/>
          <w:szCs w:val="22"/>
        </w:rPr>
      </w:pPr>
      <w:r w:rsidRPr="00A763E0">
        <w:rPr>
          <w:rFonts w:ascii="Arial" w:hAnsi="Arial" w:cs="Arial"/>
          <w:sz w:val="22"/>
          <w:szCs w:val="22"/>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w:t>
      </w:r>
    </w:p>
    <w:p w14:paraId="51E2F67C" w14:textId="77777777" w:rsidR="00A763E0" w:rsidRPr="00A763E0" w:rsidRDefault="00A763E0" w:rsidP="00A763E0">
      <w:pPr>
        <w:pStyle w:val="BodyText"/>
        <w:rPr>
          <w:rFonts w:ascii="Arial" w:hAnsi="Arial" w:cs="Arial"/>
          <w:sz w:val="22"/>
          <w:szCs w:val="22"/>
        </w:rPr>
      </w:pPr>
    </w:p>
    <w:p w14:paraId="0B16E0AC" w14:textId="77777777" w:rsidR="00A763E0" w:rsidRPr="00A763E0" w:rsidRDefault="00A763E0" w:rsidP="00A763E0">
      <w:pPr>
        <w:pStyle w:val="BodyText"/>
        <w:ind w:left="0"/>
        <w:rPr>
          <w:rFonts w:ascii="Arial" w:hAnsi="Arial" w:cs="Arial"/>
          <w:sz w:val="22"/>
          <w:szCs w:val="22"/>
        </w:rPr>
      </w:pPr>
      <w:r w:rsidRPr="00A763E0">
        <w:rPr>
          <w:rFonts w:ascii="Arial" w:hAnsi="Arial" w:cs="Arial"/>
          <w:sz w:val="22"/>
          <w:szCs w:val="22"/>
        </w:rPr>
        <w:t>In order to assure a smooth transition to the new commissioning landscape, the ICB needs to be able to share data with providers and local authorities within their ICS so they are fully able to contribute to commissioning decisions.</w:t>
      </w:r>
    </w:p>
    <w:p w14:paraId="07B5D000" w14:textId="77777777" w:rsidR="00A763E0" w:rsidRPr="00A763E0" w:rsidRDefault="00A763E0" w:rsidP="00A763E0">
      <w:pPr>
        <w:pStyle w:val="BodyText"/>
        <w:rPr>
          <w:rFonts w:ascii="Arial" w:hAnsi="Arial" w:cs="Arial"/>
          <w:sz w:val="22"/>
          <w:szCs w:val="22"/>
        </w:rPr>
      </w:pPr>
    </w:p>
    <w:p w14:paraId="64F9353D" w14:textId="77777777" w:rsidR="00A763E0" w:rsidRPr="00A763E0" w:rsidRDefault="00A763E0" w:rsidP="00A763E0">
      <w:pPr>
        <w:pStyle w:val="BodyText"/>
        <w:ind w:left="0"/>
        <w:rPr>
          <w:rFonts w:ascii="Arial" w:hAnsi="Arial" w:cs="Arial"/>
          <w:sz w:val="22"/>
          <w:szCs w:val="22"/>
        </w:rPr>
      </w:pPr>
      <w:r w:rsidRPr="00A763E0">
        <w:rPr>
          <w:rFonts w:ascii="Arial" w:hAnsi="Arial" w:cs="Arial"/>
          <w:sz w:val="22"/>
          <w:szCs w:val="22"/>
        </w:rPr>
        <w:t>The ICS Sub-Licence approach will allow the ICB to share data they receive from NHS Digital via their commissioning agreements with members of their ICS.  This will be limited to pseudonymised commissioning data without the provider unique local patient ID included.</w:t>
      </w:r>
    </w:p>
    <w:p w14:paraId="477C4990" w14:textId="77777777" w:rsidR="00A763E0" w:rsidRPr="00A763E0" w:rsidRDefault="00A763E0" w:rsidP="00A763E0">
      <w:pPr>
        <w:pStyle w:val="BodyText"/>
        <w:rPr>
          <w:rFonts w:ascii="Arial" w:hAnsi="Arial" w:cs="Arial"/>
          <w:sz w:val="22"/>
          <w:szCs w:val="22"/>
        </w:rPr>
      </w:pPr>
    </w:p>
    <w:p w14:paraId="061F0271" w14:textId="359F5D8A" w:rsidR="00A763E0" w:rsidRPr="00A763E0" w:rsidRDefault="00A763E0" w:rsidP="00A763E0">
      <w:pPr>
        <w:pStyle w:val="BodyText"/>
        <w:ind w:left="0"/>
        <w:rPr>
          <w:rFonts w:ascii="Arial" w:hAnsi="Arial" w:cs="Arial"/>
          <w:sz w:val="22"/>
          <w:szCs w:val="22"/>
        </w:rPr>
      </w:pPr>
      <w:r w:rsidRPr="00A763E0">
        <w:rPr>
          <w:rFonts w:ascii="Arial" w:hAnsi="Arial" w:cs="Arial"/>
          <w:sz w:val="22"/>
          <w:szCs w:val="22"/>
        </w:rPr>
        <w:t>Data can only be shared with substantive organisations who are part of the ICB’s ICS.  These must be:</w:t>
      </w:r>
    </w:p>
    <w:p w14:paraId="6EAD5674" w14:textId="77777777" w:rsidR="00A763E0" w:rsidRPr="00A763E0" w:rsidRDefault="00A763E0" w:rsidP="00A763E0">
      <w:pPr>
        <w:pStyle w:val="BodyText"/>
        <w:numPr>
          <w:ilvl w:val="0"/>
          <w:numId w:val="45"/>
        </w:numPr>
        <w:rPr>
          <w:rFonts w:ascii="Arial" w:hAnsi="Arial" w:cs="Arial"/>
          <w:sz w:val="22"/>
          <w:szCs w:val="22"/>
        </w:rPr>
      </w:pPr>
      <w:r w:rsidRPr="00A763E0">
        <w:rPr>
          <w:rFonts w:ascii="Arial" w:hAnsi="Arial" w:cs="Arial"/>
          <w:sz w:val="22"/>
          <w:szCs w:val="22"/>
        </w:rPr>
        <w:t>Trusts</w:t>
      </w:r>
    </w:p>
    <w:p w14:paraId="0ADAA332" w14:textId="77777777" w:rsidR="00A763E0" w:rsidRPr="00A763E0" w:rsidRDefault="00A763E0" w:rsidP="00A763E0">
      <w:pPr>
        <w:pStyle w:val="BodyText"/>
        <w:numPr>
          <w:ilvl w:val="0"/>
          <w:numId w:val="45"/>
        </w:numPr>
        <w:rPr>
          <w:rFonts w:ascii="Arial" w:hAnsi="Arial" w:cs="Arial"/>
          <w:sz w:val="22"/>
          <w:szCs w:val="22"/>
        </w:rPr>
      </w:pPr>
      <w:r w:rsidRPr="00A763E0">
        <w:rPr>
          <w:rFonts w:ascii="Arial" w:hAnsi="Arial" w:cs="Arial"/>
          <w:sz w:val="22"/>
          <w:szCs w:val="22"/>
        </w:rPr>
        <w:t>GPs</w:t>
      </w:r>
    </w:p>
    <w:p w14:paraId="00B35CCE" w14:textId="77777777" w:rsidR="00A763E0" w:rsidRPr="00A763E0" w:rsidRDefault="00A763E0" w:rsidP="00A763E0">
      <w:pPr>
        <w:pStyle w:val="BodyText"/>
        <w:numPr>
          <w:ilvl w:val="0"/>
          <w:numId w:val="45"/>
        </w:numPr>
        <w:rPr>
          <w:rFonts w:ascii="Arial" w:hAnsi="Arial" w:cs="Arial"/>
          <w:sz w:val="22"/>
          <w:szCs w:val="22"/>
        </w:rPr>
      </w:pPr>
      <w:r w:rsidRPr="00A763E0">
        <w:rPr>
          <w:rFonts w:ascii="Arial" w:hAnsi="Arial" w:cs="Arial"/>
          <w:sz w:val="22"/>
          <w:szCs w:val="22"/>
        </w:rPr>
        <w:t>Local Authorities</w:t>
      </w:r>
    </w:p>
    <w:p w14:paraId="7BFC01AE" w14:textId="77777777" w:rsidR="00A763E0" w:rsidRPr="00A763E0" w:rsidRDefault="00A763E0" w:rsidP="00A763E0">
      <w:pPr>
        <w:pStyle w:val="BodyText"/>
        <w:numPr>
          <w:ilvl w:val="0"/>
          <w:numId w:val="45"/>
        </w:numPr>
        <w:rPr>
          <w:rFonts w:ascii="Arial" w:hAnsi="Arial" w:cs="Arial"/>
          <w:sz w:val="22"/>
          <w:szCs w:val="22"/>
        </w:rPr>
      </w:pPr>
      <w:r w:rsidRPr="00A763E0">
        <w:rPr>
          <w:rFonts w:ascii="Arial" w:hAnsi="Arial" w:cs="Arial"/>
          <w:sz w:val="22"/>
          <w:szCs w:val="22"/>
        </w:rPr>
        <w:t>Other health care providers who will contribute to commissioning decisions.</w:t>
      </w:r>
    </w:p>
    <w:p w14:paraId="0DD96EEB" w14:textId="77777777" w:rsidR="00A763E0" w:rsidRPr="00A763E0" w:rsidRDefault="00A763E0" w:rsidP="00A763E0">
      <w:pPr>
        <w:pStyle w:val="BodyText"/>
        <w:ind w:left="0"/>
        <w:rPr>
          <w:rFonts w:ascii="Arial" w:hAnsi="Arial" w:cs="Arial"/>
          <w:sz w:val="22"/>
          <w:szCs w:val="22"/>
        </w:rPr>
      </w:pPr>
    </w:p>
    <w:p w14:paraId="6980F261" w14:textId="77777777" w:rsidR="00A763E0" w:rsidRPr="00A763E0" w:rsidRDefault="00A763E0" w:rsidP="00A763E0">
      <w:pPr>
        <w:pStyle w:val="BodyText"/>
        <w:ind w:left="0"/>
        <w:rPr>
          <w:rFonts w:ascii="Arial" w:hAnsi="Arial" w:cs="Arial"/>
          <w:sz w:val="22"/>
          <w:szCs w:val="22"/>
        </w:rPr>
      </w:pPr>
      <w:r w:rsidRPr="00A763E0">
        <w:rPr>
          <w:rFonts w:ascii="Arial" w:hAnsi="Arial" w:cs="Arial"/>
          <w:sz w:val="22"/>
          <w:szCs w:val="22"/>
        </w:rPr>
        <w:t>The data can only be shared for the purpose of commissioning.  This includes Population Health Management.</w:t>
      </w:r>
    </w:p>
    <w:p w14:paraId="12DF583F" w14:textId="77777777" w:rsidR="00A763E0" w:rsidRPr="00A763E0" w:rsidRDefault="00A763E0" w:rsidP="00A763E0">
      <w:pPr>
        <w:pStyle w:val="BodyText"/>
        <w:ind w:left="0"/>
        <w:rPr>
          <w:rFonts w:ascii="Arial" w:hAnsi="Arial" w:cs="Arial"/>
          <w:sz w:val="22"/>
          <w:szCs w:val="22"/>
        </w:rPr>
      </w:pPr>
    </w:p>
    <w:p w14:paraId="78815DFA" w14:textId="149DB8DB" w:rsidR="00A763E0" w:rsidRPr="00A763E0" w:rsidRDefault="00CB0F3D" w:rsidP="00A763E0">
      <w:pPr>
        <w:pStyle w:val="BodyText"/>
        <w:ind w:left="0"/>
        <w:rPr>
          <w:rFonts w:ascii="Arial" w:hAnsi="Arial" w:cs="Arial"/>
          <w:sz w:val="22"/>
          <w:szCs w:val="22"/>
        </w:rPr>
      </w:pPr>
      <w:r w:rsidRPr="00A763E0">
        <w:rPr>
          <w:rFonts w:ascii="Arial" w:hAnsi="Arial" w:cs="Arial"/>
          <w:sz w:val="22"/>
          <w:szCs w:val="22"/>
        </w:rPr>
        <w:t>For</w:t>
      </w:r>
      <w:r w:rsidR="00A763E0" w:rsidRPr="00A763E0">
        <w:rPr>
          <w:rFonts w:ascii="Arial" w:hAnsi="Arial" w:cs="Arial"/>
          <w:sz w:val="22"/>
          <w:szCs w:val="22"/>
        </w:rPr>
        <w:t xml:space="preserve"> research, data can be shared with any organisation that the ICB determines provided they have adequate requirements in place.</w:t>
      </w:r>
    </w:p>
    <w:p w14:paraId="799222C4" w14:textId="77777777" w:rsidR="00A763E0" w:rsidRPr="00A763E0" w:rsidRDefault="00A763E0" w:rsidP="00A763E0">
      <w:pPr>
        <w:pStyle w:val="BodyText"/>
        <w:ind w:left="0"/>
        <w:rPr>
          <w:rFonts w:ascii="Arial" w:hAnsi="Arial" w:cs="Arial"/>
          <w:sz w:val="22"/>
          <w:szCs w:val="22"/>
        </w:rPr>
      </w:pPr>
    </w:p>
    <w:p w14:paraId="7DBB99D2" w14:textId="22F17FBC" w:rsidR="00DD246D" w:rsidRPr="00CB4D78" w:rsidRDefault="00CB4D78" w:rsidP="00CB4D78">
      <w:pPr>
        <w:pStyle w:val="Heading1"/>
        <w:ind w:left="0"/>
        <w:rPr>
          <w:rFonts w:ascii="Arial" w:hAnsi="Arial" w:cs="Arial"/>
          <w:b/>
          <w:bCs/>
          <w:sz w:val="28"/>
          <w:szCs w:val="28"/>
        </w:rPr>
      </w:pPr>
      <w:r>
        <w:rPr>
          <w:rFonts w:ascii="Arial" w:hAnsi="Arial" w:cs="Arial"/>
          <w:b/>
          <w:bCs/>
          <w:color w:val="231F1F"/>
          <w:sz w:val="28"/>
          <w:szCs w:val="28"/>
        </w:rPr>
        <w:t>D</w:t>
      </w:r>
      <w:r w:rsidR="00A27667" w:rsidRPr="00CB4D78">
        <w:rPr>
          <w:rFonts w:ascii="Arial" w:hAnsi="Arial" w:cs="Arial"/>
          <w:b/>
          <w:bCs/>
          <w:color w:val="231F1F"/>
          <w:sz w:val="28"/>
          <w:szCs w:val="28"/>
        </w:rPr>
        <w:t>ata Linkage</w:t>
      </w:r>
    </w:p>
    <w:p w14:paraId="746E3FE6" w14:textId="4560B2AD" w:rsidR="00DD246D" w:rsidRPr="00CB4D78" w:rsidRDefault="00A27667" w:rsidP="00CB4D78">
      <w:pPr>
        <w:pStyle w:val="BodyText"/>
        <w:ind w:left="0" w:right="1297"/>
        <w:rPr>
          <w:rFonts w:ascii="Arial" w:hAnsi="Arial" w:cs="Arial"/>
          <w:sz w:val="22"/>
          <w:szCs w:val="22"/>
        </w:rPr>
      </w:pPr>
      <w:r w:rsidRPr="00CB4D78">
        <w:rPr>
          <w:rFonts w:ascii="Arial" w:hAnsi="Arial" w:cs="Arial"/>
          <w:color w:val="221F1F"/>
          <w:sz w:val="22"/>
          <w:szCs w:val="22"/>
        </w:rPr>
        <w:t>Data may be de-identified and linked by organisations so that it can be used to improve health</w:t>
      </w:r>
      <w:r w:rsidRPr="00CB4D78">
        <w:rPr>
          <w:rFonts w:ascii="Arial" w:hAnsi="Arial" w:cs="Arial"/>
          <w:color w:val="221F1F"/>
          <w:spacing w:val="-23"/>
          <w:sz w:val="22"/>
          <w:szCs w:val="22"/>
        </w:rPr>
        <w:t xml:space="preserve"> </w:t>
      </w:r>
      <w:r w:rsidRPr="00CB4D78">
        <w:rPr>
          <w:rFonts w:ascii="Arial" w:hAnsi="Arial" w:cs="Arial"/>
          <w:color w:val="221F1F"/>
          <w:sz w:val="22"/>
          <w:szCs w:val="22"/>
        </w:rPr>
        <w:t>care</w:t>
      </w:r>
      <w:r w:rsidRPr="00CB4D78">
        <w:rPr>
          <w:rFonts w:ascii="Arial" w:hAnsi="Arial" w:cs="Arial"/>
          <w:color w:val="221F1F"/>
          <w:spacing w:val="-24"/>
          <w:sz w:val="22"/>
          <w:szCs w:val="22"/>
        </w:rPr>
        <w:t xml:space="preserve"> </w:t>
      </w:r>
      <w:r w:rsidRPr="00CB4D78">
        <w:rPr>
          <w:rFonts w:ascii="Arial" w:hAnsi="Arial" w:cs="Arial"/>
          <w:color w:val="221F1F"/>
          <w:sz w:val="22"/>
          <w:szCs w:val="22"/>
        </w:rPr>
        <w:t>and</w:t>
      </w:r>
      <w:r w:rsidRPr="00CB4D78">
        <w:rPr>
          <w:rFonts w:ascii="Arial" w:hAnsi="Arial" w:cs="Arial"/>
          <w:color w:val="221F1F"/>
          <w:spacing w:val="-24"/>
          <w:sz w:val="22"/>
          <w:szCs w:val="22"/>
        </w:rPr>
        <w:t xml:space="preserve"> </w:t>
      </w:r>
      <w:r w:rsidRPr="00CB4D78">
        <w:rPr>
          <w:rFonts w:ascii="Arial" w:hAnsi="Arial" w:cs="Arial"/>
          <w:color w:val="221F1F"/>
          <w:sz w:val="22"/>
          <w:szCs w:val="22"/>
        </w:rPr>
        <w:t>development</w:t>
      </w:r>
      <w:r w:rsidRPr="00CB4D78">
        <w:rPr>
          <w:rFonts w:ascii="Arial" w:hAnsi="Arial" w:cs="Arial"/>
          <w:color w:val="221F1F"/>
          <w:spacing w:val="-24"/>
          <w:sz w:val="22"/>
          <w:szCs w:val="22"/>
        </w:rPr>
        <w:t xml:space="preserve"> </w:t>
      </w:r>
      <w:r w:rsidRPr="00CB4D78">
        <w:rPr>
          <w:rFonts w:ascii="Arial" w:hAnsi="Arial" w:cs="Arial"/>
          <w:color w:val="221F1F"/>
          <w:sz w:val="22"/>
          <w:szCs w:val="22"/>
        </w:rPr>
        <w:t>and</w:t>
      </w:r>
      <w:r w:rsidRPr="00CB4D78">
        <w:rPr>
          <w:rFonts w:ascii="Arial" w:hAnsi="Arial" w:cs="Arial"/>
          <w:color w:val="221F1F"/>
          <w:spacing w:val="-24"/>
          <w:sz w:val="22"/>
          <w:szCs w:val="22"/>
        </w:rPr>
        <w:t xml:space="preserve"> </w:t>
      </w:r>
      <w:r w:rsidRPr="00CB4D78">
        <w:rPr>
          <w:rFonts w:ascii="Arial" w:hAnsi="Arial" w:cs="Arial"/>
          <w:color w:val="221F1F"/>
          <w:sz w:val="22"/>
          <w:szCs w:val="22"/>
        </w:rPr>
        <w:t>monitor</w:t>
      </w:r>
      <w:r w:rsidRPr="00CB4D78">
        <w:rPr>
          <w:rFonts w:ascii="Arial" w:hAnsi="Arial" w:cs="Arial"/>
          <w:color w:val="221F1F"/>
          <w:spacing w:val="-21"/>
          <w:sz w:val="22"/>
          <w:szCs w:val="22"/>
        </w:rPr>
        <w:t xml:space="preserve"> </w:t>
      </w:r>
      <w:r w:rsidRPr="00CB4D78">
        <w:rPr>
          <w:rFonts w:ascii="Arial" w:hAnsi="Arial" w:cs="Arial"/>
          <w:color w:val="221F1F"/>
          <w:sz w:val="22"/>
          <w:szCs w:val="22"/>
        </w:rPr>
        <w:t>NHS</w:t>
      </w:r>
      <w:r w:rsidRPr="00CB4D78">
        <w:rPr>
          <w:rFonts w:ascii="Arial" w:hAnsi="Arial" w:cs="Arial"/>
          <w:color w:val="221F1F"/>
          <w:spacing w:val="-25"/>
          <w:sz w:val="22"/>
          <w:szCs w:val="22"/>
        </w:rPr>
        <w:t xml:space="preserve"> </w:t>
      </w:r>
      <w:r w:rsidRPr="00CB4D78">
        <w:rPr>
          <w:rFonts w:ascii="Arial" w:hAnsi="Arial" w:cs="Arial"/>
          <w:color w:val="221F1F"/>
          <w:sz w:val="22"/>
          <w:szCs w:val="22"/>
        </w:rPr>
        <w:t>performance.</w:t>
      </w:r>
      <w:r w:rsidRPr="00CB4D78">
        <w:rPr>
          <w:rFonts w:ascii="Arial" w:hAnsi="Arial" w:cs="Arial"/>
          <w:color w:val="221F1F"/>
          <w:spacing w:val="-24"/>
          <w:sz w:val="22"/>
          <w:szCs w:val="22"/>
        </w:rPr>
        <w:t xml:space="preserve"> </w:t>
      </w:r>
      <w:r w:rsidRPr="00CB4D78">
        <w:rPr>
          <w:rFonts w:ascii="Arial" w:hAnsi="Arial" w:cs="Arial"/>
          <w:color w:val="221F1F"/>
          <w:sz w:val="22"/>
          <w:szCs w:val="22"/>
        </w:rPr>
        <w:t>Where</w:t>
      </w:r>
      <w:r w:rsidRPr="00CB4D78">
        <w:rPr>
          <w:rFonts w:ascii="Arial" w:hAnsi="Arial" w:cs="Arial"/>
          <w:color w:val="221F1F"/>
          <w:spacing w:val="-24"/>
          <w:sz w:val="22"/>
          <w:szCs w:val="22"/>
        </w:rPr>
        <w:t xml:space="preserve"> </w:t>
      </w:r>
      <w:r w:rsidRPr="00CB4D78">
        <w:rPr>
          <w:rFonts w:ascii="Arial" w:hAnsi="Arial" w:cs="Arial"/>
          <w:color w:val="221F1F"/>
          <w:sz w:val="22"/>
          <w:szCs w:val="22"/>
        </w:rPr>
        <w:t>data</w:t>
      </w:r>
      <w:r w:rsidRPr="00CB4D78">
        <w:rPr>
          <w:rFonts w:ascii="Arial" w:hAnsi="Arial" w:cs="Arial"/>
          <w:color w:val="221F1F"/>
          <w:spacing w:val="-22"/>
          <w:sz w:val="22"/>
          <w:szCs w:val="22"/>
        </w:rPr>
        <w:t xml:space="preserve"> </w:t>
      </w:r>
      <w:r w:rsidRPr="00CB4D78">
        <w:rPr>
          <w:rFonts w:ascii="Arial" w:hAnsi="Arial" w:cs="Arial"/>
          <w:color w:val="221F1F"/>
          <w:sz w:val="22"/>
          <w:szCs w:val="22"/>
        </w:rPr>
        <w:t>is</w:t>
      </w:r>
      <w:r w:rsidRPr="00CB4D78">
        <w:rPr>
          <w:rFonts w:ascii="Arial" w:hAnsi="Arial" w:cs="Arial"/>
          <w:color w:val="221F1F"/>
          <w:spacing w:val="-22"/>
          <w:sz w:val="22"/>
          <w:szCs w:val="22"/>
        </w:rPr>
        <w:t xml:space="preserve"> </w:t>
      </w:r>
      <w:r w:rsidRPr="00CB4D78">
        <w:rPr>
          <w:rFonts w:ascii="Arial" w:hAnsi="Arial" w:cs="Arial"/>
          <w:color w:val="221F1F"/>
          <w:sz w:val="22"/>
          <w:szCs w:val="22"/>
        </w:rPr>
        <w:t>used</w:t>
      </w:r>
      <w:r w:rsidRPr="00CB4D78">
        <w:rPr>
          <w:rFonts w:ascii="Arial" w:hAnsi="Arial" w:cs="Arial"/>
          <w:color w:val="221F1F"/>
          <w:spacing w:val="-22"/>
          <w:sz w:val="22"/>
          <w:szCs w:val="22"/>
        </w:rPr>
        <w:t xml:space="preserve"> </w:t>
      </w:r>
      <w:r w:rsidRPr="00CB4D78">
        <w:rPr>
          <w:rFonts w:ascii="Arial" w:hAnsi="Arial" w:cs="Arial"/>
          <w:color w:val="221F1F"/>
          <w:sz w:val="22"/>
          <w:szCs w:val="22"/>
        </w:rPr>
        <w:t>for</w:t>
      </w:r>
      <w:r w:rsidRPr="00CB4D78">
        <w:rPr>
          <w:rFonts w:ascii="Arial" w:hAnsi="Arial" w:cs="Arial"/>
          <w:color w:val="221F1F"/>
          <w:spacing w:val="-21"/>
          <w:sz w:val="22"/>
          <w:szCs w:val="22"/>
        </w:rPr>
        <w:t xml:space="preserve"> </w:t>
      </w:r>
      <w:r w:rsidRPr="00CB4D78">
        <w:rPr>
          <w:rFonts w:ascii="Arial" w:hAnsi="Arial" w:cs="Arial"/>
          <w:color w:val="221F1F"/>
          <w:sz w:val="22"/>
          <w:szCs w:val="22"/>
        </w:rPr>
        <w:t>these statistical</w:t>
      </w:r>
      <w:r w:rsidRPr="00CB4D78">
        <w:rPr>
          <w:rFonts w:ascii="Arial" w:hAnsi="Arial" w:cs="Arial"/>
          <w:color w:val="221F1F"/>
          <w:spacing w:val="-31"/>
          <w:sz w:val="22"/>
          <w:szCs w:val="22"/>
        </w:rPr>
        <w:t xml:space="preserve"> </w:t>
      </w:r>
      <w:r w:rsidRPr="00CB4D78">
        <w:rPr>
          <w:rFonts w:ascii="Arial" w:hAnsi="Arial" w:cs="Arial"/>
          <w:color w:val="221F1F"/>
          <w:sz w:val="22"/>
          <w:szCs w:val="22"/>
        </w:rPr>
        <w:t>purposes,</w:t>
      </w:r>
      <w:r w:rsidRPr="00CB4D78">
        <w:rPr>
          <w:rFonts w:ascii="Arial" w:hAnsi="Arial" w:cs="Arial"/>
          <w:color w:val="221F1F"/>
          <w:spacing w:val="-32"/>
          <w:sz w:val="22"/>
          <w:szCs w:val="22"/>
        </w:rPr>
        <w:t xml:space="preserve"> </w:t>
      </w:r>
      <w:r w:rsidRPr="00CB4D78">
        <w:rPr>
          <w:rFonts w:ascii="Arial" w:hAnsi="Arial" w:cs="Arial"/>
          <w:color w:val="221F1F"/>
          <w:sz w:val="22"/>
          <w:szCs w:val="22"/>
        </w:rPr>
        <w:t>stringent</w:t>
      </w:r>
      <w:r w:rsidRPr="00CB4D78">
        <w:rPr>
          <w:rFonts w:ascii="Arial" w:hAnsi="Arial" w:cs="Arial"/>
          <w:color w:val="221F1F"/>
          <w:spacing w:val="-30"/>
          <w:sz w:val="22"/>
          <w:szCs w:val="22"/>
        </w:rPr>
        <w:t xml:space="preserve"> </w:t>
      </w:r>
      <w:r w:rsidRPr="00CB4D78">
        <w:rPr>
          <w:rFonts w:ascii="Arial" w:hAnsi="Arial" w:cs="Arial"/>
          <w:color w:val="221F1F"/>
          <w:sz w:val="22"/>
          <w:szCs w:val="22"/>
        </w:rPr>
        <w:t>measures</w:t>
      </w:r>
      <w:r w:rsidRPr="00CB4D78">
        <w:rPr>
          <w:rFonts w:ascii="Arial" w:hAnsi="Arial" w:cs="Arial"/>
          <w:color w:val="221F1F"/>
          <w:spacing w:val="-32"/>
          <w:sz w:val="22"/>
          <w:szCs w:val="22"/>
        </w:rPr>
        <w:t xml:space="preserve"> </w:t>
      </w:r>
      <w:r w:rsidRPr="00CB4D78">
        <w:rPr>
          <w:rFonts w:ascii="Arial" w:hAnsi="Arial" w:cs="Arial"/>
          <w:color w:val="221F1F"/>
          <w:sz w:val="22"/>
          <w:szCs w:val="22"/>
        </w:rPr>
        <w:t>are</w:t>
      </w:r>
      <w:r w:rsidRPr="00CB4D78">
        <w:rPr>
          <w:rFonts w:ascii="Arial" w:hAnsi="Arial" w:cs="Arial"/>
          <w:color w:val="221F1F"/>
          <w:spacing w:val="-33"/>
          <w:sz w:val="22"/>
          <w:szCs w:val="22"/>
        </w:rPr>
        <w:t xml:space="preserve"> </w:t>
      </w:r>
      <w:r w:rsidRPr="00CB4D78">
        <w:rPr>
          <w:rFonts w:ascii="Arial" w:hAnsi="Arial" w:cs="Arial"/>
          <w:color w:val="221F1F"/>
          <w:sz w:val="22"/>
          <w:szCs w:val="22"/>
        </w:rPr>
        <w:t>taken</w:t>
      </w:r>
      <w:r w:rsidRPr="00CB4D78">
        <w:rPr>
          <w:rFonts w:ascii="Arial" w:hAnsi="Arial" w:cs="Arial"/>
          <w:color w:val="221F1F"/>
          <w:spacing w:val="-33"/>
          <w:sz w:val="22"/>
          <w:szCs w:val="22"/>
        </w:rPr>
        <w:t xml:space="preserve"> </w:t>
      </w:r>
      <w:r w:rsidRPr="00CB4D78">
        <w:rPr>
          <w:rFonts w:ascii="Arial" w:hAnsi="Arial" w:cs="Arial"/>
          <w:color w:val="221F1F"/>
          <w:sz w:val="22"/>
          <w:szCs w:val="22"/>
        </w:rPr>
        <w:t>to</w:t>
      </w:r>
      <w:r w:rsidRPr="00CB4D78">
        <w:rPr>
          <w:rFonts w:ascii="Arial" w:hAnsi="Arial" w:cs="Arial"/>
          <w:color w:val="221F1F"/>
          <w:spacing w:val="-30"/>
          <w:sz w:val="22"/>
          <w:szCs w:val="22"/>
        </w:rPr>
        <w:t xml:space="preserve"> </w:t>
      </w:r>
      <w:r w:rsidRPr="00CB4D78">
        <w:rPr>
          <w:rFonts w:ascii="Arial" w:hAnsi="Arial" w:cs="Arial"/>
          <w:color w:val="221F1F"/>
          <w:sz w:val="22"/>
          <w:szCs w:val="22"/>
        </w:rPr>
        <w:t>ensure</w:t>
      </w:r>
      <w:r w:rsidRPr="00CB4D78">
        <w:rPr>
          <w:rFonts w:ascii="Arial" w:hAnsi="Arial" w:cs="Arial"/>
          <w:color w:val="221F1F"/>
          <w:spacing w:val="-32"/>
          <w:sz w:val="22"/>
          <w:szCs w:val="22"/>
        </w:rPr>
        <w:t xml:space="preserve"> </w:t>
      </w:r>
      <w:r w:rsidRPr="00CB4D78">
        <w:rPr>
          <w:rFonts w:ascii="Arial" w:hAnsi="Arial" w:cs="Arial"/>
          <w:color w:val="221F1F"/>
          <w:sz w:val="22"/>
          <w:szCs w:val="22"/>
        </w:rPr>
        <w:t>individual</w:t>
      </w:r>
      <w:r w:rsidRPr="00CB4D78">
        <w:rPr>
          <w:rFonts w:ascii="Arial" w:hAnsi="Arial" w:cs="Arial"/>
          <w:color w:val="221F1F"/>
          <w:spacing w:val="-32"/>
          <w:sz w:val="22"/>
          <w:szCs w:val="22"/>
        </w:rPr>
        <w:t xml:space="preserve"> </w:t>
      </w:r>
      <w:r w:rsidRPr="00CB4D78">
        <w:rPr>
          <w:rFonts w:ascii="Arial" w:hAnsi="Arial" w:cs="Arial"/>
          <w:color w:val="221F1F"/>
          <w:sz w:val="22"/>
          <w:szCs w:val="22"/>
        </w:rPr>
        <w:t>patients</w:t>
      </w:r>
      <w:r w:rsidRPr="00CB4D78">
        <w:rPr>
          <w:rFonts w:ascii="Arial" w:hAnsi="Arial" w:cs="Arial"/>
          <w:color w:val="221F1F"/>
          <w:spacing w:val="-31"/>
          <w:sz w:val="22"/>
          <w:szCs w:val="22"/>
        </w:rPr>
        <w:t xml:space="preserve"> </w:t>
      </w:r>
      <w:r w:rsidRPr="00CB4D78">
        <w:rPr>
          <w:rFonts w:ascii="Arial" w:hAnsi="Arial" w:cs="Arial"/>
          <w:color w:val="221F1F"/>
          <w:sz w:val="22"/>
          <w:szCs w:val="22"/>
        </w:rPr>
        <w:t>cannot</w:t>
      </w:r>
      <w:r w:rsidRPr="00CB4D78">
        <w:rPr>
          <w:rFonts w:ascii="Arial" w:hAnsi="Arial" w:cs="Arial"/>
          <w:color w:val="221F1F"/>
          <w:spacing w:val="-32"/>
          <w:sz w:val="22"/>
          <w:szCs w:val="22"/>
        </w:rPr>
        <w:t xml:space="preserve"> </w:t>
      </w:r>
      <w:r w:rsidRPr="00CB4D78">
        <w:rPr>
          <w:rFonts w:ascii="Arial" w:hAnsi="Arial" w:cs="Arial"/>
          <w:color w:val="221F1F"/>
          <w:sz w:val="22"/>
          <w:szCs w:val="22"/>
        </w:rPr>
        <w:t>be identified. When analysing current health services and proposals for developing future services</w:t>
      </w:r>
      <w:r w:rsidRPr="00CB4D78">
        <w:rPr>
          <w:rFonts w:ascii="Arial" w:hAnsi="Arial" w:cs="Arial"/>
          <w:color w:val="221F1F"/>
          <w:spacing w:val="-32"/>
          <w:sz w:val="22"/>
          <w:szCs w:val="22"/>
        </w:rPr>
        <w:t xml:space="preserve"> </w:t>
      </w:r>
      <w:r w:rsidRPr="00CB4D78">
        <w:rPr>
          <w:rFonts w:ascii="Arial" w:hAnsi="Arial" w:cs="Arial"/>
          <w:color w:val="221F1F"/>
          <w:sz w:val="22"/>
          <w:szCs w:val="22"/>
        </w:rPr>
        <w:t>it</w:t>
      </w:r>
      <w:r w:rsidRPr="00CB4D78">
        <w:rPr>
          <w:rFonts w:ascii="Arial" w:hAnsi="Arial" w:cs="Arial"/>
          <w:color w:val="221F1F"/>
          <w:spacing w:val="-32"/>
          <w:sz w:val="22"/>
          <w:szCs w:val="22"/>
        </w:rPr>
        <w:t xml:space="preserve"> </w:t>
      </w:r>
      <w:r w:rsidRPr="00CB4D78">
        <w:rPr>
          <w:rFonts w:ascii="Arial" w:hAnsi="Arial" w:cs="Arial"/>
          <w:color w:val="221F1F"/>
          <w:sz w:val="22"/>
          <w:szCs w:val="22"/>
        </w:rPr>
        <w:t>is</w:t>
      </w:r>
      <w:r w:rsidRPr="00CB4D78">
        <w:rPr>
          <w:rFonts w:ascii="Arial" w:hAnsi="Arial" w:cs="Arial"/>
          <w:color w:val="221F1F"/>
          <w:spacing w:val="-31"/>
          <w:sz w:val="22"/>
          <w:szCs w:val="22"/>
        </w:rPr>
        <w:t xml:space="preserve"> </w:t>
      </w:r>
      <w:r w:rsidRPr="00CB4D78">
        <w:rPr>
          <w:rFonts w:ascii="Arial" w:hAnsi="Arial" w:cs="Arial"/>
          <w:color w:val="221F1F"/>
          <w:sz w:val="22"/>
          <w:szCs w:val="22"/>
        </w:rPr>
        <w:t>sometimes</w:t>
      </w:r>
      <w:r w:rsidRPr="00CB4D78">
        <w:rPr>
          <w:rFonts w:ascii="Arial" w:hAnsi="Arial" w:cs="Arial"/>
          <w:color w:val="221F1F"/>
          <w:spacing w:val="-33"/>
          <w:sz w:val="22"/>
          <w:szCs w:val="22"/>
        </w:rPr>
        <w:t xml:space="preserve"> </w:t>
      </w:r>
      <w:r w:rsidRPr="00CB4D78">
        <w:rPr>
          <w:rFonts w:ascii="Arial" w:hAnsi="Arial" w:cs="Arial"/>
          <w:color w:val="221F1F"/>
          <w:sz w:val="22"/>
          <w:szCs w:val="22"/>
        </w:rPr>
        <w:t>necessary</w:t>
      </w:r>
      <w:r w:rsidRPr="00CB4D78">
        <w:rPr>
          <w:rFonts w:ascii="Arial" w:hAnsi="Arial" w:cs="Arial"/>
          <w:color w:val="221F1F"/>
          <w:spacing w:val="-32"/>
          <w:sz w:val="22"/>
          <w:szCs w:val="22"/>
        </w:rPr>
        <w:t xml:space="preserve"> </w:t>
      </w:r>
      <w:r w:rsidRPr="00CB4D78">
        <w:rPr>
          <w:rFonts w:ascii="Arial" w:hAnsi="Arial" w:cs="Arial"/>
          <w:color w:val="221F1F"/>
          <w:sz w:val="22"/>
          <w:szCs w:val="22"/>
        </w:rPr>
        <w:t>to</w:t>
      </w:r>
      <w:r w:rsidRPr="00CB4D78">
        <w:rPr>
          <w:rFonts w:ascii="Arial" w:hAnsi="Arial" w:cs="Arial"/>
          <w:color w:val="221F1F"/>
          <w:spacing w:val="-32"/>
          <w:sz w:val="22"/>
          <w:szCs w:val="22"/>
        </w:rPr>
        <w:t xml:space="preserve"> </w:t>
      </w:r>
      <w:r w:rsidRPr="00CB4D78">
        <w:rPr>
          <w:rFonts w:ascii="Arial" w:hAnsi="Arial" w:cs="Arial"/>
          <w:color w:val="221F1F"/>
          <w:sz w:val="22"/>
          <w:szCs w:val="22"/>
        </w:rPr>
        <w:t>link</w:t>
      </w:r>
      <w:r w:rsidRPr="00CB4D78">
        <w:rPr>
          <w:rFonts w:ascii="Arial" w:hAnsi="Arial" w:cs="Arial"/>
          <w:color w:val="221F1F"/>
          <w:spacing w:val="-33"/>
          <w:sz w:val="22"/>
          <w:szCs w:val="22"/>
        </w:rPr>
        <w:t xml:space="preserve"> </w:t>
      </w:r>
      <w:r w:rsidRPr="00CB4D78">
        <w:rPr>
          <w:rFonts w:ascii="Arial" w:hAnsi="Arial" w:cs="Arial"/>
          <w:color w:val="221F1F"/>
          <w:sz w:val="22"/>
          <w:szCs w:val="22"/>
        </w:rPr>
        <w:t>separate</w:t>
      </w:r>
      <w:r w:rsidRPr="00CB4D78">
        <w:rPr>
          <w:rFonts w:ascii="Arial" w:hAnsi="Arial" w:cs="Arial"/>
          <w:color w:val="221F1F"/>
          <w:spacing w:val="-33"/>
          <w:sz w:val="22"/>
          <w:szCs w:val="22"/>
        </w:rPr>
        <w:t xml:space="preserve"> </w:t>
      </w:r>
      <w:r w:rsidRPr="00CB4D78">
        <w:rPr>
          <w:rFonts w:ascii="Arial" w:hAnsi="Arial" w:cs="Arial"/>
          <w:color w:val="221F1F"/>
          <w:sz w:val="22"/>
          <w:szCs w:val="22"/>
        </w:rPr>
        <w:t>individual</w:t>
      </w:r>
      <w:r w:rsidRPr="00CB4D78">
        <w:rPr>
          <w:rFonts w:ascii="Arial" w:hAnsi="Arial" w:cs="Arial"/>
          <w:color w:val="221F1F"/>
          <w:spacing w:val="-31"/>
          <w:sz w:val="22"/>
          <w:szCs w:val="22"/>
        </w:rPr>
        <w:t xml:space="preserve"> </w:t>
      </w:r>
      <w:r w:rsidRPr="00CB4D78">
        <w:rPr>
          <w:rFonts w:ascii="Arial" w:hAnsi="Arial" w:cs="Arial"/>
          <w:color w:val="221F1F"/>
          <w:sz w:val="22"/>
          <w:szCs w:val="22"/>
        </w:rPr>
        <w:t>datasets</w:t>
      </w:r>
      <w:r w:rsidRPr="00CB4D78">
        <w:rPr>
          <w:rFonts w:ascii="Arial" w:hAnsi="Arial" w:cs="Arial"/>
          <w:color w:val="221F1F"/>
          <w:spacing w:val="-32"/>
          <w:sz w:val="22"/>
          <w:szCs w:val="22"/>
        </w:rPr>
        <w:t xml:space="preserve"> </w:t>
      </w:r>
      <w:r w:rsidRPr="00CB4D78">
        <w:rPr>
          <w:rFonts w:ascii="Arial" w:hAnsi="Arial" w:cs="Arial"/>
          <w:color w:val="221F1F"/>
          <w:sz w:val="22"/>
          <w:szCs w:val="22"/>
        </w:rPr>
        <w:t>to</w:t>
      </w:r>
      <w:r w:rsidRPr="00CB4D78">
        <w:rPr>
          <w:rFonts w:ascii="Arial" w:hAnsi="Arial" w:cs="Arial"/>
          <w:color w:val="221F1F"/>
          <w:spacing w:val="-34"/>
          <w:sz w:val="22"/>
          <w:szCs w:val="22"/>
        </w:rPr>
        <w:t xml:space="preserve"> </w:t>
      </w:r>
      <w:r w:rsidRPr="00CB4D78">
        <w:rPr>
          <w:rFonts w:ascii="Arial" w:hAnsi="Arial" w:cs="Arial"/>
          <w:color w:val="221F1F"/>
          <w:sz w:val="22"/>
          <w:szCs w:val="22"/>
        </w:rPr>
        <w:t>be</w:t>
      </w:r>
      <w:r w:rsidRPr="00CB4D78">
        <w:rPr>
          <w:rFonts w:ascii="Arial" w:hAnsi="Arial" w:cs="Arial"/>
          <w:color w:val="221F1F"/>
          <w:spacing w:val="-32"/>
          <w:sz w:val="22"/>
          <w:szCs w:val="22"/>
        </w:rPr>
        <w:t xml:space="preserve"> </w:t>
      </w:r>
      <w:r w:rsidRPr="00CB4D78">
        <w:rPr>
          <w:rFonts w:ascii="Arial" w:hAnsi="Arial" w:cs="Arial"/>
          <w:color w:val="221F1F"/>
          <w:sz w:val="22"/>
          <w:szCs w:val="22"/>
        </w:rPr>
        <w:t>able</w:t>
      </w:r>
      <w:r w:rsidRPr="00CB4D78">
        <w:rPr>
          <w:rFonts w:ascii="Arial" w:hAnsi="Arial" w:cs="Arial"/>
          <w:color w:val="221F1F"/>
          <w:spacing w:val="-32"/>
          <w:sz w:val="22"/>
          <w:szCs w:val="22"/>
        </w:rPr>
        <w:t xml:space="preserve"> </w:t>
      </w:r>
      <w:r w:rsidRPr="00CB4D78">
        <w:rPr>
          <w:rFonts w:ascii="Arial" w:hAnsi="Arial" w:cs="Arial"/>
          <w:color w:val="221F1F"/>
          <w:sz w:val="22"/>
          <w:szCs w:val="22"/>
        </w:rPr>
        <w:t>to</w:t>
      </w:r>
      <w:r w:rsidRPr="00CB4D78">
        <w:rPr>
          <w:rFonts w:ascii="Arial" w:hAnsi="Arial" w:cs="Arial"/>
          <w:color w:val="221F1F"/>
          <w:spacing w:val="-33"/>
          <w:sz w:val="22"/>
          <w:szCs w:val="22"/>
        </w:rPr>
        <w:t xml:space="preserve"> </w:t>
      </w:r>
      <w:r w:rsidRPr="00CB4D78">
        <w:rPr>
          <w:rFonts w:ascii="Arial" w:hAnsi="Arial" w:cs="Arial"/>
          <w:color w:val="221F1F"/>
          <w:sz w:val="22"/>
          <w:szCs w:val="22"/>
        </w:rPr>
        <w:t>produce a</w:t>
      </w:r>
      <w:r w:rsidRPr="00CB4D78">
        <w:rPr>
          <w:rFonts w:ascii="Arial" w:hAnsi="Arial" w:cs="Arial"/>
          <w:color w:val="221F1F"/>
          <w:spacing w:val="-28"/>
          <w:sz w:val="22"/>
          <w:szCs w:val="22"/>
        </w:rPr>
        <w:t xml:space="preserve"> </w:t>
      </w:r>
      <w:r w:rsidRPr="00CB4D78">
        <w:rPr>
          <w:rFonts w:ascii="Arial" w:hAnsi="Arial" w:cs="Arial"/>
          <w:color w:val="221F1F"/>
          <w:sz w:val="22"/>
          <w:szCs w:val="22"/>
        </w:rPr>
        <w:t>comprehensive</w:t>
      </w:r>
      <w:r w:rsidRPr="00CB4D78">
        <w:rPr>
          <w:rFonts w:ascii="Arial" w:hAnsi="Arial" w:cs="Arial"/>
          <w:color w:val="221F1F"/>
          <w:spacing w:val="-29"/>
          <w:sz w:val="22"/>
          <w:szCs w:val="22"/>
        </w:rPr>
        <w:t xml:space="preserve"> </w:t>
      </w:r>
      <w:r w:rsidRPr="00CB4D78">
        <w:rPr>
          <w:rFonts w:ascii="Arial" w:hAnsi="Arial" w:cs="Arial"/>
          <w:color w:val="221F1F"/>
          <w:sz w:val="22"/>
          <w:szCs w:val="22"/>
        </w:rPr>
        <w:t>evaluation.</w:t>
      </w:r>
      <w:r w:rsidRPr="00CB4D78">
        <w:rPr>
          <w:rFonts w:ascii="Arial" w:hAnsi="Arial" w:cs="Arial"/>
          <w:color w:val="221F1F"/>
          <w:spacing w:val="11"/>
          <w:sz w:val="22"/>
          <w:szCs w:val="22"/>
        </w:rPr>
        <w:t xml:space="preserve"> </w:t>
      </w:r>
      <w:r w:rsidRPr="00CB4D78">
        <w:rPr>
          <w:rFonts w:ascii="Arial" w:hAnsi="Arial" w:cs="Arial"/>
          <w:color w:val="221F1F"/>
          <w:sz w:val="22"/>
          <w:szCs w:val="22"/>
        </w:rPr>
        <w:t>This</w:t>
      </w:r>
      <w:r w:rsidRPr="00CB4D78">
        <w:rPr>
          <w:rFonts w:ascii="Arial" w:hAnsi="Arial" w:cs="Arial"/>
          <w:color w:val="221F1F"/>
          <w:spacing w:val="-28"/>
          <w:sz w:val="22"/>
          <w:szCs w:val="22"/>
        </w:rPr>
        <w:t xml:space="preserve"> </w:t>
      </w:r>
      <w:r w:rsidRPr="00CB4D78">
        <w:rPr>
          <w:rFonts w:ascii="Arial" w:hAnsi="Arial" w:cs="Arial"/>
          <w:color w:val="221F1F"/>
          <w:sz w:val="22"/>
          <w:szCs w:val="22"/>
        </w:rPr>
        <w:t>may</w:t>
      </w:r>
      <w:r w:rsidRPr="00CB4D78">
        <w:rPr>
          <w:rFonts w:ascii="Arial" w:hAnsi="Arial" w:cs="Arial"/>
          <w:color w:val="221F1F"/>
          <w:spacing w:val="-28"/>
          <w:sz w:val="22"/>
          <w:szCs w:val="22"/>
        </w:rPr>
        <w:t xml:space="preserve"> </w:t>
      </w:r>
      <w:r w:rsidRPr="00CB4D78">
        <w:rPr>
          <w:rFonts w:ascii="Arial" w:hAnsi="Arial" w:cs="Arial"/>
          <w:color w:val="221F1F"/>
          <w:sz w:val="22"/>
          <w:szCs w:val="22"/>
        </w:rPr>
        <w:t>involve</w:t>
      </w:r>
      <w:r w:rsidRPr="00CB4D78">
        <w:rPr>
          <w:rFonts w:ascii="Arial" w:hAnsi="Arial" w:cs="Arial"/>
          <w:color w:val="221F1F"/>
          <w:spacing w:val="-31"/>
          <w:sz w:val="22"/>
          <w:szCs w:val="22"/>
        </w:rPr>
        <w:t xml:space="preserve"> </w:t>
      </w:r>
      <w:r w:rsidRPr="00CB4D78">
        <w:rPr>
          <w:rFonts w:ascii="Arial" w:hAnsi="Arial" w:cs="Arial"/>
          <w:color w:val="221F1F"/>
          <w:sz w:val="22"/>
          <w:szCs w:val="22"/>
        </w:rPr>
        <w:t>linking</w:t>
      </w:r>
      <w:r w:rsidRPr="00CB4D78">
        <w:rPr>
          <w:rFonts w:ascii="Arial" w:hAnsi="Arial" w:cs="Arial"/>
          <w:color w:val="221F1F"/>
          <w:spacing w:val="-28"/>
          <w:sz w:val="22"/>
          <w:szCs w:val="22"/>
        </w:rPr>
        <w:t xml:space="preserve"> </w:t>
      </w:r>
      <w:r w:rsidRPr="00CB4D78">
        <w:rPr>
          <w:rFonts w:ascii="Arial" w:hAnsi="Arial" w:cs="Arial"/>
          <w:color w:val="221F1F"/>
          <w:sz w:val="22"/>
          <w:szCs w:val="22"/>
        </w:rPr>
        <w:t>primary</w:t>
      </w:r>
      <w:r w:rsidRPr="00CB4D78">
        <w:rPr>
          <w:rFonts w:ascii="Arial" w:hAnsi="Arial" w:cs="Arial"/>
          <w:color w:val="221F1F"/>
          <w:spacing w:val="-30"/>
          <w:sz w:val="22"/>
          <w:szCs w:val="22"/>
        </w:rPr>
        <w:t xml:space="preserve"> </w:t>
      </w:r>
      <w:r w:rsidRPr="00CB4D78">
        <w:rPr>
          <w:rFonts w:ascii="Arial" w:hAnsi="Arial" w:cs="Arial"/>
          <w:color w:val="221F1F"/>
          <w:sz w:val="22"/>
          <w:szCs w:val="22"/>
        </w:rPr>
        <w:t>care</w:t>
      </w:r>
      <w:r w:rsidRPr="00CB4D78">
        <w:rPr>
          <w:rFonts w:ascii="Arial" w:hAnsi="Arial" w:cs="Arial"/>
          <w:color w:val="221F1F"/>
          <w:spacing w:val="-30"/>
          <w:sz w:val="22"/>
          <w:szCs w:val="22"/>
        </w:rPr>
        <w:t xml:space="preserve"> </w:t>
      </w:r>
      <w:r w:rsidRPr="00CB4D78">
        <w:rPr>
          <w:rFonts w:ascii="Arial" w:hAnsi="Arial" w:cs="Arial"/>
          <w:color w:val="221F1F"/>
          <w:sz w:val="22"/>
          <w:szCs w:val="22"/>
        </w:rPr>
        <w:t>GP</w:t>
      </w:r>
      <w:r w:rsidRPr="00CB4D78">
        <w:rPr>
          <w:rFonts w:ascii="Arial" w:hAnsi="Arial" w:cs="Arial"/>
          <w:color w:val="221F1F"/>
          <w:spacing w:val="-30"/>
          <w:sz w:val="22"/>
          <w:szCs w:val="22"/>
        </w:rPr>
        <w:t xml:space="preserve"> </w:t>
      </w:r>
      <w:r w:rsidRPr="00CB4D78">
        <w:rPr>
          <w:rFonts w:ascii="Arial" w:hAnsi="Arial" w:cs="Arial"/>
          <w:color w:val="221F1F"/>
          <w:sz w:val="22"/>
          <w:szCs w:val="22"/>
        </w:rPr>
        <w:t>data</w:t>
      </w:r>
      <w:r w:rsidRPr="00CB4D78">
        <w:rPr>
          <w:rFonts w:ascii="Arial" w:hAnsi="Arial" w:cs="Arial"/>
          <w:color w:val="221F1F"/>
          <w:spacing w:val="-28"/>
          <w:sz w:val="22"/>
          <w:szCs w:val="22"/>
        </w:rPr>
        <w:t xml:space="preserve"> </w:t>
      </w:r>
      <w:r w:rsidRPr="00CB4D78">
        <w:rPr>
          <w:rFonts w:ascii="Arial" w:hAnsi="Arial" w:cs="Arial"/>
          <w:color w:val="221F1F"/>
          <w:sz w:val="22"/>
          <w:szCs w:val="22"/>
        </w:rPr>
        <w:t>with</w:t>
      </w:r>
      <w:r w:rsidRPr="00CB4D78">
        <w:rPr>
          <w:rFonts w:ascii="Arial" w:hAnsi="Arial" w:cs="Arial"/>
          <w:color w:val="221F1F"/>
          <w:spacing w:val="-28"/>
          <w:sz w:val="22"/>
          <w:szCs w:val="22"/>
        </w:rPr>
        <w:t xml:space="preserve"> </w:t>
      </w:r>
      <w:r w:rsidRPr="00CB4D78">
        <w:rPr>
          <w:rFonts w:ascii="Arial" w:hAnsi="Arial" w:cs="Arial"/>
          <w:color w:val="221F1F"/>
          <w:sz w:val="22"/>
          <w:szCs w:val="22"/>
        </w:rPr>
        <w:t>other</w:t>
      </w:r>
      <w:r w:rsidRPr="00CB4D78">
        <w:rPr>
          <w:rFonts w:ascii="Arial" w:hAnsi="Arial" w:cs="Arial"/>
          <w:color w:val="221F1F"/>
          <w:spacing w:val="-28"/>
          <w:sz w:val="22"/>
          <w:szCs w:val="22"/>
        </w:rPr>
        <w:t xml:space="preserve"> </w:t>
      </w:r>
      <w:r w:rsidRPr="00CB4D78">
        <w:rPr>
          <w:rFonts w:ascii="Arial" w:hAnsi="Arial" w:cs="Arial"/>
          <w:color w:val="221F1F"/>
          <w:sz w:val="22"/>
          <w:szCs w:val="22"/>
        </w:rPr>
        <w:t>data such</w:t>
      </w:r>
      <w:r w:rsidRPr="00CB4D78">
        <w:rPr>
          <w:rFonts w:ascii="Arial" w:hAnsi="Arial" w:cs="Arial"/>
          <w:color w:val="221F1F"/>
          <w:spacing w:val="-26"/>
          <w:sz w:val="22"/>
          <w:szCs w:val="22"/>
        </w:rPr>
        <w:t xml:space="preserve"> </w:t>
      </w:r>
      <w:r w:rsidRPr="00CB4D78">
        <w:rPr>
          <w:rFonts w:ascii="Arial" w:hAnsi="Arial" w:cs="Arial"/>
          <w:color w:val="221F1F"/>
          <w:sz w:val="22"/>
          <w:szCs w:val="22"/>
        </w:rPr>
        <w:t>as</w:t>
      </w:r>
      <w:r w:rsidRPr="00CB4D78">
        <w:rPr>
          <w:rFonts w:ascii="Arial" w:hAnsi="Arial" w:cs="Arial"/>
          <w:color w:val="221F1F"/>
          <w:spacing w:val="-26"/>
          <w:sz w:val="22"/>
          <w:szCs w:val="22"/>
        </w:rPr>
        <w:t xml:space="preserve"> </w:t>
      </w:r>
      <w:r w:rsidRPr="00CB4D78">
        <w:rPr>
          <w:rFonts w:ascii="Arial" w:hAnsi="Arial" w:cs="Arial"/>
          <w:color w:val="221F1F"/>
          <w:sz w:val="22"/>
          <w:szCs w:val="22"/>
        </w:rPr>
        <w:t>secondary</w:t>
      </w:r>
      <w:r w:rsidRPr="00CB4D78">
        <w:rPr>
          <w:rFonts w:ascii="Arial" w:hAnsi="Arial" w:cs="Arial"/>
          <w:color w:val="221F1F"/>
          <w:spacing w:val="-26"/>
          <w:sz w:val="22"/>
          <w:szCs w:val="22"/>
        </w:rPr>
        <w:t xml:space="preserve"> </w:t>
      </w:r>
      <w:r w:rsidRPr="00CB4D78">
        <w:rPr>
          <w:rFonts w:ascii="Arial" w:hAnsi="Arial" w:cs="Arial"/>
          <w:color w:val="221F1F"/>
          <w:sz w:val="22"/>
          <w:szCs w:val="22"/>
        </w:rPr>
        <w:t>uses</w:t>
      </w:r>
      <w:r w:rsidRPr="00CB4D78">
        <w:rPr>
          <w:rFonts w:ascii="Arial" w:hAnsi="Arial" w:cs="Arial"/>
          <w:color w:val="221F1F"/>
          <w:spacing w:val="-25"/>
          <w:sz w:val="22"/>
          <w:szCs w:val="22"/>
        </w:rPr>
        <w:t xml:space="preserve"> </w:t>
      </w:r>
      <w:r w:rsidRPr="00CB4D78">
        <w:rPr>
          <w:rFonts w:ascii="Arial" w:hAnsi="Arial" w:cs="Arial"/>
          <w:color w:val="221F1F"/>
          <w:sz w:val="22"/>
          <w:szCs w:val="22"/>
        </w:rPr>
        <w:t>service</w:t>
      </w:r>
      <w:r w:rsidRPr="00CB4D78">
        <w:rPr>
          <w:rFonts w:ascii="Arial" w:hAnsi="Arial" w:cs="Arial"/>
          <w:color w:val="221F1F"/>
          <w:spacing w:val="-25"/>
          <w:sz w:val="22"/>
          <w:szCs w:val="22"/>
        </w:rPr>
        <w:t xml:space="preserve"> </w:t>
      </w:r>
      <w:r w:rsidRPr="00CB4D78">
        <w:rPr>
          <w:rFonts w:ascii="Arial" w:hAnsi="Arial" w:cs="Arial"/>
          <w:color w:val="221F1F"/>
          <w:sz w:val="22"/>
          <w:szCs w:val="22"/>
        </w:rPr>
        <w:t>(SUS)</w:t>
      </w:r>
      <w:r w:rsidRPr="00CB4D78">
        <w:rPr>
          <w:rFonts w:ascii="Arial" w:hAnsi="Arial" w:cs="Arial"/>
          <w:color w:val="221F1F"/>
          <w:spacing w:val="-26"/>
          <w:sz w:val="22"/>
          <w:szCs w:val="22"/>
        </w:rPr>
        <w:t xml:space="preserve"> </w:t>
      </w:r>
      <w:r w:rsidRPr="00CB4D78">
        <w:rPr>
          <w:rFonts w:ascii="Arial" w:hAnsi="Arial" w:cs="Arial"/>
          <w:color w:val="221F1F"/>
          <w:sz w:val="22"/>
          <w:szCs w:val="22"/>
        </w:rPr>
        <w:t>data</w:t>
      </w:r>
      <w:r w:rsidRPr="00CB4D78">
        <w:rPr>
          <w:rFonts w:ascii="Arial" w:hAnsi="Arial" w:cs="Arial"/>
          <w:color w:val="221F1F"/>
          <w:spacing w:val="-24"/>
          <w:sz w:val="22"/>
          <w:szCs w:val="22"/>
        </w:rPr>
        <w:t xml:space="preserve"> </w:t>
      </w:r>
      <w:r w:rsidRPr="00CB4D78">
        <w:rPr>
          <w:rFonts w:ascii="Arial" w:hAnsi="Arial" w:cs="Arial"/>
          <w:color w:val="221F1F"/>
          <w:sz w:val="22"/>
          <w:szCs w:val="22"/>
        </w:rPr>
        <w:t>(inpatient,</w:t>
      </w:r>
      <w:r w:rsidRPr="00CB4D78">
        <w:rPr>
          <w:rFonts w:ascii="Arial" w:hAnsi="Arial" w:cs="Arial"/>
          <w:color w:val="221F1F"/>
          <w:spacing w:val="-24"/>
          <w:sz w:val="22"/>
          <w:szCs w:val="22"/>
        </w:rPr>
        <w:t xml:space="preserve"> </w:t>
      </w:r>
      <w:r w:rsidRPr="00CB4D78">
        <w:rPr>
          <w:rFonts w:ascii="Arial" w:hAnsi="Arial" w:cs="Arial"/>
          <w:color w:val="221F1F"/>
          <w:sz w:val="22"/>
          <w:szCs w:val="22"/>
        </w:rPr>
        <w:t>outpatient</w:t>
      </w:r>
      <w:r w:rsidRPr="00CB4D78">
        <w:rPr>
          <w:rFonts w:ascii="Arial" w:hAnsi="Arial" w:cs="Arial"/>
          <w:color w:val="221F1F"/>
          <w:spacing w:val="-24"/>
          <w:sz w:val="22"/>
          <w:szCs w:val="22"/>
        </w:rPr>
        <w:t xml:space="preserve"> </w:t>
      </w:r>
      <w:r w:rsidRPr="00CB4D78">
        <w:rPr>
          <w:rFonts w:ascii="Arial" w:hAnsi="Arial" w:cs="Arial"/>
          <w:color w:val="221F1F"/>
          <w:sz w:val="22"/>
          <w:szCs w:val="22"/>
        </w:rPr>
        <w:t>and</w:t>
      </w:r>
      <w:r w:rsidRPr="00CB4D78">
        <w:rPr>
          <w:rFonts w:ascii="Arial" w:hAnsi="Arial" w:cs="Arial"/>
          <w:color w:val="221F1F"/>
          <w:spacing w:val="-26"/>
          <w:sz w:val="22"/>
          <w:szCs w:val="22"/>
        </w:rPr>
        <w:t xml:space="preserve"> </w:t>
      </w:r>
      <w:r w:rsidRPr="00CB4D78">
        <w:rPr>
          <w:rFonts w:ascii="Arial" w:hAnsi="Arial" w:cs="Arial"/>
          <w:color w:val="221F1F"/>
          <w:sz w:val="22"/>
          <w:szCs w:val="22"/>
        </w:rPr>
        <w:t>A&amp;E).</w:t>
      </w:r>
      <w:r w:rsidRPr="00CB4D78">
        <w:rPr>
          <w:rFonts w:ascii="Arial" w:hAnsi="Arial" w:cs="Arial"/>
          <w:color w:val="221F1F"/>
          <w:spacing w:val="15"/>
          <w:sz w:val="22"/>
          <w:szCs w:val="22"/>
        </w:rPr>
        <w:t xml:space="preserve"> </w:t>
      </w:r>
      <w:r w:rsidRPr="00CB4D78">
        <w:rPr>
          <w:rFonts w:ascii="Arial" w:hAnsi="Arial" w:cs="Arial"/>
          <w:color w:val="221F1F"/>
          <w:sz w:val="22"/>
          <w:szCs w:val="22"/>
        </w:rPr>
        <w:t>In</w:t>
      </w:r>
      <w:r w:rsidRPr="00CB4D78">
        <w:rPr>
          <w:rFonts w:ascii="Arial" w:hAnsi="Arial" w:cs="Arial"/>
          <w:color w:val="221F1F"/>
          <w:spacing w:val="-25"/>
          <w:sz w:val="22"/>
          <w:szCs w:val="22"/>
        </w:rPr>
        <w:t xml:space="preserve"> </w:t>
      </w:r>
      <w:r w:rsidRPr="00CB4D78">
        <w:rPr>
          <w:rFonts w:ascii="Arial" w:hAnsi="Arial" w:cs="Arial"/>
          <w:color w:val="221F1F"/>
          <w:sz w:val="22"/>
          <w:szCs w:val="22"/>
        </w:rPr>
        <w:t>some</w:t>
      </w:r>
      <w:r w:rsidRPr="00CB4D78">
        <w:rPr>
          <w:rFonts w:ascii="Arial" w:hAnsi="Arial" w:cs="Arial"/>
          <w:color w:val="221F1F"/>
          <w:spacing w:val="-26"/>
          <w:sz w:val="22"/>
          <w:szCs w:val="22"/>
        </w:rPr>
        <w:t xml:space="preserve"> </w:t>
      </w:r>
      <w:r w:rsidRPr="00CB4D78">
        <w:rPr>
          <w:rFonts w:ascii="Arial" w:hAnsi="Arial" w:cs="Arial"/>
          <w:color w:val="221F1F"/>
          <w:sz w:val="22"/>
          <w:szCs w:val="22"/>
        </w:rPr>
        <w:t>cases there</w:t>
      </w:r>
      <w:r w:rsidRPr="00CB4D78">
        <w:rPr>
          <w:rFonts w:ascii="Arial" w:hAnsi="Arial" w:cs="Arial"/>
          <w:color w:val="221F1F"/>
          <w:spacing w:val="-26"/>
          <w:sz w:val="22"/>
          <w:szCs w:val="22"/>
        </w:rPr>
        <w:t xml:space="preserve"> </w:t>
      </w:r>
      <w:r w:rsidRPr="00CB4D78">
        <w:rPr>
          <w:rFonts w:ascii="Arial" w:hAnsi="Arial" w:cs="Arial"/>
          <w:color w:val="221F1F"/>
          <w:sz w:val="22"/>
          <w:szCs w:val="22"/>
        </w:rPr>
        <w:t>may</w:t>
      </w:r>
      <w:r w:rsidRPr="00CB4D78">
        <w:rPr>
          <w:rFonts w:ascii="Arial" w:hAnsi="Arial" w:cs="Arial"/>
          <w:color w:val="221F1F"/>
          <w:spacing w:val="-25"/>
          <w:sz w:val="22"/>
          <w:szCs w:val="22"/>
        </w:rPr>
        <w:t xml:space="preserve"> </w:t>
      </w:r>
      <w:r w:rsidRPr="00CB4D78">
        <w:rPr>
          <w:rFonts w:ascii="Arial" w:hAnsi="Arial" w:cs="Arial"/>
          <w:color w:val="221F1F"/>
          <w:sz w:val="22"/>
          <w:szCs w:val="22"/>
        </w:rPr>
        <w:t>also</w:t>
      </w:r>
      <w:r w:rsidRPr="00CB4D78">
        <w:rPr>
          <w:rFonts w:ascii="Arial" w:hAnsi="Arial" w:cs="Arial"/>
          <w:color w:val="221F1F"/>
          <w:spacing w:val="-26"/>
          <w:sz w:val="22"/>
          <w:szCs w:val="22"/>
        </w:rPr>
        <w:t xml:space="preserve"> </w:t>
      </w:r>
      <w:r w:rsidRPr="00CB4D78">
        <w:rPr>
          <w:rFonts w:ascii="Arial" w:hAnsi="Arial" w:cs="Arial"/>
          <w:color w:val="221F1F"/>
          <w:sz w:val="22"/>
          <w:szCs w:val="22"/>
        </w:rPr>
        <w:t>be</w:t>
      </w:r>
      <w:r w:rsidRPr="00CB4D78">
        <w:rPr>
          <w:rFonts w:ascii="Arial" w:hAnsi="Arial" w:cs="Arial"/>
          <w:color w:val="221F1F"/>
          <w:spacing w:val="-26"/>
          <w:sz w:val="22"/>
          <w:szCs w:val="22"/>
        </w:rPr>
        <w:t xml:space="preserve"> </w:t>
      </w:r>
      <w:r w:rsidRPr="00CB4D78">
        <w:rPr>
          <w:rFonts w:ascii="Arial" w:hAnsi="Arial" w:cs="Arial"/>
          <w:color w:val="221F1F"/>
          <w:sz w:val="22"/>
          <w:szCs w:val="22"/>
        </w:rPr>
        <w:t>a</w:t>
      </w:r>
      <w:r w:rsidRPr="00CB4D78">
        <w:rPr>
          <w:rFonts w:ascii="Arial" w:hAnsi="Arial" w:cs="Arial"/>
          <w:color w:val="221F1F"/>
          <w:spacing w:val="-25"/>
          <w:sz w:val="22"/>
          <w:szCs w:val="22"/>
        </w:rPr>
        <w:t xml:space="preserve"> </w:t>
      </w:r>
      <w:r w:rsidRPr="00CB4D78">
        <w:rPr>
          <w:rFonts w:ascii="Arial" w:hAnsi="Arial" w:cs="Arial"/>
          <w:color w:val="221F1F"/>
          <w:sz w:val="22"/>
          <w:szCs w:val="22"/>
        </w:rPr>
        <w:t>need</w:t>
      </w:r>
      <w:r w:rsidRPr="00CB4D78">
        <w:rPr>
          <w:rFonts w:ascii="Arial" w:hAnsi="Arial" w:cs="Arial"/>
          <w:color w:val="221F1F"/>
          <w:spacing w:val="-24"/>
          <w:sz w:val="22"/>
          <w:szCs w:val="22"/>
        </w:rPr>
        <w:t xml:space="preserve"> </w:t>
      </w:r>
      <w:r w:rsidRPr="00CB4D78">
        <w:rPr>
          <w:rFonts w:ascii="Arial" w:hAnsi="Arial" w:cs="Arial"/>
          <w:color w:val="221F1F"/>
          <w:sz w:val="22"/>
          <w:szCs w:val="22"/>
        </w:rPr>
        <w:t>to</w:t>
      </w:r>
      <w:r w:rsidRPr="00CB4D78">
        <w:rPr>
          <w:rFonts w:ascii="Arial" w:hAnsi="Arial" w:cs="Arial"/>
          <w:color w:val="221F1F"/>
          <w:spacing w:val="-25"/>
          <w:sz w:val="22"/>
          <w:szCs w:val="22"/>
        </w:rPr>
        <w:t xml:space="preserve"> </w:t>
      </w:r>
      <w:r w:rsidRPr="00CB4D78">
        <w:rPr>
          <w:rFonts w:ascii="Arial" w:hAnsi="Arial" w:cs="Arial"/>
          <w:color w:val="221F1F"/>
          <w:sz w:val="22"/>
          <w:szCs w:val="22"/>
        </w:rPr>
        <w:t>link</w:t>
      </w:r>
      <w:r w:rsidRPr="00CB4D78">
        <w:rPr>
          <w:rFonts w:ascii="Arial" w:hAnsi="Arial" w:cs="Arial"/>
          <w:color w:val="221F1F"/>
          <w:spacing w:val="-26"/>
          <w:sz w:val="22"/>
          <w:szCs w:val="22"/>
        </w:rPr>
        <w:t xml:space="preserve"> </w:t>
      </w:r>
      <w:r w:rsidRPr="00CB4D78">
        <w:rPr>
          <w:rFonts w:ascii="Arial" w:hAnsi="Arial" w:cs="Arial"/>
          <w:color w:val="221F1F"/>
          <w:sz w:val="22"/>
          <w:szCs w:val="22"/>
        </w:rPr>
        <w:t>local</w:t>
      </w:r>
      <w:r w:rsidRPr="00CB4D78">
        <w:rPr>
          <w:rFonts w:ascii="Arial" w:hAnsi="Arial" w:cs="Arial"/>
          <w:color w:val="221F1F"/>
          <w:spacing w:val="-26"/>
          <w:sz w:val="22"/>
          <w:szCs w:val="22"/>
        </w:rPr>
        <w:t xml:space="preserve"> </w:t>
      </w:r>
      <w:r w:rsidRPr="00CB4D78">
        <w:rPr>
          <w:rFonts w:ascii="Arial" w:hAnsi="Arial" w:cs="Arial"/>
          <w:color w:val="221F1F"/>
          <w:sz w:val="22"/>
          <w:szCs w:val="22"/>
        </w:rPr>
        <w:t>datasets</w:t>
      </w:r>
      <w:r w:rsidRPr="00CB4D78">
        <w:rPr>
          <w:rFonts w:ascii="Arial" w:hAnsi="Arial" w:cs="Arial"/>
          <w:color w:val="221F1F"/>
          <w:spacing w:val="-25"/>
          <w:sz w:val="22"/>
          <w:szCs w:val="22"/>
        </w:rPr>
        <w:t xml:space="preserve"> </w:t>
      </w:r>
      <w:r w:rsidRPr="00CB4D78">
        <w:rPr>
          <w:rFonts w:ascii="Arial" w:hAnsi="Arial" w:cs="Arial"/>
          <w:color w:val="221F1F"/>
          <w:sz w:val="22"/>
          <w:szCs w:val="22"/>
        </w:rPr>
        <w:t>which</w:t>
      </w:r>
      <w:r w:rsidRPr="00CB4D78">
        <w:rPr>
          <w:rFonts w:ascii="Arial" w:hAnsi="Arial" w:cs="Arial"/>
          <w:color w:val="221F1F"/>
          <w:spacing w:val="-24"/>
          <w:sz w:val="22"/>
          <w:szCs w:val="22"/>
        </w:rPr>
        <w:t xml:space="preserve"> </w:t>
      </w:r>
      <w:r w:rsidRPr="00CB4D78">
        <w:rPr>
          <w:rFonts w:ascii="Arial" w:hAnsi="Arial" w:cs="Arial"/>
          <w:color w:val="221F1F"/>
          <w:sz w:val="22"/>
          <w:szCs w:val="22"/>
        </w:rPr>
        <w:t>could</w:t>
      </w:r>
      <w:r w:rsidRPr="00CB4D78">
        <w:rPr>
          <w:rFonts w:ascii="Arial" w:hAnsi="Arial" w:cs="Arial"/>
          <w:color w:val="221F1F"/>
          <w:spacing w:val="-24"/>
          <w:sz w:val="22"/>
          <w:szCs w:val="22"/>
        </w:rPr>
        <w:t xml:space="preserve"> </w:t>
      </w:r>
      <w:r w:rsidRPr="00CB4D78">
        <w:rPr>
          <w:rFonts w:ascii="Arial" w:hAnsi="Arial" w:cs="Arial"/>
          <w:color w:val="221F1F"/>
          <w:sz w:val="22"/>
          <w:szCs w:val="22"/>
        </w:rPr>
        <w:t>include</w:t>
      </w:r>
      <w:r w:rsidRPr="00CB4D78">
        <w:rPr>
          <w:rFonts w:ascii="Arial" w:hAnsi="Arial" w:cs="Arial"/>
          <w:color w:val="221F1F"/>
          <w:spacing w:val="-28"/>
          <w:sz w:val="22"/>
          <w:szCs w:val="22"/>
        </w:rPr>
        <w:t xml:space="preserve"> </w:t>
      </w:r>
      <w:r w:rsidRPr="00CB4D78">
        <w:rPr>
          <w:rFonts w:ascii="Arial" w:hAnsi="Arial" w:cs="Arial"/>
          <w:color w:val="221F1F"/>
          <w:sz w:val="22"/>
          <w:szCs w:val="22"/>
        </w:rPr>
        <w:t>a</w:t>
      </w:r>
      <w:r w:rsidRPr="00CB4D78">
        <w:rPr>
          <w:rFonts w:ascii="Arial" w:hAnsi="Arial" w:cs="Arial"/>
          <w:color w:val="221F1F"/>
          <w:spacing w:val="-23"/>
          <w:sz w:val="22"/>
          <w:szCs w:val="22"/>
        </w:rPr>
        <w:t xml:space="preserve"> </w:t>
      </w:r>
      <w:r w:rsidRPr="00CB4D78">
        <w:rPr>
          <w:rFonts w:ascii="Arial" w:hAnsi="Arial" w:cs="Arial"/>
          <w:color w:val="221F1F"/>
          <w:sz w:val="22"/>
          <w:szCs w:val="22"/>
        </w:rPr>
        <w:t>range</w:t>
      </w:r>
      <w:r w:rsidRPr="00CB4D78">
        <w:rPr>
          <w:rFonts w:ascii="Arial" w:hAnsi="Arial" w:cs="Arial"/>
          <w:color w:val="221F1F"/>
          <w:spacing w:val="-26"/>
          <w:sz w:val="22"/>
          <w:szCs w:val="22"/>
        </w:rPr>
        <w:t xml:space="preserve"> </w:t>
      </w:r>
      <w:r w:rsidRPr="00CB4D78">
        <w:rPr>
          <w:rFonts w:ascii="Arial" w:hAnsi="Arial" w:cs="Arial"/>
          <w:color w:val="221F1F"/>
          <w:sz w:val="22"/>
          <w:szCs w:val="22"/>
        </w:rPr>
        <w:t>of</w:t>
      </w:r>
      <w:r w:rsidRPr="00CB4D78">
        <w:rPr>
          <w:rFonts w:ascii="Arial" w:hAnsi="Arial" w:cs="Arial"/>
          <w:color w:val="221F1F"/>
          <w:spacing w:val="-24"/>
          <w:sz w:val="22"/>
          <w:szCs w:val="22"/>
        </w:rPr>
        <w:t xml:space="preserve"> </w:t>
      </w:r>
      <w:r w:rsidRPr="00CB4D78">
        <w:rPr>
          <w:rFonts w:ascii="Arial" w:hAnsi="Arial" w:cs="Arial"/>
          <w:color w:val="221F1F"/>
          <w:sz w:val="22"/>
          <w:szCs w:val="22"/>
        </w:rPr>
        <w:t>acute-based services such as radiology, physiotherapy, audiology etc, as well as mental health and community-based</w:t>
      </w:r>
      <w:r w:rsidRPr="00CB4D78">
        <w:rPr>
          <w:rFonts w:ascii="Arial" w:hAnsi="Arial" w:cs="Arial"/>
          <w:color w:val="221F1F"/>
          <w:spacing w:val="-35"/>
          <w:sz w:val="22"/>
          <w:szCs w:val="22"/>
        </w:rPr>
        <w:t xml:space="preserve"> </w:t>
      </w:r>
      <w:r w:rsidRPr="00CB4D78">
        <w:rPr>
          <w:rFonts w:ascii="Arial" w:hAnsi="Arial" w:cs="Arial"/>
          <w:color w:val="221F1F"/>
          <w:sz w:val="22"/>
          <w:szCs w:val="22"/>
        </w:rPr>
        <w:t>services</w:t>
      </w:r>
      <w:r w:rsidRPr="00CB4D78">
        <w:rPr>
          <w:rFonts w:ascii="Arial" w:hAnsi="Arial" w:cs="Arial"/>
          <w:color w:val="221F1F"/>
          <w:spacing w:val="-34"/>
          <w:sz w:val="22"/>
          <w:szCs w:val="22"/>
        </w:rPr>
        <w:t xml:space="preserve"> </w:t>
      </w:r>
      <w:r w:rsidRPr="00CB4D78">
        <w:rPr>
          <w:rFonts w:ascii="Arial" w:hAnsi="Arial" w:cs="Arial"/>
          <w:color w:val="221F1F"/>
          <w:sz w:val="22"/>
          <w:szCs w:val="22"/>
        </w:rPr>
        <w:t>such</w:t>
      </w:r>
      <w:r w:rsidRPr="00CB4D78">
        <w:rPr>
          <w:rFonts w:ascii="Arial" w:hAnsi="Arial" w:cs="Arial"/>
          <w:color w:val="221F1F"/>
          <w:spacing w:val="-34"/>
          <w:sz w:val="22"/>
          <w:szCs w:val="22"/>
        </w:rPr>
        <w:t xml:space="preserve"> </w:t>
      </w:r>
      <w:r w:rsidRPr="00CB4D78">
        <w:rPr>
          <w:rFonts w:ascii="Arial" w:hAnsi="Arial" w:cs="Arial"/>
          <w:color w:val="221F1F"/>
          <w:sz w:val="22"/>
          <w:szCs w:val="22"/>
        </w:rPr>
        <w:t>as</w:t>
      </w:r>
      <w:r w:rsidRPr="00CB4D78">
        <w:rPr>
          <w:rFonts w:ascii="Arial" w:hAnsi="Arial" w:cs="Arial"/>
          <w:color w:val="221F1F"/>
          <w:spacing w:val="-34"/>
          <w:sz w:val="22"/>
          <w:szCs w:val="22"/>
        </w:rPr>
        <w:t xml:space="preserve"> </w:t>
      </w:r>
      <w:r w:rsidRPr="00CB4D78">
        <w:rPr>
          <w:rFonts w:ascii="Arial" w:hAnsi="Arial" w:cs="Arial"/>
          <w:color w:val="221F1F"/>
          <w:sz w:val="22"/>
          <w:szCs w:val="22"/>
        </w:rPr>
        <w:t>Improving</w:t>
      </w:r>
      <w:r w:rsidRPr="00CB4D78">
        <w:rPr>
          <w:rFonts w:ascii="Arial" w:hAnsi="Arial" w:cs="Arial"/>
          <w:color w:val="221F1F"/>
          <w:spacing w:val="-36"/>
          <w:sz w:val="22"/>
          <w:szCs w:val="22"/>
        </w:rPr>
        <w:t xml:space="preserve"> </w:t>
      </w:r>
      <w:r w:rsidRPr="00CB4D78">
        <w:rPr>
          <w:rFonts w:ascii="Arial" w:hAnsi="Arial" w:cs="Arial"/>
          <w:color w:val="221F1F"/>
          <w:sz w:val="22"/>
          <w:szCs w:val="22"/>
        </w:rPr>
        <w:t>Access</w:t>
      </w:r>
      <w:r w:rsidRPr="00CB4D78">
        <w:rPr>
          <w:rFonts w:ascii="Arial" w:hAnsi="Arial" w:cs="Arial"/>
          <w:color w:val="221F1F"/>
          <w:spacing w:val="-33"/>
          <w:sz w:val="22"/>
          <w:szCs w:val="22"/>
        </w:rPr>
        <w:t xml:space="preserve"> </w:t>
      </w:r>
      <w:r w:rsidRPr="00CB4D78">
        <w:rPr>
          <w:rFonts w:ascii="Arial" w:hAnsi="Arial" w:cs="Arial"/>
          <w:color w:val="221F1F"/>
          <w:sz w:val="22"/>
          <w:szCs w:val="22"/>
        </w:rPr>
        <w:t>to</w:t>
      </w:r>
      <w:r w:rsidRPr="00CB4D78">
        <w:rPr>
          <w:rFonts w:ascii="Arial" w:hAnsi="Arial" w:cs="Arial"/>
          <w:color w:val="221F1F"/>
          <w:spacing w:val="-35"/>
          <w:sz w:val="22"/>
          <w:szCs w:val="22"/>
        </w:rPr>
        <w:t xml:space="preserve"> </w:t>
      </w:r>
      <w:r w:rsidRPr="00CB4D78">
        <w:rPr>
          <w:rFonts w:ascii="Arial" w:hAnsi="Arial" w:cs="Arial"/>
          <w:color w:val="221F1F"/>
          <w:sz w:val="22"/>
          <w:szCs w:val="22"/>
        </w:rPr>
        <w:t>Psychological</w:t>
      </w:r>
      <w:r w:rsidRPr="00CB4D78">
        <w:rPr>
          <w:rFonts w:ascii="Arial" w:hAnsi="Arial" w:cs="Arial"/>
          <w:color w:val="221F1F"/>
          <w:spacing w:val="-35"/>
          <w:sz w:val="22"/>
          <w:szCs w:val="22"/>
        </w:rPr>
        <w:t xml:space="preserve"> </w:t>
      </w:r>
      <w:r w:rsidRPr="00CB4D78">
        <w:rPr>
          <w:rFonts w:ascii="Arial" w:hAnsi="Arial" w:cs="Arial"/>
          <w:color w:val="221F1F"/>
          <w:sz w:val="22"/>
          <w:szCs w:val="22"/>
        </w:rPr>
        <w:t>Therapies,</w:t>
      </w:r>
      <w:r w:rsidRPr="00CB4D78">
        <w:rPr>
          <w:rFonts w:ascii="Arial" w:hAnsi="Arial" w:cs="Arial"/>
          <w:color w:val="221F1F"/>
          <w:spacing w:val="-34"/>
          <w:sz w:val="22"/>
          <w:szCs w:val="22"/>
        </w:rPr>
        <w:t xml:space="preserve"> </w:t>
      </w:r>
      <w:r w:rsidRPr="00CB4D78">
        <w:rPr>
          <w:rFonts w:ascii="Arial" w:hAnsi="Arial" w:cs="Arial"/>
          <w:color w:val="221F1F"/>
          <w:sz w:val="22"/>
          <w:szCs w:val="22"/>
        </w:rPr>
        <w:t>district nursing, podiatry etc. When carrying out this analysis, the linkage of these datasets is always</w:t>
      </w:r>
      <w:r w:rsidRPr="00CB4D78">
        <w:rPr>
          <w:rFonts w:ascii="Arial" w:hAnsi="Arial" w:cs="Arial"/>
          <w:color w:val="221F1F"/>
          <w:spacing w:val="-19"/>
          <w:sz w:val="22"/>
          <w:szCs w:val="22"/>
        </w:rPr>
        <w:t xml:space="preserve"> </w:t>
      </w:r>
      <w:r w:rsidRPr="00CB4D78">
        <w:rPr>
          <w:rFonts w:ascii="Arial" w:hAnsi="Arial" w:cs="Arial"/>
          <w:color w:val="221F1F"/>
          <w:sz w:val="22"/>
          <w:szCs w:val="22"/>
        </w:rPr>
        <w:t>done</w:t>
      </w:r>
      <w:r w:rsidRPr="00CB4D78">
        <w:rPr>
          <w:rFonts w:ascii="Arial" w:hAnsi="Arial" w:cs="Arial"/>
          <w:color w:val="221F1F"/>
          <w:spacing w:val="-20"/>
          <w:sz w:val="22"/>
          <w:szCs w:val="22"/>
        </w:rPr>
        <w:t xml:space="preserve"> </w:t>
      </w:r>
      <w:r w:rsidRPr="00CB4D78">
        <w:rPr>
          <w:rFonts w:ascii="Arial" w:hAnsi="Arial" w:cs="Arial"/>
          <w:color w:val="221F1F"/>
          <w:sz w:val="22"/>
          <w:szCs w:val="22"/>
        </w:rPr>
        <w:t>using</w:t>
      </w:r>
      <w:r w:rsidRPr="00CB4D78">
        <w:rPr>
          <w:rFonts w:ascii="Arial" w:hAnsi="Arial" w:cs="Arial"/>
          <w:color w:val="221F1F"/>
          <w:spacing w:val="-19"/>
          <w:sz w:val="22"/>
          <w:szCs w:val="22"/>
        </w:rPr>
        <w:t xml:space="preserve"> </w:t>
      </w:r>
      <w:r w:rsidRPr="00CB4D78">
        <w:rPr>
          <w:rFonts w:ascii="Arial" w:hAnsi="Arial" w:cs="Arial"/>
          <w:color w:val="221F1F"/>
          <w:sz w:val="22"/>
          <w:szCs w:val="22"/>
        </w:rPr>
        <w:t>a</w:t>
      </w:r>
      <w:r w:rsidRPr="00CB4D78">
        <w:rPr>
          <w:rFonts w:ascii="Arial" w:hAnsi="Arial" w:cs="Arial"/>
          <w:color w:val="221F1F"/>
          <w:spacing w:val="-22"/>
          <w:sz w:val="22"/>
          <w:szCs w:val="22"/>
        </w:rPr>
        <w:t xml:space="preserve"> </w:t>
      </w:r>
      <w:r w:rsidRPr="00CB4D78">
        <w:rPr>
          <w:rFonts w:ascii="Arial" w:hAnsi="Arial" w:cs="Arial"/>
          <w:color w:val="221F1F"/>
          <w:sz w:val="22"/>
          <w:szCs w:val="22"/>
        </w:rPr>
        <w:t>unique</w:t>
      </w:r>
      <w:r w:rsidRPr="00CB4D78">
        <w:rPr>
          <w:rFonts w:ascii="Arial" w:hAnsi="Arial" w:cs="Arial"/>
          <w:color w:val="221F1F"/>
          <w:spacing w:val="-19"/>
          <w:sz w:val="22"/>
          <w:szCs w:val="22"/>
        </w:rPr>
        <w:t xml:space="preserve"> </w:t>
      </w:r>
      <w:r w:rsidRPr="00CB4D78">
        <w:rPr>
          <w:rFonts w:ascii="Arial" w:hAnsi="Arial" w:cs="Arial"/>
          <w:color w:val="221F1F"/>
          <w:sz w:val="22"/>
          <w:szCs w:val="22"/>
        </w:rPr>
        <w:t>identifier</w:t>
      </w:r>
      <w:r w:rsidRPr="00CB4D78">
        <w:rPr>
          <w:rFonts w:ascii="Arial" w:hAnsi="Arial" w:cs="Arial"/>
          <w:color w:val="221F1F"/>
          <w:spacing w:val="-19"/>
          <w:sz w:val="22"/>
          <w:szCs w:val="22"/>
        </w:rPr>
        <w:t xml:space="preserve"> </w:t>
      </w:r>
      <w:r w:rsidRPr="00CB4D78">
        <w:rPr>
          <w:rFonts w:ascii="Arial" w:hAnsi="Arial" w:cs="Arial"/>
          <w:color w:val="221F1F"/>
          <w:sz w:val="22"/>
          <w:szCs w:val="22"/>
        </w:rPr>
        <w:t>that</w:t>
      </w:r>
      <w:r w:rsidRPr="00CB4D78">
        <w:rPr>
          <w:rFonts w:ascii="Arial" w:hAnsi="Arial" w:cs="Arial"/>
          <w:color w:val="221F1F"/>
          <w:spacing w:val="-19"/>
          <w:sz w:val="22"/>
          <w:szCs w:val="22"/>
        </w:rPr>
        <w:t xml:space="preserve"> </w:t>
      </w:r>
      <w:r w:rsidRPr="00CB4D78">
        <w:rPr>
          <w:rFonts w:ascii="Arial" w:hAnsi="Arial" w:cs="Arial"/>
          <w:color w:val="221F1F"/>
          <w:sz w:val="22"/>
          <w:szCs w:val="22"/>
        </w:rPr>
        <w:t>does</w:t>
      </w:r>
      <w:r w:rsidRPr="00CB4D78">
        <w:rPr>
          <w:rFonts w:ascii="Arial" w:hAnsi="Arial" w:cs="Arial"/>
          <w:color w:val="221F1F"/>
          <w:spacing w:val="-21"/>
          <w:sz w:val="22"/>
          <w:szCs w:val="22"/>
        </w:rPr>
        <w:t xml:space="preserve"> </w:t>
      </w:r>
      <w:r w:rsidRPr="00CB4D78">
        <w:rPr>
          <w:rFonts w:ascii="Arial" w:hAnsi="Arial" w:cs="Arial"/>
          <w:color w:val="221F1F"/>
          <w:sz w:val="22"/>
          <w:szCs w:val="22"/>
        </w:rPr>
        <w:t>not</w:t>
      </w:r>
      <w:r w:rsidRPr="00CB4D78">
        <w:rPr>
          <w:rFonts w:ascii="Arial" w:hAnsi="Arial" w:cs="Arial"/>
          <w:color w:val="221F1F"/>
          <w:spacing w:val="-19"/>
          <w:sz w:val="22"/>
          <w:szCs w:val="22"/>
        </w:rPr>
        <w:t xml:space="preserve"> </w:t>
      </w:r>
      <w:r w:rsidRPr="00CB4D78">
        <w:rPr>
          <w:rFonts w:ascii="Arial" w:hAnsi="Arial" w:cs="Arial"/>
          <w:color w:val="221F1F"/>
          <w:sz w:val="22"/>
          <w:szCs w:val="22"/>
        </w:rPr>
        <w:t>reveal</w:t>
      </w:r>
      <w:r w:rsidRPr="00CB4D78">
        <w:rPr>
          <w:rFonts w:ascii="Arial" w:hAnsi="Arial" w:cs="Arial"/>
          <w:color w:val="221F1F"/>
          <w:spacing w:val="-21"/>
          <w:sz w:val="22"/>
          <w:szCs w:val="22"/>
        </w:rPr>
        <w:t xml:space="preserve"> </w:t>
      </w:r>
      <w:r w:rsidRPr="00CB4D78">
        <w:rPr>
          <w:rFonts w:ascii="Arial" w:hAnsi="Arial" w:cs="Arial"/>
          <w:color w:val="221F1F"/>
          <w:sz w:val="22"/>
          <w:szCs w:val="22"/>
        </w:rPr>
        <w:t>a</w:t>
      </w:r>
      <w:r w:rsidRPr="00CB4D78">
        <w:rPr>
          <w:rFonts w:ascii="Arial" w:hAnsi="Arial" w:cs="Arial"/>
          <w:color w:val="221F1F"/>
          <w:spacing w:val="-21"/>
          <w:sz w:val="22"/>
          <w:szCs w:val="22"/>
        </w:rPr>
        <w:t xml:space="preserve"> </w:t>
      </w:r>
      <w:r w:rsidRPr="00CB4D78">
        <w:rPr>
          <w:rFonts w:ascii="Arial" w:hAnsi="Arial" w:cs="Arial"/>
          <w:color w:val="221F1F"/>
          <w:sz w:val="22"/>
          <w:szCs w:val="22"/>
        </w:rPr>
        <w:t>person’s</w:t>
      </w:r>
      <w:r w:rsidRPr="00CB4D78">
        <w:rPr>
          <w:rFonts w:ascii="Arial" w:hAnsi="Arial" w:cs="Arial"/>
          <w:color w:val="221F1F"/>
          <w:spacing w:val="-19"/>
          <w:sz w:val="22"/>
          <w:szCs w:val="22"/>
        </w:rPr>
        <w:t xml:space="preserve"> </w:t>
      </w:r>
      <w:r w:rsidRPr="00CB4D78">
        <w:rPr>
          <w:rFonts w:ascii="Arial" w:hAnsi="Arial" w:cs="Arial"/>
          <w:color w:val="221F1F"/>
          <w:sz w:val="22"/>
          <w:szCs w:val="22"/>
        </w:rPr>
        <w:t>identity</w:t>
      </w:r>
      <w:r w:rsidRPr="00CB4D78">
        <w:rPr>
          <w:rFonts w:ascii="Arial" w:hAnsi="Arial" w:cs="Arial"/>
          <w:color w:val="221F1F"/>
          <w:spacing w:val="-20"/>
          <w:sz w:val="22"/>
          <w:szCs w:val="22"/>
        </w:rPr>
        <w:t xml:space="preserve"> </w:t>
      </w:r>
      <w:r w:rsidRPr="00CB4D78">
        <w:rPr>
          <w:rFonts w:ascii="Arial" w:hAnsi="Arial" w:cs="Arial"/>
          <w:color w:val="221F1F"/>
          <w:sz w:val="22"/>
          <w:szCs w:val="22"/>
        </w:rPr>
        <w:t>as</w:t>
      </w:r>
      <w:r w:rsidR="00CB4D78">
        <w:rPr>
          <w:rFonts w:ascii="Arial" w:hAnsi="Arial" w:cs="Arial"/>
          <w:sz w:val="22"/>
          <w:szCs w:val="22"/>
        </w:rPr>
        <w:t xml:space="preserve"> </w:t>
      </w:r>
      <w:r w:rsidRPr="00CB4D78">
        <w:rPr>
          <w:rFonts w:ascii="Arial" w:hAnsi="Arial" w:cs="Arial"/>
          <w:color w:val="221F1F"/>
          <w:sz w:val="22"/>
          <w:szCs w:val="22"/>
        </w:rPr>
        <w:t>the ICB does not have any access to patient identifiable data.</w:t>
      </w:r>
    </w:p>
    <w:p w14:paraId="44964A33" w14:textId="77777777" w:rsidR="00DD246D" w:rsidRPr="00C35785" w:rsidRDefault="00DD246D" w:rsidP="00CD16AC">
      <w:pPr>
        <w:pStyle w:val="BodyText"/>
        <w:ind w:left="0"/>
        <w:rPr>
          <w:rFonts w:ascii="Arial" w:hAnsi="Arial" w:cs="Arial"/>
          <w:sz w:val="29"/>
        </w:rPr>
      </w:pPr>
    </w:p>
    <w:p w14:paraId="54A952E1" w14:textId="77777777" w:rsidR="00DD246D" w:rsidRPr="00CB4D78" w:rsidRDefault="00A27667" w:rsidP="00CB4D78">
      <w:pPr>
        <w:pStyle w:val="Heading1"/>
        <w:ind w:left="0"/>
        <w:rPr>
          <w:rFonts w:ascii="Arial" w:hAnsi="Arial" w:cs="Arial"/>
          <w:b/>
          <w:bCs/>
          <w:sz w:val="28"/>
          <w:szCs w:val="28"/>
        </w:rPr>
      </w:pPr>
      <w:r w:rsidRPr="00CB4D78">
        <w:rPr>
          <w:rFonts w:ascii="Arial" w:hAnsi="Arial" w:cs="Arial"/>
          <w:b/>
          <w:bCs/>
          <w:color w:val="231F1F"/>
          <w:sz w:val="28"/>
          <w:szCs w:val="28"/>
        </w:rPr>
        <w:t>Data Retention</w:t>
      </w:r>
    </w:p>
    <w:p w14:paraId="7EDD5F18" w14:textId="77777777" w:rsidR="00DD246D" w:rsidRPr="00CB4D78" w:rsidRDefault="00A27667" w:rsidP="00CB4D78">
      <w:pPr>
        <w:pStyle w:val="BodyText"/>
        <w:ind w:left="0" w:right="1145"/>
        <w:rPr>
          <w:rFonts w:ascii="Arial" w:hAnsi="Arial" w:cs="Arial"/>
          <w:sz w:val="22"/>
          <w:szCs w:val="22"/>
        </w:rPr>
      </w:pPr>
      <w:r w:rsidRPr="00CB4D78">
        <w:rPr>
          <w:rFonts w:ascii="Arial" w:hAnsi="Arial" w:cs="Arial"/>
          <w:color w:val="221F1F"/>
          <w:sz w:val="22"/>
          <w:szCs w:val="22"/>
        </w:rPr>
        <w:t>Oxfordshire ICB will approach the management of its business records in line with their Records Management Policy which sets out roles and responsibilities for records management</w:t>
      </w:r>
      <w:r w:rsidRPr="00CB4D78">
        <w:rPr>
          <w:rFonts w:ascii="Arial" w:hAnsi="Arial" w:cs="Arial"/>
          <w:color w:val="221F1F"/>
          <w:spacing w:val="-31"/>
          <w:sz w:val="22"/>
          <w:szCs w:val="22"/>
        </w:rPr>
        <w:t xml:space="preserve"> </w:t>
      </w:r>
      <w:r w:rsidRPr="00CB4D78">
        <w:rPr>
          <w:rFonts w:ascii="Arial" w:hAnsi="Arial" w:cs="Arial"/>
          <w:color w:val="221F1F"/>
          <w:sz w:val="22"/>
          <w:szCs w:val="22"/>
        </w:rPr>
        <w:lastRenderedPageBreak/>
        <w:t>and</w:t>
      </w:r>
      <w:r w:rsidRPr="00CB4D78">
        <w:rPr>
          <w:rFonts w:ascii="Arial" w:hAnsi="Arial" w:cs="Arial"/>
          <w:color w:val="221F1F"/>
          <w:spacing w:val="-28"/>
          <w:sz w:val="22"/>
          <w:szCs w:val="22"/>
        </w:rPr>
        <w:t xml:space="preserve"> </w:t>
      </w:r>
      <w:r w:rsidRPr="00CB4D78">
        <w:rPr>
          <w:rFonts w:ascii="Arial" w:hAnsi="Arial" w:cs="Arial"/>
          <w:color w:val="221F1F"/>
          <w:sz w:val="22"/>
          <w:szCs w:val="22"/>
        </w:rPr>
        <w:t>the</w:t>
      </w:r>
      <w:r w:rsidRPr="00CB4D78">
        <w:rPr>
          <w:rFonts w:ascii="Arial" w:hAnsi="Arial" w:cs="Arial"/>
          <w:color w:val="221F1F"/>
          <w:spacing w:val="-30"/>
          <w:sz w:val="22"/>
          <w:szCs w:val="22"/>
        </w:rPr>
        <w:t xml:space="preserve"> </w:t>
      </w:r>
      <w:r w:rsidRPr="00CB4D78">
        <w:rPr>
          <w:rFonts w:ascii="Arial" w:hAnsi="Arial" w:cs="Arial"/>
          <w:color w:val="221F1F"/>
          <w:sz w:val="22"/>
          <w:szCs w:val="22"/>
        </w:rPr>
        <w:t>key</w:t>
      </w:r>
      <w:r w:rsidRPr="00CB4D78">
        <w:rPr>
          <w:rFonts w:ascii="Arial" w:hAnsi="Arial" w:cs="Arial"/>
          <w:color w:val="221F1F"/>
          <w:spacing w:val="-29"/>
          <w:sz w:val="22"/>
          <w:szCs w:val="22"/>
        </w:rPr>
        <w:t xml:space="preserve"> </w:t>
      </w:r>
      <w:r w:rsidRPr="00CB4D78">
        <w:rPr>
          <w:rFonts w:ascii="Arial" w:hAnsi="Arial" w:cs="Arial"/>
          <w:color w:val="221F1F"/>
          <w:sz w:val="22"/>
          <w:szCs w:val="22"/>
        </w:rPr>
        <w:t>operating</w:t>
      </w:r>
      <w:r w:rsidRPr="00CB4D78">
        <w:rPr>
          <w:rFonts w:ascii="Arial" w:hAnsi="Arial" w:cs="Arial"/>
          <w:color w:val="221F1F"/>
          <w:spacing w:val="-28"/>
          <w:sz w:val="22"/>
          <w:szCs w:val="22"/>
        </w:rPr>
        <w:t xml:space="preserve"> </w:t>
      </w:r>
      <w:r w:rsidRPr="00CB4D78">
        <w:rPr>
          <w:rFonts w:ascii="Arial" w:hAnsi="Arial" w:cs="Arial"/>
          <w:color w:val="221F1F"/>
          <w:sz w:val="22"/>
          <w:szCs w:val="22"/>
        </w:rPr>
        <w:t>principles</w:t>
      </w:r>
      <w:r w:rsidRPr="00CB4D78">
        <w:rPr>
          <w:rFonts w:ascii="Arial" w:hAnsi="Arial" w:cs="Arial"/>
          <w:color w:val="221F1F"/>
          <w:spacing w:val="-30"/>
          <w:sz w:val="22"/>
          <w:szCs w:val="22"/>
        </w:rPr>
        <w:t xml:space="preserve"> </w:t>
      </w:r>
      <w:r w:rsidRPr="00CB4D78">
        <w:rPr>
          <w:rFonts w:ascii="Arial" w:hAnsi="Arial" w:cs="Arial"/>
          <w:color w:val="221F1F"/>
          <w:sz w:val="22"/>
          <w:szCs w:val="22"/>
        </w:rPr>
        <w:t>for</w:t>
      </w:r>
      <w:r w:rsidRPr="00CB4D78">
        <w:rPr>
          <w:rFonts w:ascii="Arial" w:hAnsi="Arial" w:cs="Arial"/>
          <w:color w:val="221F1F"/>
          <w:spacing w:val="-30"/>
          <w:sz w:val="22"/>
          <w:szCs w:val="22"/>
        </w:rPr>
        <w:t xml:space="preserve"> </w:t>
      </w:r>
      <w:r w:rsidRPr="00CB4D78">
        <w:rPr>
          <w:rFonts w:ascii="Arial" w:hAnsi="Arial" w:cs="Arial"/>
          <w:color w:val="221F1F"/>
          <w:sz w:val="22"/>
          <w:szCs w:val="22"/>
        </w:rPr>
        <w:t>record</w:t>
      </w:r>
      <w:r w:rsidRPr="00CB4D78">
        <w:rPr>
          <w:rFonts w:ascii="Arial" w:hAnsi="Arial" w:cs="Arial"/>
          <w:color w:val="221F1F"/>
          <w:spacing w:val="-29"/>
          <w:sz w:val="22"/>
          <w:szCs w:val="22"/>
        </w:rPr>
        <w:t xml:space="preserve"> </w:t>
      </w:r>
      <w:r w:rsidRPr="00CB4D78">
        <w:rPr>
          <w:rFonts w:ascii="Arial" w:hAnsi="Arial" w:cs="Arial"/>
          <w:color w:val="221F1F"/>
          <w:sz w:val="22"/>
          <w:szCs w:val="22"/>
        </w:rPr>
        <w:t>keeping</w:t>
      </w:r>
      <w:r w:rsidRPr="00CB4D78">
        <w:rPr>
          <w:rFonts w:ascii="Arial" w:hAnsi="Arial" w:cs="Arial"/>
          <w:color w:val="221F1F"/>
          <w:spacing w:val="-31"/>
          <w:sz w:val="22"/>
          <w:szCs w:val="22"/>
        </w:rPr>
        <w:t xml:space="preserve"> </w:t>
      </w:r>
      <w:r w:rsidRPr="00CB4D78">
        <w:rPr>
          <w:rFonts w:ascii="Arial" w:hAnsi="Arial" w:cs="Arial"/>
          <w:color w:val="221F1F"/>
          <w:sz w:val="22"/>
          <w:szCs w:val="22"/>
        </w:rPr>
        <w:t>across</w:t>
      </w:r>
      <w:r w:rsidRPr="00CB4D78">
        <w:rPr>
          <w:rFonts w:ascii="Arial" w:hAnsi="Arial" w:cs="Arial"/>
          <w:color w:val="221F1F"/>
          <w:spacing w:val="-29"/>
          <w:sz w:val="22"/>
          <w:szCs w:val="22"/>
        </w:rPr>
        <w:t xml:space="preserve"> </w:t>
      </w:r>
      <w:r w:rsidRPr="00CB4D78">
        <w:rPr>
          <w:rFonts w:ascii="Arial" w:hAnsi="Arial" w:cs="Arial"/>
          <w:color w:val="221F1F"/>
          <w:sz w:val="22"/>
          <w:szCs w:val="22"/>
        </w:rPr>
        <w:t>the</w:t>
      </w:r>
      <w:r w:rsidRPr="00CB4D78">
        <w:rPr>
          <w:rFonts w:ascii="Arial" w:hAnsi="Arial" w:cs="Arial"/>
          <w:color w:val="221F1F"/>
          <w:spacing w:val="-29"/>
          <w:sz w:val="22"/>
          <w:szCs w:val="22"/>
        </w:rPr>
        <w:t xml:space="preserve"> </w:t>
      </w:r>
      <w:r w:rsidRPr="00CB4D78">
        <w:rPr>
          <w:rFonts w:ascii="Arial" w:hAnsi="Arial" w:cs="Arial"/>
          <w:color w:val="221F1F"/>
          <w:sz w:val="22"/>
          <w:szCs w:val="22"/>
        </w:rPr>
        <w:t>business</w:t>
      </w:r>
      <w:r w:rsidRPr="00CB4D78">
        <w:rPr>
          <w:rFonts w:ascii="Arial" w:hAnsi="Arial" w:cs="Arial"/>
          <w:color w:val="221F1F"/>
          <w:spacing w:val="-30"/>
          <w:sz w:val="22"/>
          <w:szCs w:val="22"/>
        </w:rPr>
        <w:t xml:space="preserve"> </w:t>
      </w:r>
      <w:r w:rsidRPr="00CB4D78">
        <w:rPr>
          <w:rFonts w:ascii="Arial" w:hAnsi="Arial" w:cs="Arial"/>
          <w:color w:val="221F1F"/>
          <w:sz w:val="22"/>
          <w:szCs w:val="22"/>
        </w:rPr>
        <w:t>and manages</w:t>
      </w:r>
      <w:r w:rsidRPr="00CB4D78">
        <w:rPr>
          <w:rFonts w:ascii="Arial" w:hAnsi="Arial" w:cs="Arial"/>
          <w:color w:val="221F1F"/>
          <w:spacing w:val="-26"/>
          <w:sz w:val="22"/>
          <w:szCs w:val="22"/>
        </w:rPr>
        <w:t xml:space="preserve"> </w:t>
      </w:r>
      <w:r w:rsidRPr="00CB4D78">
        <w:rPr>
          <w:rFonts w:ascii="Arial" w:hAnsi="Arial" w:cs="Arial"/>
          <w:color w:val="221F1F"/>
          <w:sz w:val="22"/>
          <w:szCs w:val="22"/>
        </w:rPr>
        <w:t>records</w:t>
      </w:r>
      <w:r w:rsidRPr="00CB4D78">
        <w:rPr>
          <w:rFonts w:ascii="Arial" w:hAnsi="Arial" w:cs="Arial"/>
          <w:color w:val="221F1F"/>
          <w:spacing w:val="-25"/>
          <w:sz w:val="22"/>
          <w:szCs w:val="22"/>
        </w:rPr>
        <w:t xml:space="preserve"> </w:t>
      </w:r>
      <w:r w:rsidRPr="00CB4D78">
        <w:rPr>
          <w:rFonts w:ascii="Arial" w:hAnsi="Arial" w:cs="Arial"/>
          <w:color w:val="221F1F"/>
          <w:sz w:val="22"/>
          <w:szCs w:val="22"/>
        </w:rPr>
        <w:t>in</w:t>
      </w:r>
      <w:r w:rsidRPr="00CB4D78">
        <w:rPr>
          <w:rFonts w:ascii="Arial" w:hAnsi="Arial" w:cs="Arial"/>
          <w:color w:val="221F1F"/>
          <w:spacing w:val="-25"/>
          <w:sz w:val="22"/>
          <w:szCs w:val="22"/>
        </w:rPr>
        <w:t xml:space="preserve"> </w:t>
      </w:r>
      <w:r w:rsidRPr="00CB4D78">
        <w:rPr>
          <w:rFonts w:ascii="Arial" w:hAnsi="Arial" w:cs="Arial"/>
          <w:color w:val="221F1F"/>
          <w:sz w:val="22"/>
          <w:szCs w:val="22"/>
        </w:rPr>
        <w:t>line</w:t>
      </w:r>
      <w:r w:rsidRPr="00CB4D78">
        <w:rPr>
          <w:rFonts w:ascii="Arial" w:hAnsi="Arial" w:cs="Arial"/>
          <w:color w:val="221F1F"/>
          <w:spacing w:val="-30"/>
          <w:sz w:val="22"/>
          <w:szCs w:val="22"/>
        </w:rPr>
        <w:t xml:space="preserve"> </w:t>
      </w:r>
      <w:r w:rsidRPr="00CB4D78">
        <w:rPr>
          <w:rFonts w:ascii="Arial" w:hAnsi="Arial" w:cs="Arial"/>
          <w:color w:val="221F1F"/>
          <w:sz w:val="22"/>
          <w:szCs w:val="22"/>
        </w:rPr>
        <w:t>with</w:t>
      </w:r>
      <w:r w:rsidRPr="00CB4D78">
        <w:rPr>
          <w:rFonts w:ascii="Arial" w:hAnsi="Arial" w:cs="Arial"/>
          <w:color w:val="221F1F"/>
          <w:spacing w:val="-26"/>
          <w:sz w:val="22"/>
          <w:szCs w:val="22"/>
        </w:rPr>
        <w:t xml:space="preserve"> </w:t>
      </w:r>
      <w:r w:rsidRPr="00CB4D78">
        <w:rPr>
          <w:rFonts w:ascii="Arial" w:hAnsi="Arial" w:cs="Arial"/>
          <w:color w:val="221F1F"/>
          <w:sz w:val="22"/>
          <w:szCs w:val="22"/>
        </w:rPr>
        <w:t>the</w:t>
      </w:r>
      <w:r w:rsidRPr="00CB4D78">
        <w:rPr>
          <w:rFonts w:ascii="Arial" w:hAnsi="Arial" w:cs="Arial"/>
          <w:color w:val="221F1F"/>
          <w:spacing w:val="-25"/>
          <w:sz w:val="22"/>
          <w:szCs w:val="22"/>
        </w:rPr>
        <w:t xml:space="preserve"> </w:t>
      </w:r>
      <w:hyperlink r:id="rId46">
        <w:r w:rsidRPr="00CB4D78">
          <w:rPr>
            <w:rFonts w:ascii="Arial" w:hAnsi="Arial" w:cs="Arial"/>
            <w:color w:val="836AAC"/>
            <w:sz w:val="22"/>
            <w:szCs w:val="22"/>
            <w:u w:val="single" w:color="836AAC"/>
          </w:rPr>
          <w:t>Records</w:t>
        </w:r>
        <w:r w:rsidRPr="00CB4D78">
          <w:rPr>
            <w:rFonts w:ascii="Arial" w:hAnsi="Arial" w:cs="Arial"/>
            <w:color w:val="836AAC"/>
            <w:spacing w:val="-27"/>
            <w:sz w:val="22"/>
            <w:szCs w:val="22"/>
            <w:u w:val="single" w:color="836AAC"/>
          </w:rPr>
          <w:t xml:space="preserve"> </w:t>
        </w:r>
        <w:r w:rsidRPr="00CB4D78">
          <w:rPr>
            <w:rFonts w:ascii="Arial" w:hAnsi="Arial" w:cs="Arial"/>
            <w:color w:val="836AAC"/>
            <w:sz w:val="22"/>
            <w:szCs w:val="22"/>
            <w:u w:val="single" w:color="836AAC"/>
          </w:rPr>
          <w:t>Management</w:t>
        </w:r>
        <w:r w:rsidRPr="00CB4D78">
          <w:rPr>
            <w:rFonts w:ascii="Arial" w:hAnsi="Arial" w:cs="Arial"/>
            <w:color w:val="836AAC"/>
            <w:spacing w:val="-25"/>
            <w:sz w:val="22"/>
            <w:szCs w:val="22"/>
            <w:u w:val="single" w:color="836AAC"/>
          </w:rPr>
          <w:t xml:space="preserve"> </w:t>
        </w:r>
        <w:r w:rsidRPr="00CB4D78">
          <w:rPr>
            <w:rFonts w:ascii="Arial" w:hAnsi="Arial" w:cs="Arial"/>
            <w:color w:val="836AAC"/>
            <w:sz w:val="22"/>
            <w:szCs w:val="22"/>
            <w:u w:val="single" w:color="836AAC"/>
          </w:rPr>
          <w:t>NHS</w:t>
        </w:r>
        <w:r w:rsidRPr="00CB4D78">
          <w:rPr>
            <w:rFonts w:ascii="Arial" w:hAnsi="Arial" w:cs="Arial"/>
            <w:color w:val="836AAC"/>
            <w:spacing w:val="-28"/>
            <w:sz w:val="22"/>
            <w:szCs w:val="22"/>
            <w:u w:val="single" w:color="836AAC"/>
          </w:rPr>
          <w:t xml:space="preserve"> </w:t>
        </w:r>
        <w:r w:rsidRPr="00CB4D78">
          <w:rPr>
            <w:rFonts w:ascii="Arial" w:hAnsi="Arial" w:cs="Arial"/>
            <w:color w:val="836AAC"/>
            <w:sz w:val="22"/>
            <w:szCs w:val="22"/>
            <w:u w:val="single" w:color="836AAC"/>
          </w:rPr>
          <w:t>Code</w:t>
        </w:r>
        <w:r w:rsidRPr="00CB4D78">
          <w:rPr>
            <w:rFonts w:ascii="Arial" w:hAnsi="Arial" w:cs="Arial"/>
            <w:color w:val="836AAC"/>
            <w:spacing w:val="-26"/>
            <w:sz w:val="22"/>
            <w:szCs w:val="22"/>
            <w:u w:val="single" w:color="836AAC"/>
          </w:rPr>
          <w:t xml:space="preserve"> </w:t>
        </w:r>
        <w:r w:rsidRPr="00CB4D78">
          <w:rPr>
            <w:rFonts w:ascii="Arial" w:hAnsi="Arial" w:cs="Arial"/>
            <w:color w:val="836AAC"/>
            <w:sz w:val="22"/>
            <w:szCs w:val="22"/>
            <w:u w:val="single" w:color="836AAC"/>
          </w:rPr>
          <w:t>of</w:t>
        </w:r>
        <w:r w:rsidRPr="00CB4D78">
          <w:rPr>
            <w:rFonts w:ascii="Arial" w:hAnsi="Arial" w:cs="Arial"/>
            <w:color w:val="836AAC"/>
            <w:spacing w:val="-25"/>
            <w:sz w:val="22"/>
            <w:szCs w:val="22"/>
            <w:u w:val="single" w:color="836AAC"/>
          </w:rPr>
          <w:t xml:space="preserve"> </w:t>
        </w:r>
        <w:r w:rsidRPr="00CB4D78">
          <w:rPr>
            <w:rFonts w:ascii="Arial" w:hAnsi="Arial" w:cs="Arial"/>
            <w:color w:val="836AAC"/>
            <w:sz w:val="22"/>
            <w:szCs w:val="22"/>
            <w:u w:val="single" w:color="836AAC"/>
          </w:rPr>
          <w:t>Practice</w:t>
        </w:r>
        <w:r w:rsidRPr="00CB4D78">
          <w:rPr>
            <w:rFonts w:ascii="Arial" w:hAnsi="Arial" w:cs="Arial"/>
            <w:color w:val="836AAC"/>
            <w:spacing w:val="-25"/>
            <w:sz w:val="22"/>
            <w:szCs w:val="22"/>
            <w:u w:val="single" w:color="836AAC"/>
          </w:rPr>
          <w:t xml:space="preserve"> </w:t>
        </w:r>
        <w:r w:rsidRPr="00CB4D78">
          <w:rPr>
            <w:rFonts w:ascii="Arial" w:hAnsi="Arial" w:cs="Arial"/>
            <w:color w:val="836AAC"/>
            <w:sz w:val="22"/>
            <w:szCs w:val="22"/>
            <w:u w:val="single" w:color="836AAC"/>
          </w:rPr>
          <w:t>for</w:t>
        </w:r>
        <w:r w:rsidRPr="00CB4D78">
          <w:rPr>
            <w:rFonts w:ascii="Arial" w:hAnsi="Arial" w:cs="Arial"/>
            <w:color w:val="836AAC"/>
            <w:spacing w:val="-28"/>
            <w:sz w:val="22"/>
            <w:szCs w:val="22"/>
            <w:u w:val="single" w:color="836AAC"/>
          </w:rPr>
          <w:t xml:space="preserve"> </w:t>
        </w:r>
        <w:r w:rsidRPr="00CB4D78">
          <w:rPr>
            <w:rFonts w:ascii="Arial" w:hAnsi="Arial" w:cs="Arial"/>
            <w:color w:val="836AAC"/>
            <w:sz w:val="22"/>
            <w:szCs w:val="22"/>
            <w:u w:val="single" w:color="836AAC"/>
          </w:rPr>
          <w:t>Health</w:t>
        </w:r>
        <w:r w:rsidRPr="00CB4D78">
          <w:rPr>
            <w:rFonts w:ascii="Arial" w:hAnsi="Arial" w:cs="Arial"/>
            <w:color w:val="836AAC"/>
            <w:spacing w:val="-28"/>
            <w:sz w:val="22"/>
            <w:szCs w:val="22"/>
            <w:u w:val="single" w:color="836AAC"/>
          </w:rPr>
          <w:t xml:space="preserve"> </w:t>
        </w:r>
        <w:r w:rsidRPr="00CB4D78">
          <w:rPr>
            <w:rFonts w:ascii="Arial" w:hAnsi="Arial" w:cs="Arial"/>
            <w:color w:val="836AAC"/>
            <w:sz w:val="22"/>
            <w:szCs w:val="22"/>
            <w:u w:val="single" w:color="836AAC"/>
          </w:rPr>
          <w:t>and</w:t>
        </w:r>
      </w:hyperlink>
      <w:r w:rsidRPr="00CB4D78">
        <w:rPr>
          <w:rFonts w:ascii="Arial" w:hAnsi="Arial" w:cs="Arial"/>
          <w:color w:val="836AAC"/>
          <w:sz w:val="22"/>
          <w:szCs w:val="22"/>
        </w:rPr>
        <w:t xml:space="preserve"> </w:t>
      </w:r>
      <w:hyperlink r:id="rId47">
        <w:r w:rsidRPr="00CB4D78">
          <w:rPr>
            <w:rFonts w:ascii="Arial" w:hAnsi="Arial" w:cs="Arial"/>
            <w:color w:val="836AAC"/>
            <w:sz w:val="22"/>
            <w:szCs w:val="22"/>
            <w:u w:val="single" w:color="836AAC"/>
          </w:rPr>
          <w:t>Social</w:t>
        </w:r>
        <w:r w:rsidRPr="00CB4D78">
          <w:rPr>
            <w:rFonts w:ascii="Arial" w:hAnsi="Arial" w:cs="Arial"/>
            <w:color w:val="836AAC"/>
            <w:spacing w:val="-30"/>
            <w:sz w:val="22"/>
            <w:szCs w:val="22"/>
            <w:u w:val="single" w:color="836AAC"/>
          </w:rPr>
          <w:t xml:space="preserve"> </w:t>
        </w:r>
        <w:r w:rsidRPr="00CB4D78">
          <w:rPr>
            <w:rFonts w:ascii="Arial" w:hAnsi="Arial" w:cs="Arial"/>
            <w:color w:val="836AAC"/>
            <w:sz w:val="22"/>
            <w:szCs w:val="22"/>
            <w:u w:val="single" w:color="836AAC"/>
          </w:rPr>
          <w:t>Care</w:t>
        </w:r>
        <w:r w:rsidRPr="00CB4D78">
          <w:rPr>
            <w:rFonts w:ascii="Arial" w:hAnsi="Arial" w:cs="Arial"/>
            <w:color w:val="836AAC"/>
            <w:spacing w:val="-27"/>
            <w:sz w:val="22"/>
            <w:szCs w:val="22"/>
          </w:rPr>
          <w:t xml:space="preserve"> </w:t>
        </w:r>
      </w:hyperlink>
      <w:r w:rsidRPr="00CB4D78">
        <w:rPr>
          <w:rFonts w:ascii="Arial" w:hAnsi="Arial" w:cs="Arial"/>
          <w:color w:val="221F1F"/>
          <w:sz w:val="22"/>
          <w:szCs w:val="22"/>
        </w:rPr>
        <w:t>which</w:t>
      </w:r>
      <w:r w:rsidRPr="00CB4D78">
        <w:rPr>
          <w:rFonts w:ascii="Arial" w:hAnsi="Arial" w:cs="Arial"/>
          <w:color w:val="221F1F"/>
          <w:spacing w:val="-29"/>
          <w:sz w:val="22"/>
          <w:szCs w:val="22"/>
        </w:rPr>
        <w:t xml:space="preserve"> </w:t>
      </w:r>
      <w:r w:rsidRPr="00CB4D78">
        <w:rPr>
          <w:rFonts w:ascii="Arial" w:hAnsi="Arial" w:cs="Arial"/>
          <w:color w:val="221F1F"/>
          <w:sz w:val="22"/>
          <w:szCs w:val="22"/>
        </w:rPr>
        <w:t>sets</w:t>
      </w:r>
      <w:r w:rsidRPr="00CB4D78">
        <w:rPr>
          <w:rFonts w:ascii="Arial" w:hAnsi="Arial" w:cs="Arial"/>
          <w:color w:val="221F1F"/>
          <w:spacing w:val="-27"/>
          <w:sz w:val="22"/>
          <w:szCs w:val="22"/>
        </w:rPr>
        <w:t xml:space="preserve"> </w:t>
      </w:r>
      <w:r w:rsidRPr="00CB4D78">
        <w:rPr>
          <w:rFonts w:ascii="Arial" w:hAnsi="Arial" w:cs="Arial"/>
          <w:color w:val="221F1F"/>
          <w:sz w:val="22"/>
          <w:szCs w:val="22"/>
        </w:rPr>
        <w:t>the</w:t>
      </w:r>
      <w:r w:rsidRPr="00CB4D78">
        <w:rPr>
          <w:rFonts w:ascii="Arial" w:hAnsi="Arial" w:cs="Arial"/>
          <w:color w:val="221F1F"/>
          <w:spacing w:val="-28"/>
          <w:sz w:val="22"/>
          <w:szCs w:val="22"/>
        </w:rPr>
        <w:t xml:space="preserve"> </w:t>
      </w:r>
      <w:r w:rsidRPr="00CB4D78">
        <w:rPr>
          <w:rFonts w:ascii="Arial" w:hAnsi="Arial" w:cs="Arial"/>
          <w:color w:val="221F1F"/>
          <w:sz w:val="22"/>
          <w:szCs w:val="22"/>
        </w:rPr>
        <w:t>required</w:t>
      </w:r>
      <w:r w:rsidRPr="00CB4D78">
        <w:rPr>
          <w:rFonts w:ascii="Arial" w:hAnsi="Arial" w:cs="Arial"/>
          <w:color w:val="221F1F"/>
          <w:spacing w:val="-29"/>
          <w:sz w:val="22"/>
          <w:szCs w:val="22"/>
        </w:rPr>
        <w:t xml:space="preserve"> </w:t>
      </w:r>
      <w:r w:rsidRPr="00CB4D78">
        <w:rPr>
          <w:rFonts w:ascii="Arial" w:hAnsi="Arial" w:cs="Arial"/>
          <w:color w:val="221F1F"/>
          <w:sz w:val="22"/>
          <w:szCs w:val="22"/>
        </w:rPr>
        <w:t>standards</w:t>
      </w:r>
      <w:r w:rsidRPr="00CB4D78">
        <w:rPr>
          <w:rFonts w:ascii="Arial" w:hAnsi="Arial" w:cs="Arial"/>
          <w:color w:val="221F1F"/>
          <w:spacing w:val="-29"/>
          <w:sz w:val="22"/>
          <w:szCs w:val="22"/>
        </w:rPr>
        <w:t xml:space="preserve"> </w:t>
      </w:r>
      <w:r w:rsidRPr="00CB4D78">
        <w:rPr>
          <w:rFonts w:ascii="Arial" w:hAnsi="Arial" w:cs="Arial"/>
          <w:color w:val="221F1F"/>
          <w:sz w:val="22"/>
          <w:szCs w:val="22"/>
        </w:rPr>
        <w:t>of</w:t>
      </w:r>
      <w:r w:rsidRPr="00CB4D78">
        <w:rPr>
          <w:rFonts w:ascii="Arial" w:hAnsi="Arial" w:cs="Arial"/>
          <w:color w:val="221F1F"/>
          <w:spacing w:val="-28"/>
          <w:sz w:val="22"/>
          <w:szCs w:val="22"/>
        </w:rPr>
        <w:t xml:space="preserve"> </w:t>
      </w:r>
      <w:r w:rsidRPr="00CB4D78">
        <w:rPr>
          <w:rFonts w:ascii="Arial" w:hAnsi="Arial" w:cs="Arial"/>
          <w:color w:val="221F1F"/>
          <w:sz w:val="22"/>
          <w:szCs w:val="22"/>
        </w:rPr>
        <w:t>practice</w:t>
      </w:r>
      <w:r w:rsidRPr="00CB4D78">
        <w:rPr>
          <w:rFonts w:ascii="Arial" w:hAnsi="Arial" w:cs="Arial"/>
          <w:color w:val="221F1F"/>
          <w:spacing w:val="-28"/>
          <w:sz w:val="22"/>
          <w:szCs w:val="22"/>
        </w:rPr>
        <w:t xml:space="preserve"> </w:t>
      </w:r>
      <w:r w:rsidRPr="00CB4D78">
        <w:rPr>
          <w:rFonts w:ascii="Arial" w:hAnsi="Arial" w:cs="Arial"/>
          <w:color w:val="221F1F"/>
          <w:sz w:val="22"/>
          <w:szCs w:val="22"/>
        </w:rPr>
        <w:t>in</w:t>
      </w:r>
      <w:r w:rsidRPr="00CB4D78">
        <w:rPr>
          <w:rFonts w:ascii="Arial" w:hAnsi="Arial" w:cs="Arial"/>
          <w:color w:val="221F1F"/>
          <w:spacing w:val="-27"/>
          <w:sz w:val="22"/>
          <w:szCs w:val="22"/>
        </w:rPr>
        <w:t xml:space="preserve"> </w:t>
      </w:r>
      <w:r w:rsidRPr="00CB4D78">
        <w:rPr>
          <w:rFonts w:ascii="Arial" w:hAnsi="Arial" w:cs="Arial"/>
          <w:color w:val="221F1F"/>
          <w:sz w:val="22"/>
          <w:szCs w:val="22"/>
        </w:rPr>
        <w:t>the</w:t>
      </w:r>
      <w:r w:rsidRPr="00CB4D78">
        <w:rPr>
          <w:rFonts w:ascii="Arial" w:hAnsi="Arial" w:cs="Arial"/>
          <w:color w:val="221F1F"/>
          <w:spacing w:val="-28"/>
          <w:sz w:val="22"/>
          <w:szCs w:val="22"/>
        </w:rPr>
        <w:t xml:space="preserve"> </w:t>
      </w:r>
      <w:r w:rsidRPr="00CB4D78">
        <w:rPr>
          <w:rFonts w:ascii="Arial" w:hAnsi="Arial" w:cs="Arial"/>
          <w:color w:val="221F1F"/>
          <w:sz w:val="22"/>
          <w:szCs w:val="22"/>
        </w:rPr>
        <w:t>management</w:t>
      </w:r>
      <w:r w:rsidRPr="00CB4D78">
        <w:rPr>
          <w:rFonts w:ascii="Arial" w:hAnsi="Arial" w:cs="Arial"/>
          <w:color w:val="221F1F"/>
          <w:spacing w:val="-27"/>
          <w:sz w:val="22"/>
          <w:szCs w:val="22"/>
        </w:rPr>
        <w:t xml:space="preserve"> </w:t>
      </w:r>
      <w:r w:rsidRPr="00CB4D78">
        <w:rPr>
          <w:rFonts w:ascii="Arial" w:hAnsi="Arial" w:cs="Arial"/>
          <w:color w:val="221F1F"/>
          <w:sz w:val="22"/>
          <w:szCs w:val="22"/>
        </w:rPr>
        <w:t>of</w:t>
      </w:r>
      <w:r w:rsidRPr="00CB4D78">
        <w:rPr>
          <w:rFonts w:ascii="Arial" w:hAnsi="Arial" w:cs="Arial"/>
          <w:color w:val="221F1F"/>
          <w:spacing w:val="-29"/>
          <w:sz w:val="22"/>
          <w:szCs w:val="22"/>
        </w:rPr>
        <w:t xml:space="preserve"> </w:t>
      </w:r>
      <w:r w:rsidRPr="00CB4D78">
        <w:rPr>
          <w:rFonts w:ascii="Arial" w:hAnsi="Arial" w:cs="Arial"/>
          <w:color w:val="221F1F"/>
          <w:sz w:val="22"/>
          <w:szCs w:val="22"/>
        </w:rPr>
        <w:t>records</w:t>
      </w:r>
      <w:r w:rsidRPr="00CB4D78">
        <w:rPr>
          <w:rFonts w:ascii="Arial" w:hAnsi="Arial" w:cs="Arial"/>
          <w:color w:val="221F1F"/>
          <w:spacing w:val="-29"/>
          <w:sz w:val="22"/>
          <w:szCs w:val="22"/>
        </w:rPr>
        <w:t xml:space="preserve"> </w:t>
      </w:r>
      <w:r w:rsidRPr="00CB4D78">
        <w:rPr>
          <w:rFonts w:ascii="Arial" w:hAnsi="Arial" w:cs="Arial"/>
          <w:color w:val="221F1F"/>
          <w:sz w:val="22"/>
          <w:szCs w:val="22"/>
        </w:rPr>
        <w:t>for those</w:t>
      </w:r>
      <w:r w:rsidRPr="00CB4D78">
        <w:rPr>
          <w:rFonts w:ascii="Arial" w:hAnsi="Arial" w:cs="Arial"/>
          <w:color w:val="221F1F"/>
          <w:spacing w:val="-30"/>
          <w:sz w:val="22"/>
          <w:szCs w:val="22"/>
        </w:rPr>
        <w:t xml:space="preserve"> </w:t>
      </w:r>
      <w:r w:rsidRPr="00CB4D78">
        <w:rPr>
          <w:rFonts w:ascii="Arial" w:hAnsi="Arial" w:cs="Arial"/>
          <w:color w:val="221F1F"/>
          <w:sz w:val="22"/>
          <w:szCs w:val="22"/>
        </w:rPr>
        <w:t>who</w:t>
      </w:r>
      <w:r w:rsidRPr="00CB4D78">
        <w:rPr>
          <w:rFonts w:ascii="Arial" w:hAnsi="Arial" w:cs="Arial"/>
          <w:color w:val="221F1F"/>
          <w:spacing w:val="-30"/>
          <w:sz w:val="22"/>
          <w:szCs w:val="22"/>
        </w:rPr>
        <w:t xml:space="preserve"> </w:t>
      </w:r>
      <w:r w:rsidRPr="00CB4D78">
        <w:rPr>
          <w:rFonts w:ascii="Arial" w:hAnsi="Arial" w:cs="Arial"/>
          <w:color w:val="221F1F"/>
          <w:sz w:val="22"/>
          <w:szCs w:val="22"/>
        </w:rPr>
        <w:t>work</w:t>
      </w:r>
      <w:r w:rsidRPr="00CB4D78">
        <w:rPr>
          <w:rFonts w:ascii="Arial" w:hAnsi="Arial" w:cs="Arial"/>
          <w:color w:val="221F1F"/>
          <w:spacing w:val="-29"/>
          <w:sz w:val="22"/>
          <w:szCs w:val="22"/>
        </w:rPr>
        <w:t xml:space="preserve"> </w:t>
      </w:r>
      <w:r w:rsidRPr="00CB4D78">
        <w:rPr>
          <w:rFonts w:ascii="Arial" w:hAnsi="Arial" w:cs="Arial"/>
          <w:color w:val="221F1F"/>
          <w:sz w:val="22"/>
          <w:szCs w:val="22"/>
        </w:rPr>
        <w:t>within</w:t>
      </w:r>
      <w:r w:rsidRPr="00CB4D78">
        <w:rPr>
          <w:rFonts w:ascii="Arial" w:hAnsi="Arial" w:cs="Arial"/>
          <w:color w:val="221F1F"/>
          <w:spacing w:val="-28"/>
          <w:sz w:val="22"/>
          <w:szCs w:val="22"/>
        </w:rPr>
        <w:t xml:space="preserve"> </w:t>
      </w:r>
      <w:r w:rsidRPr="00CB4D78">
        <w:rPr>
          <w:rFonts w:ascii="Arial" w:hAnsi="Arial" w:cs="Arial"/>
          <w:color w:val="221F1F"/>
          <w:sz w:val="22"/>
          <w:szCs w:val="22"/>
        </w:rPr>
        <w:t>or</w:t>
      </w:r>
      <w:r w:rsidRPr="00CB4D78">
        <w:rPr>
          <w:rFonts w:ascii="Arial" w:hAnsi="Arial" w:cs="Arial"/>
          <w:color w:val="221F1F"/>
          <w:spacing w:val="-28"/>
          <w:sz w:val="22"/>
          <w:szCs w:val="22"/>
        </w:rPr>
        <w:t xml:space="preserve"> </w:t>
      </w:r>
      <w:r w:rsidRPr="00CB4D78">
        <w:rPr>
          <w:rFonts w:ascii="Arial" w:hAnsi="Arial" w:cs="Arial"/>
          <w:color w:val="221F1F"/>
          <w:sz w:val="22"/>
          <w:szCs w:val="22"/>
        </w:rPr>
        <w:t>under</w:t>
      </w:r>
      <w:r w:rsidRPr="00CB4D78">
        <w:rPr>
          <w:rFonts w:ascii="Arial" w:hAnsi="Arial" w:cs="Arial"/>
          <w:color w:val="221F1F"/>
          <w:spacing w:val="-28"/>
          <w:sz w:val="22"/>
          <w:szCs w:val="22"/>
        </w:rPr>
        <w:t xml:space="preserve"> </w:t>
      </w:r>
      <w:r w:rsidRPr="00CB4D78">
        <w:rPr>
          <w:rFonts w:ascii="Arial" w:hAnsi="Arial" w:cs="Arial"/>
          <w:color w:val="221F1F"/>
          <w:sz w:val="22"/>
          <w:szCs w:val="22"/>
        </w:rPr>
        <w:t>contract</w:t>
      </w:r>
      <w:r w:rsidRPr="00CB4D78">
        <w:rPr>
          <w:rFonts w:ascii="Arial" w:hAnsi="Arial" w:cs="Arial"/>
          <w:color w:val="221F1F"/>
          <w:spacing w:val="-29"/>
          <w:sz w:val="22"/>
          <w:szCs w:val="22"/>
        </w:rPr>
        <w:t xml:space="preserve"> </w:t>
      </w:r>
      <w:r w:rsidRPr="00CB4D78">
        <w:rPr>
          <w:rFonts w:ascii="Arial" w:hAnsi="Arial" w:cs="Arial"/>
          <w:color w:val="221F1F"/>
          <w:sz w:val="22"/>
          <w:szCs w:val="22"/>
        </w:rPr>
        <w:t>to</w:t>
      </w:r>
      <w:r w:rsidRPr="00CB4D78">
        <w:rPr>
          <w:rFonts w:ascii="Arial" w:hAnsi="Arial" w:cs="Arial"/>
          <w:color w:val="221F1F"/>
          <w:spacing w:val="-30"/>
          <w:sz w:val="22"/>
          <w:szCs w:val="22"/>
        </w:rPr>
        <w:t xml:space="preserve"> </w:t>
      </w:r>
      <w:r w:rsidRPr="00CB4D78">
        <w:rPr>
          <w:rFonts w:ascii="Arial" w:hAnsi="Arial" w:cs="Arial"/>
          <w:color w:val="221F1F"/>
          <w:sz w:val="22"/>
          <w:szCs w:val="22"/>
        </w:rPr>
        <w:t>NHS</w:t>
      </w:r>
      <w:r w:rsidRPr="00CB4D78">
        <w:rPr>
          <w:rFonts w:ascii="Arial" w:hAnsi="Arial" w:cs="Arial"/>
          <w:color w:val="221F1F"/>
          <w:spacing w:val="-30"/>
          <w:sz w:val="22"/>
          <w:szCs w:val="22"/>
        </w:rPr>
        <w:t xml:space="preserve"> </w:t>
      </w:r>
      <w:r w:rsidRPr="00CB4D78">
        <w:rPr>
          <w:rFonts w:ascii="Arial" w:hAnsi="Arial" w:cs="Arial"/>
          <w:color w:val="221F1F"/>
          <w:sz w:val="22"/>
          <w:szCs w:val="22"/>
        </w:rPr>
        <w:t>organisations</w:t>
      </w:r>
      <w:r w:rsidRPr="00CB4D78">
        <w:rPr>
          <w:rFonts w:ascii="Arial" w:hAnsi="Arial" w:cs="Arial"/>
          <w:color w:val="221F1F"/>
          <w:spacing w:val="-29"/>
          <w:sz w:val="22"/>
          <w:szCs w:val="22"/>
        </w:rPr>
        <w:t xml:space="preserve"> </w:t>
      </w:r>
      <w:r w:rsidRPr="00CB4D78">
        <w:rPr>
          <w:rFonts w:ascii="Arial" w:hAnsi="Arial" w:cs="Arial"/>
          <w:color w:val="221F1F"/>
          <w:sz w:val="22"/>
          <w:szCs w:val="22"/>
        </w:rPr>
        <w:t>in</w:t>
      </w:r>
      <w:r w:rsidRPr="00CB4D78">
        <w:rPr>
          <w:rFonts w:ascii="Arial" w:hAnsi="Arial" w:cs="Arial"/>
          <w:color w:val="221F1F"/>
          <w:spacing w:val="-28"/>
          <w:sz w:val="22"/>
          <w:szCs w:val="22"/>
        </w:rPr>
        <w:t xml:space="preserve"> </w:t>
      </w:r>
      <w:r w:rsidRPr="00CB4D78">
        <w:rPr>
          <w:rFonts w:ascii="Arial" w:hAnsi="Arial" w:cs="Arial"/>
          <w:color w:val="221F1F"/>
          <w:sz w:val="22"/>
          <w:szCs w:val="22"/>
        </w:rPr>
        <w:t>England,</w:t>
      </w:r>
      <w:r w:rsidRPr="00CB4D78">
        <w:rPr>
          <w:rFonts w:ascii="Arial" w:hAnsi="Arial" w:cs="Arial"/>
          <w:color w:val="221F1F"/>
          <w:spacing w:val="-27"/>
          <w:sz w:val="22"/>
          <w:szCs w:val="22"/>
        </w:rPr>
        <w:t xml:space="preserve"> </w:t>
      </w:r>
      <w:r w:rsidRPr="00CB4D78">
        <w:rPr>
          <w:rFonts w:ascii="Arial" w:hAnsi="Arial" w:cs="Arial"/>
          <w:color w:val="221F1F"/>
          <w:sz w:val="22"/>
          <w:szCs w:val="22"/>
        </w:rPr>
        <w:t>based</w:t>
      </w:r>
      <w:r w:rsidRPr="00CB4D78">
        <w:rPr>
          <w:rFonts w:ascii="Arial" w:hAnsi="Arial" w:cs="Arial"/>
          <w:color w:val="221F1F"/>
          <w:spacing w:val="-29"/>
          <w:sz w:val="22"/>
          <w:szCs w:val="22"/>
        </w:rPr>
        <w:t xml:space="preserve"> </w:t>
      </w:r>
      <w:r w:rsidRPr="00CB4D78">
        <w:rPr>
          <w:rFonts w:ascii="Arial" w:hAnsi="Arial" w:cs="Arial"/>
          <w:color w:val="221F1F"/>
          <w:sz w:val="22"/>
          <w:szCs w:val="22"/>
        </w:rPr>
        <w:t>on</w:t>
      </w:r>
      <w:r w:rsidRPr="00CB4D78">
        <w:rPr>
          <w:rFonts w:ascii="Arial" w:hAnsi="Arial" w:cs="Arial"/>
          <w:color w:val="221F1F"/>
          <w:spacing w:val="-28"/>
          <w:sz w:val="22"/>
          <w:szCs w:val="22"/>
        </w:rPr>
        <w:t xml:space="preserve"> </w:t>
      </w:r>
      <w:r w:rsidRPr="00CB4D78">
        <w:rPr>
          <w:rFonts w:ascii="Arial" w:hAnsi="Arial" w:cs="Arial"/>
          <w:color w:val="221F1F"/>
          <w:sz w:val="22"/>
          <w:szCs w:val="22"/>
        </w:rPr>
        <w:t>current legal</w:t>
      </w:r>
      <w:r w:rsidRPr="00CB4D78">
        <w:rPr>
          <w:rFonts w:ascii="Arial" w:hAnsi="Arial" w:cs="Arial"/>
          <w:color w:val="221F1F"/>
          <w:spacing w:val="-15"/>
          <w:sz w:val="22"/>
          <w:szCs w:val="22"/>
        </w:rPr>
        <w:t xml:space="preserve"> </w:t>
      </w:r>
      <w:r w:rsidRPr="00CB4D78">
        <w:rPr>
          <w:rFonts w:ascii="Arial" w:hAnsi="Arial" w:cs="Arial"/>
          <w:color w:val="221F1F"/>
          <w:sz w:val="22"/>
          <w:szCs w:val="22"/>
        </w:rPr>
        <w:t>requirements</w:t>
      </w:r>
      <w:r w:rsidRPr="00CB4D78">
        <w:rPr>
          <w:rFonts w:ascii="Arial" w:hAnsi="Arial" w:cs="Arial"/>
          <w:color w:val="221F1F"/>
          <w:spacing w:val="-16"/>
          <w:sz w:val="22"/>
          <w:szCs w:val="22"/>
        </w:rPr>
        <w:t xml:space="preserve"> </w:t>
      </w:r>
      <w:r w:rsidRPr="00CB4D78">
        <w:rPr>
          <w:rFonts w:ascii="Arial" w:hAnsi="Arial" w:cs="Arial"/>
          <w:color w:val="221F1F"/>
          <w:sz w:val="22"/>
          <w:szCs w:val="22"/>
        </w:rPr>
        <w:t>and</w:t>
      </w:r>
      <w:r w:rsidRPr="00CB4D78">
        <w:rPr>
          <w:rFonts w:ascii="Arial" w:hAnsi="Arial" w:cs="Arial"/>
          <w:color w:val="221F1F"/>
          <w:spacing w:val="-16"/>
          <w:sz w:val="22"/>
          <w:szCs w:val="22"/>
        </w:rPr>
        <w:t xml:space="preserve"> </w:t>
      </w:r>
      <w:r w:rsidRPr="00CB4D78">
        <w:rPr>
          <w:rFonts w:ascii="Arial" w:hAnsi="Arial" w:cs="Arial"/>
          <w:color w:val="221F1F"/>
          <w:sz w:val="22"/>
          <w:szCs w:val="22"/>
        </w:rPr>
        <w:t>professional</w:t>
      </w:r>
      <w:r w:rsidRPr="00CB4D78">
        <w:rPr>
          <w:rFonts w:ascii="Arial" w:hAnsi="Arial" w:cs="Arial"/>
          <w:color w:val="221F1F"/>
          <w:spacing w:val="-17"/>
          <w:sz w:val="22"/>
          <w:szCs w:val="22"/>
        </w:rPr>
        <w:t xml:space="preserve"> </w:t>
      </w:r>
      <w:r w:rsidRPr="00CB4D78">
        <w:rPr>
          <w:rFonts w:ascii="Arial" w:hAnsi="Arial" w:cs="Arial"/>
          <w:color w:val="221F1F"/>
          <w:sz w:val="22"/>
          <w:szCs w:val="22"/>
        </w:rPr>
        <w:t>best</w:t>
      </w:r>
      <w:r w:rsidRPr="00CB4D78">
        <w:rPr>
          <w:rFonts w:ascii="Arial" w:hAnsi="Arial" w:cs="Arial"/>
          <w:color w:val="221F1F"/>
          <w:spacing w:val="-16"/>
          <w:sz w:val="22"/>
          <w:szCs w:val="22"/>
        </w:rPr>
        <w:t xml:space="preserve"> </w:t>
      </w:r>
      <w:r w:rsidRPr="00CB4D78">
        <w:rPr>
          <w:rFonts w:ascii="Arial" w:hAnsi="Arial" w:cs="Arial"/>
          <w:color w:val="221F1F"/>
          <w:sz w:val="22"/>
          <w:szCs w:val="22"/>
        </w:rPr>
        <w:t>practice.</w:t>
      </w:r>
    </w:p>
    <w:p w14:paraId="0D96285D" w14:textId="77777777" w:rsidR="00DD246D" w:rsidRPr="00CB4D78" w:rsidRDefault="00DD246D" w:rsidP="00CD16AC">
      <w:pPr>
        <w:pStyle w:val="BodyText"/>
        <w:ind w:left="0"/>
        <w:rPr>
          <w:rFonts w:ascii="Arial" w:hAnsi="Arial" w:cs="Arial"/>
          <w:sz w:val="22"/>
          <w:szCs w:val="22"/>
        </w:rPr>
      </w:pPr>
    </w:p>
    <w:p w14:paraId="54972903" w14:textId="77777777" w:rsidR="00DD246D" w:rsidRPr="00CB4D78" w:rsidRDefault="00A27667" w:rsidP="00CB4D78">
      <w:pPr>
        <w:pStyle w:val="BodyText"/>
        <w:ind w:left="0" w:right="1277"/>
        <w:rPr>
          <w:rFonts w:ascii="Arial" w:hAnsi="Arial" w:cs="Arial"/>
          <w:sz w:val="22"/>
          <w:szCs w:val="22"/>
        </w:rPr>
      </w:pPr>
      <w:r w:rsidRPr="00CB4D78">
        <w:rPr>
          <w:rFonts w:ascii="Arial" w:hAnsi="Arial" w:cs="Arial"/>
          <w:color w:val="221F1F"/>
          <w:sz w:val="22"/>
          <w:szCs w:val="22"/>
        </w:rPr>
        <w:t>The</w:t>
      </w:r>
      <w:r w:rsidRPr="00CB4D78">
        <w:rPr>
          <w:rFonts w:ascii="Arial" w:hAnsi="Arial" w:cs="Arial"/>
          <w:color w:val="221F1F"/>
          <w:spacing w:val="-33"/>
          <w:sz w:val="22"/>
          <w:szCs w:val="22"/>
        </w:rPr>
        <w:t xml:space="preserve"> </w:t>
      </w:r>
      <w:r w:rsidRPr="00CB4D78">
        <w:rPr>
          <w:rFonts w:ascii="Arial" w:hAnsi="Arial" w:cs="Arial"/>
          <w:color w:val="221F1F"/>
          <w:sz w:val="22"/>
          <w:szCs w:val="22"/>
        </w:rPr>
        <w:t>ICBs</w:t>
      </w:r>
      <w:r w:rsidRPr="00CB4D78">
        <w:rPr>
          <w:rFonts w:ascii="Arial" w:hAnsi="Arial" w:cs="Arial"/>
          <w:color w:val="221F1F"/>
          <w:spacing w:val="-31"/>
          <w:sz w:val="22"/>
          <w:szCs w:val="22"/>
        </w:rPr>
        <w:t xml:space="preserve"> </w:t>
      </w:r>
      <w:r w:rsidRPr="00CB4D78">
        <w:rPr>
          <w:rFonts w:ascii="Arial" w:hAnsi="Arial" w:cs="Arial"/>
          <w:color w:val="221F1F"/>
          <w:sz w:val="22"/>
          <w:szCs w:val="22"/>
        </w:rPr>
        <w:t>records</w:t>
      </w:r>
      <w:r w:rsidRPr="00CB4D78">
        <w:rPr>
          <w:rFonts w:ascii="Arial" w:hAnsi="Arial" w:cs="Arial"/>
          <w:color w:val="221F1F"/>
          <w:spacing w:val="-30"/>
          <w:sz w:val="22"/>
          <w:szCs w:val="22"/>
        </w:rPr>
        <w:t xml:space="preserve"> </w:t>
      </w:r>
      <w:r w:rsidRPr="00CB4D78">
        <w:rPr>
          <w:rFonts w:ascii="Arial" w:hAnsi="Arial" w:cs="Arial"/>
          <w:color w:val="221F1F"/>
          <w:sz w:val="22"/>
          <w:szCs w:val="22"/>
        </w:rPr>
        <w:t>shall</w:t>
      </w:r>
      <w:r w:rsidRPr="00CB4D78">
        <w:rPr>
          <w:rFonts w:ascii="Arial" w:hAnsi="Arial" w:cs="Arial"/>
          <w:color w:val="221F1F"/>
          <w:spacing w:val="-31"/>
          <w:sz w:val="22"/>
          <w:szCs w:val="22"/>
        </w:rPr>
        <w:t xml:space="preserve"> </w:t>
      </w:r>
      <w:r w:rsidRPr="00CB4D78">
        <w:rPr>
          <w:rFonts w:ascii="Arial" w:hAnsi="Arial" w:cs="Arial"/>
          <w:color w:val="221F1F"/>
          <w:sz w:val="22"/>
          <w:szCs w:val="22"/>
        </w:rPr>
        <w:t>not</w:t>
      </w:r>
      <w:r w:rsidRPr="00CB4D78">
        <w:rPr>
          <w:rFonts w:ascii="Arial" w:hAnsi="Arial" w:cs="Arial"/>
          <w:color w:val="221F1F"/>
          <w:spacing w:val="-30"/>
          <w:sz w:val="22"/>
          <w:szCs w:val="22"/>
        </w:rPr>
        <w:t xml:space="preserve"> </w:t>
      </w:r>
      <w:r w:rsidRPr="00CB4D78">
        <w:rPr>
          <w:rFonts w:ascii="Arial" w:hAnsi="Arial" w:cs="Arial"/>
          <w:color w:val="221F1F"/>
          <w:sz w:val="22"/>
          <w:szCs w:val="22"/>
        </w:rPr>
        <w:t>be</w:t>
      </w:r>
      <w:r w:rsidRPr="00CB4D78">
        <w:rPr>
          <w:rFonts w:ascii="Arial" w:hAnsi="Arial" w:cs="Arial"/>
          <w:color w:val="221F1F"/>
          <w:spacing w:val="-31"/>
          <w:sz w:val="22"/>
          <w:szCs w:val="22"/>
        </w:rPr>
        <w:t xml:space="preserve"> </w:t>
      </w:r>
      <w:r w:rsidRPr="00CB4D78">
        <w:rPr>
          <w:rFonts w:ascii="Arial" w:hAnsi="Arial" w:cs="Arial"/>
          <w:color w:val="221F1F"/>
          <w:sz w:val="22"/>
          <w:szCs w:val="22"/>
        </w:rPr>
        <w:t>retained</w:t>
      </w:r>
      <w:r w:rsidRPr="00CB4D78">
        <w:rPr>
          <w:rFonts w:ascii="Arial" w:hAnsi="Arial" w:cs="Arial"/>
          <w:color w:val="221F1F"/>
          <w:spacing w:val="-30"/>
          <w:sz w:val="22"/>
          <w:szCs w:val="22"/>
        </w:rPr>
        <w:t xml:space="preserve"> </w:t>
      </w:r>
      <w:r w:rsidRPr="00CB4D78">
        <w:rPr>
          <w:rFonts w:ascii="Arial" w:hAnsi="Arial" w:cs="Arial"/>
          <w:color w:val="221F1F"/>
          <w:sz w:val="22"/>
          <w:szCs w:val="22"/>
        </w:rPr>
        <w:t>indefinitely.</w:t>
      </w:r>
      <w:r w:rsidRPr="00CB4D78">
        <w:rPr>
          <w:rFonts w:ascii="Arial" w:hAnsi="Arial" w:cs="Arial"/>
          <w:color w:val="221F1F"/>
          <w:spacing w:val="-31"/>
          <w:sz w:val="22"/>
          <w:szCs w:val="22"/>
        </w:rPr>
        <w:t xml:space="preserve"> </w:t>
      </w:r>
      <w:r w:rsidRPr="00CB4D78">
        <w:rPr>
          <w:rFonts w:ascii="Arial" w:hAnsi="Arial" w:cs="Arial"/>
          <w:color w:val="221F1F"/>
          <w:sz w:val="22"/>
          <w:szCs w:val="22"/>
        </w:rPr>
        <w:t>At</w:t>
      </w:r>
      <w:r w:rsidRPr="00CB4D78">
        <w:rPr>
          <w:rFonts w:ascii="Arial" w:hAnsi="Arial" w:cs="Arial"/>
          <w:color w:val="221F1F"/>
          <w:spacing w:val="-30"/>
          <w:sz w:val="22"/>
          <w:szCs w:val="22"/>
        </w:rPr>
        <w:t xml:space="preserve"> </w:t>
      </w:r>
      <w:r w:rsidRPr="00CB4D78">
        <w:rPr>
          <w:rFonts w:ascii="Arial" w:hAnsi="Arial" w:cs="Arial"/>
          <w:color w:val="221F1F"/>
          <w:sz w:val="22"/>
          <w:szCs w:val="22"/>
        </w:rPr>
        <w:t>the</w:t>
      </w:r>
      <w:r w:rsidRPr="00CB4D78">
        <w:rPr>
          <w:rFonts w:ascii="Arial" w:hAnsi="Arial" w:cs="Arial"/>
          <w:color w:val="221F1F"/>
          <w:spacing w:val="-31"/>
          <w:sz w:val="22"/>
          <w:szCs w:val="22"/>
        </w:rPr>
        <w:t xml:space="preserve"> </w:t>
      </w:r>
      <w:r w:rsidRPr="00CB4D78">
        <w:rPr>
          <w:rFonts w:ascii="Arial" w:hAnsi="Arial" w:cs="Arial"/>
          <w:color w:val="221F1F"/>
          <w:sz w:val="22"/>
          <w:szCs w:val="22"/>
        </w:rPr>
        <w:t>end</w:t>
      </w:r>
      <w:r w:rsidRPr="00CB4D78">
        <w:rPr>
          <w:rFonts w:ascii="Arial" w:hAnsi="Arial" w:cs="Arial"/>
          <w:color w:val="221F1F"/>
          <w:spacing w:val="-30"/>
          <w:sz w:val="22"/>
          <w:szCs w:val="22"/>
        </w:rPr>
        <w:t xml:space="preserve"> </w:t>
      </w:r>
      <w:r w:rsidRPr="00CB4D78">
        <w:rPr>
          <w:rFonts w:ascii="Arial" w:hAnsi="Arial" w:cs="Arial"/>
          <w:color w:val="221F1F"/>
          <w:sz w:val="22"/>
          <w:szCs w:val="22"/>
        </w:rPr>
        <w:t>of</w:t>
      </w:r>
      <w:r w:rsidRPr="00CB4D78">
        <w:rPr>
          <w:rFonts w:ascii="Arial" w:hAnsi="Arial" w:cs="Arial"/>
          <w:color w:val="221F1F"/>
          <w:spacing w:val="-30"/>
          <w:sz w:val="22"/>
          <w:szCs w:val="22"/>
        </w:rPr>
        <w:t xml:space="preserve"> </w:t>
      </w:r>
      <w:r w:rsidRPr="00CB4D78">
        <w:rPr>
          <w:rFonts w:ascii="Arial" w:hAnsi="Arial" w:cs="Arial"/>
          <w:color w:val="221F1F"/>
          <w:sz w:val="22"/>
          <w:szCs w:val="22"/>
        </w:rPr>
        <w:t>the</w:t>
      </w:r>
      <w:r w:rsidRPr="00CB4D78">
        <w:rPr>
          <w:rFonts w:ascii="Arial" w:hAnsi="Arial" w:cs="Arial"/>
          <w:color w:val="221F1F"/>
          <w:spacing w:val="-33"/>
          <w:sz w:val="22"/>
          <w:szCs w:val="22"/>
        </w:rPr>
        <w:t xml:space="preserve"> </w:t>
      </w:r>
      <w:r w:rsidRPr="00CB4D78">
        <w:rPr>
          <w:rFonts w:ascii="Arial" w:hAnsi="Arial" w:cs="Arial"/>
          <w:color w:val="221F1F"/>
          <w:sz w:val="22"/>
          <w:szCs w:val="22"/>
        </w:rPr>
        <w:t>retention,</w:t>
      </w:r>
      <w:r w:rsidRPr="00CB4D78">
        <w:rPr>
          <w:rFonts w:ascii="Arial" w:hAnsi="Arial" w:cs="Arial"/>
          <w:color w:val="221F1F"/>
          <w:spacing w:val="-31"/>
          <w:sz w:val="22"/>
          <w:szCs w:val="22"/>
        </w:rPr>
        <w:t xml:space="preserve"> </w:t>
      </w:r>
      <w:r w:rsidRPr="00CB4D78">
        <w:rPr>
          <w:rFonts w:ascii="Arial" w:hAnsi="Arial" w:cs="Arial"/>
          <w:color w:val="221F1F"/>
          <w:sz w:val="22"/>
          <w:szCs w:val="22"/>
        </w:rPr>
        <w:t>records</w:t>
      </w:r>
      <w:r w:rsidRPr="00CB4D78">
        <w:rPr>
          <w:rFonts w:ascii="Arial" w:hAnsi="Arial" w:cs="Arial"/>
          <w:color w:val="221F1F"/>
          <w:spacing w:val="-30"/>
          <w:sz w:val="22"/>
          <w:szCs w:val="22"/>
        </w:rPr>
        <w:t xml:space="preserve"> </w:t>
      </w:r>
      <w:r w:rsidRPr="00CB4D78">
        <w:rPr>
          <w:rFonts w:ascii="Arial" w:hAnsi="Arial" w:cs="Arial"/>
          <w:color w:val="221F1F"/>
          <w:sz w:val="22"/>
          <w:szCs w:val="22"/>
        </w:rPr>
        <w:t>shall be</w:t>
      </w:r>
      <w:r w:rsidRPr="00CB4D78">
        <w:rPr>
          <w:rFonts w:ascii="Arial" w:hAnsi="Arial" w:cs="Arial"/>
          <w:color w:val="221F1F"/>
          <w:spacing w:val="-29"/>
          <w:sz w:val="22"/>
          <w:szCs w:val="22"/>
        </w:rPr>
        <w:t xml:space="preserve"> </w:t>
      </w:r>
      <w:r w:rsidRPr="00CB4D78">
        <w:rPr>
          <w:rFonts w:ascii="Arial" w:hAnsi="Arial" w:cs="Arial"/>
          <w:color w:val="221F1F"/>
          <w:sz w:val="22"/>
          <w:szCs w:val="22"/>
        </w:rPr>
        <w:t>disposed</w:t>
      </w:r>
      <w:r w:rsidRPr="00CB4D78">
        <w:rPr>
          <w:rFonts w:ascii="Arial" w:hAnsi="Arial" w:cs="Arial"/>
          <w:color w:val="221F1F"/>
          <w:spacing w:val="-29"/>
          <w:sz w:val="22"/>
          <w:szCs w:val="22"/>
        </w:rPr>
        <w:t xml:space="preserve"> </w:t>
      </w:r>
      <w:r w:rsidRPr="00CB4D78">
        <w:rPr>
          <w:rFonts w:ascii="Arial" w:hAnsi="Arial" w:cs="Arial"/>
          <w:color w:val="221F1F"/>
          <w:sz w:val="22"/>
          <w:szCs w:val="22"/>
        </w:rPr>
        <w:t>of.</w:t>
      </w:r>
      <w:r w:rsidRPr="00CB4D78">
        <w:rPr>
          <w:rFonts w:ascii="Arial" w:hAnsi="Arial" w:cs="Arial"/>
          <w:color w:val="221F1F"/>
          <w:spacing w:val="-29"/>
          <w:sz w:val="22"/>
          <w:szCs w:val="22"/>
        </w:rPr>
        <w:t xml:space="preserve"> </w:t>
      </w:r>
      <w:r w:rsidRPr="00CB4D78">
        <w:rPr>
          <w:rFonts w:ascii="Arial" w:hAnsi="Arial" w:cs="Arial"/>
          <w:color w:val="221F1F"/>
          <w:sz w:val="22"/>
          <w:szCs w:val="22"/>
        </w:rPr>
        <w:t>In</w:t>
      </w:r>
      <w:r w:rsidRPr="00CB4D78">
        <w:rPr>
          <w:rFonts w:ascii="Arial" w:hAnsi="Arial" w:cs="Arial"/>
          <w:color w:val="221F1F"/>
          <w:spacing w:val="-29"/>
          <w:sz w:val="22"/>
          <w:szCs w:val="22"/>
        </w:rPr>
        <w:t xml:space="preserve"> </w:t>
      </w:r>
      <w:r w:rsidRPr="00CB4D78">
        <w:rPr>
          <w:rFonts w:ascii="Arial" w:hAnsi="Arial" w:cs="Arial"/>
          <w:color w:val="221F1F"/>
          <w:sz w:val="22"/>
          <w:szCs w:val="22"/>
        </w:rPr>
        <w:t>most</w:t>
      </w:r>
      <w:r w:rsidRPr="00CB4D78">
        <w:rPr>
          <w:rFonts w:ascii="Arial" w:hAnsi="Arial" w:cs="Arial"/>
          <w:color w:val="221F1F"/>
          <w:spacing w:val="-29"/>
          <w:sz w:val="22"/>
          <w:szCs w:val="22"/>
        </w:rPr>
        <w:t xml:space="preserve"> </w:t>
      </w:r>
      <w:r w:rsidRPr="00CB4D78">
        <w:rPr>
          <w:rFonts w:ascii="Arial" w:hAnsi="Arial" w:cs="Arial"/>
          <w:color w:val="221F1F"/>
          <w:sz w:val="22"/>
          <w:szCs w:val="22"/>
        </w:rPr>
        <w:t>cases</w:t>
      </w:r>
      <w:r w:rsidRPr="00CB4D78">
        <w:rPr>
          <w:rFonts w:ascii="Arial" w:hAnsi="Arial" w:cs="Arial"/>
          <w:color w:val="221F1F"/>
          <w:spacing w:val="-28"/>
          <w:sz w:val="22"/>
          <w:szCs w:val="22"/>
        </w:rPr>
        <w:t xml:space="preserve"> </w:t>
      </w:r>
      <w:r w:rsidRPr="00CB4D78">
        <w:rPr>
          <w:rFonts w:ascii="Arial" w:hAnsi="Arial" w:cs="Arial"/>
          <w:color w:val="221F1F"/>
          <w:sz w:val="22"/>
          <w:szCs w:val="22"/>
        </w:rPr>
        <w:t>this</w:t>
      </w:r>
      <w:r w:rsidRPr="00CB4D78">
        <w:rPr>
          <w:rFonts w:ascii="Arial" w:hAnsi="Arial" w:cs="Arial"/>
          <w:color w:val="221F1F"/>
          <w:spacing w:val="-27"/>
          <w:sz w:val="22"/>
          <w:szCs w:val="22"/>
        </w:rPr>
        <w:t xml:space="preserve"> </w:t>
      </w:r>
      <w:r w:rsidRPr="00CB4D78">
        <w:rPr>
          <w:rFonts w:ascii="Arial" w:hAnsi="Arial" w:cs="Arial"/>
          <w:color w:val="221F1F"/>
          <w:sz w:val="22"/>
          <w:szCs w:val="22"/>
        </w:rPr>
        <w:t>will</w:t>
      </w:r>
      <w:r w:rsidRPr="00CB4D78">
        <w:rPr>
          <w:rFonts w:ascii="Arial" w:hAnsi="Arial" w:cs="Arial"/>
          <w:color w:val="221F1F"/>
          <w:spacing w:val="-28"/>
          <w:sz w:val="22"/>
          <w:szCs w:val="22"/>
        </w:rPr>
        <w:t xml:space="preserve"> </w:t>
      </w:r>
      <w:r w:rsidRPr="00CB4D78">
        <w:rPr>
          <w:rFonts w:ascii="Arial" w:hAnsi="Arial" w:cs="Arial"/>
          <w:color w:val="221F1F"/>
          <w:sz w:val="22"/>
          <w:szCs w:val="22"/>
        </w:rPr>
        <w:t>mean</w:t>
      </w:r>
      <w:r w:rsidRPr="00CB4D78">
        <w:rPr>
          <w:rFonts w:ascii="Arial" w:hAnsi="Arial" w:cs="Arial"/>
          <w:color w:val="221F1F"/>
          <w:spacing w:val="-28"/>
          <w:sz w:val="22"/>
          <w:szCs w:val="22"/>
        </w:rPr>
        <w:t xml:space="preserve"> </w:t>
      </w:r>
      <w:r w:rsidRPr="00CB4D78">
        <w:rPr>
          <w:rFonts w:ascii="Arial" w:hAnsi="Arial" w:cs="Arial"/>
          <w:color w:val="221F1F"/>
          <w:sz w:val="22"/>
          <w:szCs w:val="22"/>
        </w:rPr>
        <w:t>controlled</w:t>
      </w:r>
      <w:r w:rsidRPr="00CB4D78">
        <w:rPr>
          <w:rFonts w:ascii="Arial" w:hAnsi="Arial" w:cs="Arial"/>
          <w:color w:val="221F1F"/>
          <w:spacing w:val="-27"/>
          <w:sz w:val="22"/>
          <w:szCs w:val="22"/>
        </w:rPr>
        <w:t xml:space="preserve"> </w:t>
      </w:r>
      <w:r w:rsidRPr="00CB4D78">
        <w:rPr>
          <w:rFonts w:ascii="Arial" w:hAnsi="Arial" w:cs="Arial"/>
          <w:color w:val="221F1F"/>
          <w:sz w:val="22"/>
          <w:szCs w:val="22"/>
        </w:rPr>
        <w:t>destruction;</w:t>
      </w:r>
      <w:r w:rsidRPr="00CB4D78">
        <w:rPr>
          <w:rFonts w:ascii="Arial" w:hAnsi="Arial" w:cs="Arial"/>
          <w:color w:val="221F1F"/>
          <w:spacing w:val="-30"/>
          <w:sz w:val="22"/>
          <w:szCs w:val="22"/>
        </w:rPr>
        <w:t xml:space="preserve"> </w:t>
      </w:r>
      <w:r w:rsidRPr="00CB4D78">
        <w:rPr>
          <w:rFonts w:ascii="Arial" w:hAnsi="Arial" w:cs="Arial"/>
          <w:color w:val="221F1F"/>
          <w:sz w:val="22"/>
          <w:szCs w:val="22"/>
        </w:rPr>
        <w:t>a</w:t>
      </w:r>
      <w:r w:rsidRPr="00CB4D78">
        <w:rPr>
          <w:rFonts w:ascii="Arial" w:hAnsi="Arial" w:cs="Arial"/>
          <w:color w:val="221F1F"/>
          <w:spacing w:val="-28"/>
          <w:sz w:val="22"/>
          <w:szCs w:val="22"/>
        </w:rPr>
        <w:t xml:space="preserve"> </w:t>
      </w:r>
      <w:r w:rsidRPr="00CB4D78">
        <w:rPr>
          <w:rFonts w:ascii="Arial" w:hAnsi="Arial" w:cs="Arial"/>
          <w:color w:val="221F1F"/>
          <w:sz w:val="22"/>
          <w:szCs w:val="22"/>
        </w:rPr>
        <w:t>small</w:t>
      </w:r>
      <w:r w:rsidRPr="00CB4D78">
        <w:rPr>
          <w:rFonts w:ascii="Arial" w:hAnsi="Arial" w:cs="Arial"/>
          <w:color w:val="221F1F"/>
          <w:spacing w:val="-30"/>
          <w:sz w:val="22"/>
          <w:szCs w:val="22"/>
        </w:rPr>
        <w:t xml:space="preserve"> </w:t>
      </w:r>
      <w:r w:rsidRPr="00CB4D78">
        <w:rPr>
          <w:rFonts w:ascii="Arial" w:hAnsi="Arial" w:cs="Arial"/>
          <w:color w:val="221F1F"/>
          <w:sz w:val="22"/>
          <w:szCs w:val="22"/>
        </w:rPr>
        <w:t>percentage</w:t>
      </w:r>
      <w:r w:rsidRPr="00CB4D78">
        <w:rPr>
          <w:rFonts w:ascii="Arial" w:hAnsi="Arial" w:cs="Arial"/>
          <w:color w:val="221F1F"/>
          <w:spacing w:val="-28"/>
          <w:sz w:val="22"/>
          <w:szCs w:val="22"/>
        </w:rPr>
        <w:t xml:space="preserve"> </w:t>
      </w:r>
      <w:r w:rsidRPr="00CB4D78">
        <w:rPr>
          <w:rFonts w:ascii="Arial" w:hAnsi="Arial" w:cs="Arial"/>
          <w:color w:val="221F1F"/>
          <w:sz w:val="22"/>
          <w:szCs w:val="22"/>
        </w:rPr>
        <w:t>of records may become archived meaning that they will be retained indefinitely under the Public Records</w:t>
      </w:r>
      <w:r w:rsidRPr="00CB4D78">
        <w:rPr>
          <w:rFonts w:ascii="Arial" w:hAnsi="Arial" w:cs="Arial"/>
          <w:color w:val="221F1F"/>
          <w:spacing w:val="-26"/>
          <w:sz w:val="22"/>
          <w:szCs w:val="22"/>
        </w:rPr>
        <w:t xml:space="preserve"> </w:t>
      </w:r>
      <w:r w:rsidRPr="00CB4D78">
        <w:rPr>
          <w:rFonts w:ascii="Arial" w:hAnsi="Arial" w:cs="Arial"/>
          <w:color w:val="221F1F"/>
          <w:sz w:val="22"/>
          <w:szCs w:val="22"/>
        </w:rPr>
        <w:t>Act.</w:t>
      </w:r>
    </w:p>
    <w:p w14:paraId="460D3EE4" w14:textId="4A284C7A" w:rsidR="00DD246D" w:rsidRDefault="00DD246D" w:rsidP="00CD16AC">
      <w:pPr>
        <w:pStyle w:val="BodyText"/>
        <w:ind w:left="0"/>
        <w:rPr>
          <w:rFonts w:ascii="Arial" w:hAnsi="Arial" w:cs="Arial"/>
          <w:sz w:val="25"/>
        </w:rPr>
      </w:pPr>
    </w:p>
    <w:p w14:paraId="070AD205" w14:textId="77777777" w:rsidR="00CB4D78" w:rsidRPr="00C35785" w:rsidRDefault="00CB4D78" w:rsidP="00CD16AC">
      <w:pPr>
        <w:pStyle w:val="BodyText"/>
        <w:ind w:left="0"/>
        <w:rPr>
          <w:rFonts w:ascii="Arial" w:hAnsi="Arial" w:cs="Arial"/>
          <w:sz w:val="25"/>
        </w:rPr>
      </w:pPr>
    </w:p>
    <w:p w14:paraId="053292C3" w14:textId="77777777" w:rsidR="00DD246D" w:rsidRPr="00CB4D78" w:rsidRDefault="00A27667" w:rsidP="00CB4D78">
      <w:pPr>
        <w:pStyle w:val="Heading1"/>
        <w:ind w:left="0"/>
        <w:rPr>
          <w:rFonts w:ascii="Arial" w:hAnsi="Arial" w:cs="Arial"/>
          <w:b/>
          <w:bCs/>
          <w:sz w:val="28"/>
          <w:szCs w:val="28"/>
        </w:rPr>
      </w:pPr>
      <w:r w:rsidRPr="00CB4D78">
        <w:rPr>
          <w:rFonts w:ascii="Arial" w:hAnsi="Arial" w:cs="Arial"/>
          <w:b/>
          <w:bCs/>
          <w:color w:val="231F1F"/>
          <w:sz w:val="28"/>
          <w:szCs w:val="28"/>
        </w:rPr>
        <w:t>Information Governance</w:t>
      </w:r>
    </w:p>
    <w:p w14:paraId="003505D4" w14:textId="77777777" w:rsidR="00DD246D" w:rsidRPr="00CB4D78" w:rsidRDefault="00A27667" w:rsidP="00CB4D78">
      <w:pPr>
        <w:pStyle w:val="BodyText"/>
        <w:ind w:left="0" w:right="1145"/>
        <w:rPr>
          <w:rFonts w:ascii="Arial" w:hAnsi="Arial" w:cs="Arial"/>
          <w:sz w:val="22"/>
          <w:szCs w:val="22"/>
        </w:rPr>
      </w:pPr>
      <w:r w:rsidRPr="00CB4D78">
        <w:rPr>
          <w:rFonts w:ascii="Arial" w:hAnsi="Arial" w:cs="Arial"/>
          <w:color w:val="221F1F"/>
          <w:sz w:val="22"/>
          <w:szCs w:val="22"/>
        </w:rPr>
        <w:t>Information</w:t>
      </w:r>
      <w:r w:rsidRPr="00CB4D78">
        <w:rPr>
          <w:rFonts w:ascii="Arial" w:hAnsi="Arial" w:cs="Arial"/>
          <w:color w:val="221F1F"/>
          <w:spacing w:val="-38"/>
          <w:sz w:val="22"/>
          <w:szCs w:val="22"/>
        </w:rPr>
        <w:t xml:space="preserve"> </w:t>
      </w:r>
      <w:r w:rsidRPr="00CB4D78">
        <w:rPr>
          <w:rFonts w:ascii="Arial" w:hAnsi="Arial" w:cs="Arial"/>
          <w:color w:val="221F1F"/>
          <w:sz w:val="22"/>
          <w:szCs w:val="22"/>
        </w:rPr>
        <w:t>Governance</w:t>
      </w:r>
      <w:r w:rsidRPr="00CB4D78">
        <w:rPr>
          <w:rFonts w:ascii="Arial" w:hAnsi="Arial" w:cs="Arial"/>
          <w:color w:val="221F1F"/>
          <w:spacing w:val="-37"/>
          <w:sz w:val="22"/>
          <w:szCs w:val="22"/>
        </w:rPr>
        <w:t xml:space="preserve"> </w:t>
      </w:r>
      <w:r w:rsidRPr="00CB4D78">
        <w:rPr>
          <w:rFonts w:ascii="Arial" w:hAnsi="Arial" w:cs="Arial"/>
          <w:color w:val="221F1F"/>
          <w:sz w:val="22"/>
          <w:szCs w:val="22"/>
        </w:rPr>
        <w:t>is</w:t>
      </w:r>
      <w:r w:rsidRPr="00CB4D78">
        <w:rPr>
          <w:rFonts w:ascii="Arial" w:hAnsi="Arial" w:cs="Arial"/>
          <w:color w:val="221F1F"/>
          <w:spacing w:val="-37"/>
          <w:sz w:val="22"/>
          <w:szCs w:val="22"/>
        </w:rPr>
        <w:t xml:space="preserve"> </w:t>
      </w:r>
      <w:r w:rsidRPr="00CB4D78">
        <w:rPr>
          <w:rFonts w:ascii="Arial" w:hAnsi="Arial" w:cs="Arial"/>
          <w:color w:val="221F1F"/>
          <w:sz w:val="22"/>
          <w:szCs w:val="22"/>
        </w:rPr>
        <w:t>to</w:t>
      </w:r>
      <w:r w:rsidRPr="00CB4D78">
        <w:rPr>
          <w:rFonts w:ascii="Arial" w:hAnsi="Arial" w:cs="Arial"/>
          <w:color w:val="221F1F"/>
          <w:spacing w:val="-37"/>
          <w:sz w:val="22"/>
          <w:szCs w:val="22"/>
        </w:rPr>
        <w:t xml:space="preserve"> </w:t>
      </w:r>
      <w:r w:rsidRPr="00CB4D78">
        <w:rPr>
          <w:rFonts w:ascii="Arial" w:hAnsi="Arial" w:cs="Arial"/>
          <w:color w:val="221F1F"/>
          <w:sz w:val="22"/>
          <w:szCs w:val="22"/>
        </w:rPr>
        <w:t>do</w:t>
      </w:r>
      <w:r w:rsidRPr="00CB4D78">
        <w:rPr>
          <w:rFonts w:ascii="Arial" w:hAnsi="Arial" w:cs="Arial"/>
          <w:color w:val="221F1F"/>
          <w:spacing w:val="-36"/>
          <w:sz w:val="22"/>
          <w:szCs w:val="22"/>
        </w:rPr>
        <w:t xml:space="preserve"> </w:t>
      </w:r>
      <w:r w:rsidRPr="00CB4D78">
        <w:rPr>
          <w:rFonts w:ascii="Arial" w:hAnsi="Arial" w:cs="Arial"/>
          <w:color w:val="221F1F"/>
          <w:sz w:val="22"/>
          <w:szCs w:val="22"/>
        </w:rPr>
        <w:t>with</w:t>
      </w:r>
      <w:r w:rsidRPr="00CB4D78">
        <w:rPr>
          <w:rFonts w:ascii="Arial" w:hAnsi="Arial" w:cs="Arial"/>
          <w:color w:val="221F1F"/>
          <w:spacing w:val="-38"/>
          <w:sz w:val="22"/>
          <w:szCs w:val="22"/>
        </w:rPr>
        <w:t xml:space="preserve"> </w:t>
      </w:r>
      <w:r w:rsidRPr="00CB4D78">
        <w:rPr>
          <w:rFonts w:ascii="Arial" w:hAnsi="Arial" w:cs="Arial"/>
          <w:color w:val="221F1F"/>
          <w:sz w:val="22"/>
          <w:szCs w:val="22"/>
        </w:rPr>
        <w:t>the</w:t>
      </w:r>
      <w:r w:rsidRPr="00CB4D78">
        <w:rPr>
          <w:rFonts w:ascii="Arial" w:hAnsi="Arial" w:cs="Arial"/>
          <w:color w:val="221F1F"/>
          <w:spacing w:val="-36"/>
          <w:sz w:val="22"/>
          <w:szCs w:val="22"/>
        </w:rPr>
        <w:t xml:space="preserve"> </w:t>
      </w:r>
      <w:r w:rsidRPr="00CB4D78">
        <w:rPr>
          <w:rFonts w:ascii="Arial" w:hAnsi="Arial" w:cs="Arial"/>
          <w:color w:val="221F1F"/>
          <w:sz w:val="22"/>
          <w:szCs w:val="22"/>
        </w:rPr>
        <w:t>way</w:t>
      </w:r>
      <w:r w:rsidRPr="00CB4D78">
        <w:rPr>
          <w:rFonts w:ascii="Arial" w:hAnsi="Arial" w:cs="Arial"/>
          <w:color w:val="221F1F"/>
          <w:spacing w:val="-38"/>
          <w:sz w:val="22"/>
          <w:szCs w:val="22"/>
        </w:rPr>
        <w:t xml:space="preserve"> </w:t>
      </w:r>
      <w:r w:rsidRPr="00CB4D78">
        <w:rPr>
          <w:rFonts w:ascii="Arial" w:hAnsi="Arial" w:cs="Arial"/>
          <w:color w:val="221F1F"/>
          <w:sz w:val="22"/>
          <w:szCs w:val="22"/>
        </w:rPr>
        <w:t>organisations</w:t>
      </w:r>
      <w:r w:rsidRPr="00CB4D78">
        <w:rPr>
          <w:rFonts w:ascii="Arial" w:hAnsi="Arial" w:cs="Arial"/>
          <w:color w:val="221F1F"/>
          <w:spacing w:val="-36"/>
          <w:sz w:val="22"/>
          <w:szCs w:val="22"/>
        </w:rPr>
        <w:t xml:space="preserve"> </w:t>
      </w:r>
      <w:r w:rsidRPr="00CB4D78">
        <w:rPr>
          <w:rFonts w:ascii="Arial" w:hAnsi="Arial" w:cs="Arial"/>
          <w:color w:val="221F1F"/>
          <w:sz w:val="22"/>
          <w:szCs w:val="22"/>
        </w:rPr>
        <w:t>‘process’</w:t>
      </w:r>
      <w:r w:rsidRPr="00CB4D78">
        <w:rPr>
          <w:rFonts w:ascii="Arial" w:hAnsi="Arial" w:cs="Arial"/>
          <w:color w:val="221F1F"/>
          <w:spacing w:val="-36"/>
          <w:sz w:val="22"/>
          <w:szCs w:val="22"/>
        </w:rPr>
        <w:t xml:space="preserve"> </w:t>
      </w:r>
      <w:r w:rsidRPr="00CB4D78">
        <w:rPr>
          <w:rFonts w:ascii="Arial" w:hAnsi="Arial" w:cs="Arial"/>
          <w:color w:val="221F1F"/>
          <w:sz w:val="22"/>
          <w:szCs w:val="22"/>
        </w:rPr>
        <w:t>or</w:t>
      </w:r>
      <w:r w:rsidRPr="00CB4D78">
        <w:rPr>
          <w:rFonts w:ascii="Arial" w:hAnsi="Arial" w:cs="Arial"/>
          <w:color w:val="221F1F"/>
          <w:spacing w:val="-36"/>
          <w:sz w:val="22"/>
          <w:szCs w:val="22"/>
        </w:rPr>
        <w:t xml:space="preserve"> </w:t>
      </w:r>
      <w:r w:rsidRPr="00CB4D78">
        <w:rPr>
          <w:rFonts w:ascii="Arial" w:hAnsi="Arial" w:cs="Arial"/>
          <w:color w:val="221F1F"/>
          <w:sz w:val="22"/>
          <w:szCs w:val="22"/>
        </w:rPr>
        <w:t>handle</w:t>
      </w:r>
      <w:r w:rsidRPr="00CB4D78">
        <w:rPr>
          <w:rFonts w:ascii="Arial" w:hAnsi="Arial" w:cs="Arial"/>
          <w:color w:val="221F1F"/>
          <w:spacing w:val="-37"/>
          <w:sz w:val="22"/>
          <w:szCs w:val="22"/>
        </w:rPr>
        <w:t xml:space="preserve"> </w:t>
      </w:r>
      <w:r w:rsidRPr="00CB4D78">
        <w:rPr>
          <w:rFonts w:ascii="Arial" w:hAnsi="Arial" w:cs="Arial"/>
          <w:color w:val="221F1F"/>
          <w:sz w:val="22"/>
          <w:szCs w:val="22"/>
        </w:rPr>
        <w:t>information. It</w:t>
      </w:r>
      <w:r w:rsidRPr="00CB4D78">
        <w:rPr>
          <w:rFonts w:ascii="Arial" w:hAnsi="Arial" w:cs="Arial"/>
          <w:color w:val="221F1F"/>
          <w:spacing w:val="-35"/>
          <w:sz w:val="22"/>
          <w:szCs w:val="22"/>
        </w:rPr>
        <w:t xml:space="preserve"> </w:t>
      </w:r>
      <w:r w:rsidRPr="00CB4D78">
        <w:rPr>
          <w:rFonts w:ascii="Arial" w:hAnsi="Arial" w:cs="Arial"/>
          <w:color w:val="221F1F"/>
          <w:sz w:val="22"/>
          <w:szCs w:val="22"/>
        </w:rPr>
        <w:t>covers</w:t>
      </w:r>
      <w:r w:rsidRPr="00CB4D78">
        <w:rPr>
          <w:rFonts w:ascii="Arial" w:hAnsi="Arial" w:cs="Arial"/>
          <w:color w:val="221F1F"/>
          <w:spacing w:val="-35"/>
          <w:sz w:val="22"/>
          <w:szCs w:val="22"/>
        </w:rPr>
        <w:t xml:space="preserve"> </w:t>
      </w:r>
      <w:r w:rsidRPr="00CB4D78">
        <w:rPr>
          <w:rFonts w:ascii="Arial" w:hAnsi="Arial" w:cs="Arial"/>
          <w:color w:val="221F1F"/>
          <w:sz w:val="22"/>
          <w:szCs w:val="22"/>
        </w:rPr>
        <w:t>personal</w:t>
      </w:r>
      <w:r w:rsidRPr="00CB4D78">
        <w:rPr>
          <w:rFonts w:ascii="Arial" w:hAnsi="Arial" w:cs="Arial"/>
          <w:color w:val="221F1F"/>
          <w:spacing w:val="-35"/>
          <w:sz w:val="22"/>
          <w:szCs w:val="22"/>
        </w:rPr>
        <w:t xml:space="preserve"> </w:t>
      </w:r>
      <w:r w:rsidRPr="00CB4D78">
        <w:rPr>
          <w:rFonts w:ascii="Arial" w:hAnsi="Arial" w:cs="Arial"/>
          <w:color w:val="221F1F"/>
          <w:sz w:val="22"/>
          <w:szCs w:val="22"/>
        </w:rPr>
        <w:t>information</w:t>
      </w:r>
      <w:r w:rsidRPr="00CB4D78">
        <w:rPr>
          <w:rFonts w:ascii="Arial" w:hAnsi="Arial" w:cs="Arial"/>
          <w:color w:val="221F1F"/>
          <w:spacing w:val="-34"/>
          <w:sz w:val="22"/>
          <w:szCs w:val="22"/>
        </w:rPr>
        <w:t xml:space="preserve"> </w:t>
      </w:r>
      <w:r w:rsidRPr="00CB4D78">
        <w:rPr>
          <w:rFonts w:ascii="Arial" w:hAnsi="Arial" w:cs="Arial"/>
          <w:color w:val="221F1F"/>
          <w:sz w:val="22"/>
          <w:szCs w:val="22"/>
        </w:rPr>
        <w:t>relating</w:t>
      </w:r>
      <w:r w:rsidRPr="00CB4D78">
        <w:rPr>
          <w:rFonts w:ascii="Arial" w:hAnsi="Arial" w:cs="Arial"/>
          <w:color w:val="221F1F"/>
          <w:spacing w:val="-34"/>
          <w:sz w:val="22"/>
          <w:szCs w:val="22"/>
        </w:rPr>
        <w:t xml:space="preserve"> </w:t>
      </w:r>
      <w:r w:rsidRPr="00CB4D78">
        <w:rPr>
          <w:rFonts w:ascii="Arial" w:hAnsi="Arial" w:cs="Arial"/>
          <w:color w:val="221F1F"/>
          <w:sz w:val="22"/>
          <w:szCs w:val="22"/>
        </w:rPr>
        <w:t>to</w:t>
      </w:r>
      <w:r w:rsidRPr="00CB4D78">
        <w:rPr>
          <w:rFonts w:ascii="Arial" w:hAnsi="Arial" w:cs="Arial"/>
          <w:color w:val="221F1F"/>
          <w:spacing w:val="-36"/>
          <w:sz w:val="22"/>
          <w:szCs w:val="22"/>
        </w:rPr>
        <w:t xml:space="preserve"> </w:t>
      </w:r>
      <w:r w:rsidRPr="00CB4D78">
        <w:rPr>
          <w:rFonts w:ascii="Arial" w:hAnsi="Arial" w:cs="Arial"/>
          <w:color w:val="221F1F"/>
          <w:sz w:val="22"/>
          <w:szCs w:val="22"/>
        </w:rPr>
        <w:t>patients,</w:t>
      </w:r>
      <w:r w:rsidRPr="00CB4D78">
        <w:rPr>
          <w:rFonts w:ascii="Arial" w:hAnsi="Arial" w:cs="Arial"/>
          <w:color w:val="221F1F"/>
          <w:spacing w:val="-36"/>
          <w:sz w:val="22"/>
          <w:szCs w:val="22"/>
        </w:rPr>
        <w:t xml:space="preserve"> </w:t>
      </w:r>
      <w:r w:rsidRPr="00CB4D78">
        <w:rPr>
          <w:rFonts w:ascii="Arial" w:hAnsi="Arial" w:cs="Arial"/>
          <w:color w:val="221F1F"/>
          <w:sz w:val="22"/>
          <w:szCs w:val="22"/>
        </w:rPr>
        <w:t>service</w:t>
      </w:r>
      <w:r w:rsidRPr="00CB4D78">
        <w:rPr>
          <w:rFonts w:ascii="Arial" w:hAnsi="Arial" w:cs="Arial"/>
          <w:color w:val="221F1F"/>
          <w:spacing w:val="-36"/>
          <w:sz w:val="22"/>
          <w:szCs w:val="22"/>
        </w:rPr>
        <w:t xml:space="preserve"> </w:t>
      </w:r>
      <w:r w:rsidRPr="00CB4D78">
        <w:rPr>
          <w:rFonts w:ascii="Arial" w:hAnsi="Arial" w:cs="Arial"/>
          <w:color w:val="221F1F"/>
          <w:sz w:val="22"/>
          <w:szCs w:val="22"/>
        </w:rPr>
        <w:t>users,</w:t>
      </w:r>
      <w:r w:rsidRPr="00CB4D78">
        <w:rPr>
          <w:rFonts w:ascii="Arial" w:hAnsi="Arial" w:cs="Arial"/>
          <w:color w:val="221F1F"/>
          <w:spacing w:val="-33"/>
          <w:sz w:val="22"/>
          <w:szCs w:val="22"/>
        </w:rPr>
        <w:t xml:space="preserve"> </w:t>
      </w:r>
      <w:r w:rsidRPr="00CB4D78">
        <w:rPr>
          <w:rFonts w:ascii="Arial" w:hAnsi="Arial" w:cs="Arial"/>
          <w:color w:val="221F1F"/>
          <w:sz w:val="22"/>
          <w:szCs w:val="22"/>
        </w:rPr>
        <w:t>employees,</w:t>
      </w:r>
      <w:r w:rsidRPr="00CB4D78">
        <w:rPr>
          <w:rFonts w:ascii="Arial" w:hAnsi="Arial" w:cs="Arial"/>
          <w:color w:val="221F1F"/>
          <w:spacing w:val="-34"/>
          <w:sz w:val="22"/>
          <w:szCs w:val="22"/>
        </w:rPr>
        <w:t xml:space="preserve"> </w:t>
      </w:r>
      <w:r w:rsidRPr="00CB4D78">
        <w:rPr>
          <w:rFonts w:ascii="Arial" w:hAnsi="Arial" w:cs="Arial"/>
          <w:color w:val="221F1F"/>
          <w:sz w:val="22"/>
          <w:szCs w:val="22"/>
        </w:rPr>
        <w:t>and</w:t>
      </w:r>
      <w:r w:rsidRPr="00CB4D78">
        <w:rPr>
          <w:rFonts w:ascii="Arial" w:hAnsi="Arial" w:cs="Arial"/>
          <w:color w:val="221F1F"/>
          <w:spacing w:val="-35"/>
          <w:sz w:val="22"/>
          <w:szCs w:val="22"/>
        </w:rPr>
        <w:t xml:space="preserve"> </w:t>
      </w:r>
      <w:r w:rsidRPr="00CB4D78">
        <w:rPr>
          <w:rFonts w:ascii="Arial" w:hAnsi="Arial" w:cs="Arial"/>
          <w:color w:val="221F1F"/>
          <w:sz w:val="22"/>
          <w:szCs w:val="22"/>
        </w:rPr>
        <w:t>corporate information</w:t>
      </w:r>
      <w:r w:rsidRPr="00CB4D78">
        <w:rPr>
          <w:rFonts w:ascii="Arial" w:hAnsi="Arial" w:cs="Arial"/>
          <w:color w:val="221F1F"/>
          <w:spacing w:val="-17"/>
          <w:sz w:val="22"/>
          <w:szCs w:val="22"/>
        </w:rPr>
        <w:t xml:space="preserve"> </w:t>
      </w:r>
      <w:r w:rsidRPr="00CB4D78">
        <w:rPr>
          <w:rFonts w:ascii="Arial" w:hAnsi="Arial" w:cs="Arial"/>
          <w:color w:val="221F1F"/>
          <w:sz w:val="22"/>
          <w:szCs w:val="22"/>
        </w:rPr>
        <w:t>(financial</w:t>
      </w:r>
      <w:r w:rsidRPr="00CB4D78">
        <w:rPr>
          <w:rFonts w:ascii="Arial" w:hAnsi="Arial" w:cs="Arial"/>
          <w:color w:val="221F1F"/>
          <w:spacing w:val="-17"/>
          <w:sz w:val="22"/>
          <w:szCs w:val="22"/>
        </w:rPr>
        <w:t xml:space="preserve"> </w:t>
      </w:r>
      <w:r w:rsidRPr="00CB4D78">
        <w:rPr>
          <w:rFonts w:ascii="Arial" w:hAnsi="Arial" w:cs="Arial"/>
          <w:color w:val="221F1F"/>
          <w:sz w:val="22"/>
          <w:szCs w:val="22"/>
        </w:rPr>
        <w:t>and</w:t>
      </w:r>
      <w:r w:rsidRPr="00CB4D78">
        <w:rPr>
          <w:rFonts w:ascii="Arial" w:hAnsi="Arial" w:cs="Arial"/>
          <w:color w:val="221F1F"/>
          <w:spacing w:val="-15"/>
          <w:sz w:val="22"/>
          <w:szCs w:val="22"/>
        </w:rPr>
        <w:t xml:space="preserve"> </w:t>
      </w:r>
      <w:r w:rsidRPr="00CB4D78">
        <w:rPr>
          <w:rFonts w:ascii="Arial" w:hAnsi="Arial" w:cs="Arial"/>
          <w:color w:val="221F1F"/>
          <w:sz w:val="22"/>
          <w:szCs w:val="22"/>
        </w:rPr>
        <w:t>accounting</w:t>
      </w:r>
      <w:r w:rsidRPr="00CB4D78">
        <w:rPr>
          <w:rFonts w:ascii="Arial" w:hAnsi="Arial" w:cs="Arial"/>
          <w:color w:val="221F1F"/>
          <w:spacing w:val="-14"/>
          <w:sz w:val="22"/>
          <w:szCs w:val="22"/>
        </w:rPr>
        <w:t xml:space="preserve"> </w:t>
      </w:r>
      <w:r w:rsidRPr="00CB4D78">
        <w:rPr>
          <w:rFonts w:ascii="Arial" w:hAnsi="Arial" w:cs="Arial"/>
          <w:color w:val="221F1F"/>
          <w:sz w:val="22"/>
          <w:szCs w:val="22"/>
        </w:rPr>
        <w:t>records.)</w:t>
      </w:r>
    </w:p>
    <w:p w14:paraId="0D2D5855" w14:textId="77777777" w:rsidR="00DD246D" w:rsidRPr="00CB4D78" w:rsidRDefault="00DD246D" w:rsidP="00CD16AC">
      <w:pPr>
        <w:pStyle w:val="BodyText"/>
        <w:ind w:left="0"/>
        <w:rPr>
          <w:rFonts w:ascii="Arial" w:hAnsi="Arial" w:cs="Arial"/>
          <w:sz w:val="22"/>
          <w:szCs w:val="22"/>
        </w:rPr>
      </w:pPr>
    </w:p>
    <w:p w14:paraId="1FA25ED8" w14:textId="77777777" w:rsidR="00DD246D" w:rsidRPr="00CB4D78" w:rsidRDefault="00A27667" w:rsidP="00CB4D78">
      <w:pPr>
        <w:pStyle w:val="BodyText"/>
        <w:ind w:left="0" w:right="1277"/>
        <w:rPr>
          <w:rFonts w:ascii="Arial" w:hAnsi="Arial" w:cs="Arial"/>
          <w:sz w:val="22"/>
          <w:szCs w:val="22"/>
        </w:rPr>
      </w:pPr>
      <w:r w:rsidRPr="00CB4D78">
        <w:rPr>
          <w:rFonts w:ascii="Arial" w:hAnsi="Arial" w:cs="Arial"/>
          <w:color w:val="221F1F"/>
          <w:sz w:val="22"/>
          <w:szCs w:val="22"/>
        </w:rPr>
        <w:t>The Organisations that we do business with are subject to the same legal rules and conditions</w:t>
      </w:r>
      <w:r w:rsidRPr="00CB4D78">
        <w:rPr>
          <w:rFonts w:ascii="Arial" w:hAnsi="Arial" w:cs="Arial"/>
          <w:color w:val="221F1F"/>
          <w:spacing w:val="-31"/>
          <w:sz w:val="22"/>
          <w:szCs w:val="22"/>
        </w:rPr>
        <w:t xml:space="preserve"> </w:t>
      </w:r>
      <w:r w:rsidRPr="00CB4D78">
        <w:rPr>
          <w:rFonts w:ascii="Arial" w:hAnsi="Arial" w:cs="Arial"/>
          <w:color w:val="221F1F"/>
          <w:sz w:val="22"/>
          <w:szCs w:val="22"/>
        </w:rPr>
        <w:t>for</w:t>
      </w:r>
      <w:r w:rsidRPr="00CB4D78">
        <w:rPr>
          <w:rFonts w:ascii="Arial" w:hAnsi="Arial" w:cs="Arial"/>
          <w:color w:val="221F1F"/>
          <w:spacing w:val="-31"/>
          <w:sz w:val="22"/>
          <w:szCs w:val="22"/>
        </w:rPr>
        <w:t xml:space="preserve"> </w:t>
      </w:r>
      <w:r w:rsidRPr="00CB4D78">
        <w:rPr>
          <w:rFonts w:ascii="Arial" w:hAnsi="Arial" w:cs="Arial"/>
          <w:color w:val="221F1F"/>
          <w:sz w:val="22"/>
          <w:szCs w:val="22"/>
        </w:rPr>
        <w:t>keeping</w:t>
      </w:r>
      <w:r w:rsidRPr="00CB4D78">
        <w:rPr>
          <w:rFonts w:ascii="Arial" w:hAnsi="Arial" w:cs="Arial"/>
          <w:color w:val="221F1F"/>
          <w:spacing w:val="-34"/>
          <w:sz w:val="22"/>
          <w:szCs w:val="22"/>
        </w:rPr>
        <w:t xml:space="preserve"> </w:t>
      </w:r>
      <w:r w:rsidRPr="00CB4D78">
        <w:rPr>
          <w:rFonts w:ascii="Arial" w:hAnsi="Arial" w:cs="Arial"/>
          <w:color w:val="221F1F"/>
          <w:sz w:val="22"/>
          <w:szCs w:val="22"/>
        </w:rPr>
        <w:t>personal</w:t>
      </w:r>
      <w:r w:rsidRPr="00CB4D78">
        <w:rPr>
          <w:rFonts w:ascii="Arial" w:hAnsi="Arial" w:cs="Arial"/>
          <w:color w:val="221F1F"/>
          <w:spacing w:val="-33"/>
          <w:sz w:val="22"/>
          <w:szCs w:val="22"/>
        </w:rPr>
        <w:t xml:space="preserve"> </w:t>
      </w:r>
      <w:r w:rsidRPr="00CB4D78">
        <w:rPr>
          <w:rFonts w:ascii="Arial" w:hAnsi="Arial" w:cs="Arial"/>
          <w:color w:val="221F1F"/>
          <w:sz w:val="22"/>
          <w:szCs w:val="22"/>
        </w:rPr>
        <w:t>confidential</w:t>
      </w:r>
      <w:r w:rsidRPr="00CB4D78">
        <w:rPr>
          <w:rFonts w:ascii="Arial" w:hAnsi="Arial" w:cs="Arial"/>
          <w:color w:val="221F1F"/>
          <w:spacing w:val="-32"/>
          <w:sz w:val="22"/>
          <w:szCs w:val="22"/>
        </w:rPr>
        <w:t xml:space="preserve"> </w:t>
      </w:r>
      <w:r w:rsidRPr="00CB4D78">
        <w:rPr>
          <w:rFonts w:ascii="Arial" w:hAnsi="Arial" w:cs="Arial"/>
          <w:color w:val="221F1F"/>
          <w:sz w:val="22"/>
          <w:szCs w:val="22"/>
        </w:rPr>
        <w:t>data</w:t>
      </w:r>
      <w:r w:rsidRPr="00CB4D78">
        <w:rPr>
          <w:rFonts w:ascii="Arial" w:hAnsi="Arial" w:cs="Arial"/>
          <w:color w:val="221F1F"/>
          <w:spacing w:val="-33"/>
          <w:sz w:val="22"/>
          <w:szCs w:val="22"/>
        </w:rPr>
        <w:t xml:space="preserve"> </w:t>
      </w:r>
      <w:r w:rsidRPr="00CB4D78">
        <w:rPr>
          <w:rFonts w:ascii="Arial" w:hAnsi="Arial" w:cs="Arial"/>
          <w:color w:val="221F1F"/>
          <w:sz w:val="22"/>
          <w:szCs w:val="22"/>
        </w:rPr>
        <w:t>and</w:t>
      </w:r>
      <w:r w:rsidRPr="00CB4D78">
        <w:rPr>
          <w:rFonts w:ascii="Arial" w:hAnsi="Arial" w:cs="Arial"/>
          <w:color w:val="221F1F"/>
          <w:spacing w:val="-32"/>
          <w:sz w:val="22"/>
          <w:szCs w:val="22"/>
        </w:rPr>
        <w:t xml:space="preserve"> </w:t>
      </w:r>
      <w:r w:rsidRPr="00CB4D78">
        <w:rPr>
          <w:rFonts w:ascii="Arial" w:hAnsi="Arial" w:cs="Arial"/>
          <w:color w:val="221F1F"/>
          <w:sz w:val="22"/>
          <w:szCs w:val="22"/>
        </w:rPr>
        <w:t>secure</w:t>
      </w:r>
      <w:r w:rsidRPr="00CB4D78">
        <w:rPr>
          <w:rFonts w:ascii="Arial" w:hAnsi="Arial" w:cs="Arial"/>
          <w:color w:val="221F1F"/>
          <w:spacing w:val="-31"/>
          <w:sz w:val="22"/>
          <w:szCs w:val="22"/>
        </w:rPr>
        <w:t xml:space="preserve"> </w:t>
      </w:r>
      <w:r w:rsidRPr="00CB4D78">
        <w:rPr>
          <w:rFonts w:ascii="Arial" w:hAnsi="Arial" w:cs="Arial"/>
          <w:color w:val="221F1F"/>
          <w:sz w:val="22"/>
          <w:szCs w:val="22"/>
        </w:rPr>
        <w:t>and</w:t>
      </w:r>
      <w:r w:rsidRPr="00CB4D78">
        <w:rPr>
          <w:rFonts w:ascii="Arial" w:hAnsi="Arial" w:cs="Arial"/>
          <w:color w:val="221F1F"/>
          <w:spacing w:val="-31"/>
          <w:sz w:val="22"/>
          <w:szCs w:val="22"/>
        </w:rPr>
        <w:t xml:space="preserve"> </w:t>
      </w:r>
      <w:r w:rsidRPr="00CB4D78">
        <w:rPr>
          <w:rFonts w:ascii="Arial" w:hAnsi="Arial" w:cs="Arial"/>
          <w:color w:val="221F1F"/>
          <w:sz w:val="22"/>
          <w:szCs w:val="22"/>
        </w:rPr>
        <w:t>are</w:t>
      </w:r>
      <w:r w:rsidRPr="00CB4D78">
        <w:rPr>
          <w:rFonts w:ascii="Arial" w:hAnsi="Arial" w:cs="Arial"/>
          <w:color w:val="221F1F"/>
          <w:spacing w:val="-32"/>
          <w:sz w:val="22"/>
          <w:szCs w:val="22"/>
        </w:rPr>
        <w:t xml:space="preserve"> </w:t>
      </w:r>
      <w:r w:rsidRPr="00CB4D78">
        <w:rPr>
          <w:rFonts w:ascii="Arial" w:hAnsi="Arial" w:cs="Arial"/>
          <w:color w:val="221F1F"/>
          <w:sz w:val="22"/>
          <w:szCs w:val="22"/>
        </w:rPr>
        <w:t>underpinned</w:t>
      </w:r>
      <w:r w:rsidRPr="00CB4D78">
        <w:rPr>
          <w:rFonts w:ascii="Arial" w:hAnsi="Arial" w:cs="Arial"/>
          <w:color w:val="221F1F"/>
          <w:spacing w:val="-32"/>
          <w:sz w:val="22"/>
          <w:szCs w:val="22"/>
        </w:rPr>
        <w:t xml:space="preserve"> </w:t>
      </w:r>
      <w:r w:rsidRPr="00CB4D78">
        <w:rPr>
          <w:rFonts w:ascii="Arial" w:hAnsi="Arial" w:cs="Arial"/>
          <w:color w:val="221F1F"/>
          <w:sz w:val="22"/>
          <w:szCs w:val="22"/>
        </w:rPr>
        <w:t>by</w:t>
      </w:r>
      <w:r w:rsidRPr="00CB4D78">
        <w:rPr>
          <w:rFonts w:ascii="Arial" w:hAnsi="Arial" w:cs="Arial"/>
          <w:color w:val="221F1F"/>
          <w:spacing w:val="-31"/>
          <w:sz w:val="22"/>
          <w:szCs w:val="22"/>
        </w:rPr>
        <w:t xml:space="preserve"> </w:t>
      </w:r>
      <w:r w:rsidRPr="00CB4D78">
        <w:rPr>
          <w:rFonts w:ascii="Arial" w:hAnsi="Arial" w:cs="Arial"/>
          <w:color w:val="221F1F"/>
          <w:sz w:val="22"/>
          <w:szCs w:val="22"/>
        </w:rPr>
        <w:t>a contract with</w:t>
      </w:r>
      <w:r w:rsidRPr="00CB4D78">
        <w:rPr>
          <w:rFonts w:ascii="Arial" w:hAnsi="Arial" w:cs="Arial"/>
          <w:color w:val="221F1F"/>
          <w:spacing w:val="-27"/>
          <w:sz w:val="22"/>
          <w:szCs w:val="22"/>
        </w:rPr>
        <w:t xml:space="preserve"> </w:t>
      </w:r>
      <w:r w:rsidRPr="00CB4D78">
        <w:rPr>
          <w:rFonts w:ascii="Arial" w:hAnsi="Arial" w:cs="Arial"/>
          <w:color w:val="221F1F"/>
          <w:sz w:val="22"/>
          <w:szCs w:val="22"/>
        </w:rPr>
        <w:t>us.</w:t>
      </w:r>
    </w:p>
    <w:p w14:paraId="331D3B88" w14:textId="77777777" w:rsidR="00DD246D" w:rsidRPr="00CB4D78" w:rsidRDefault="00DD246D" w:rsidP="00CD16AC">
      <w:pPr>
        <w:pStyle w:val="BodyText"/>
        <w:ind w:left="0"/>
        <w:rPr>
          <w:rFonts w:ascii="Arial" w:hAnsi="Arial" w:cs="Arial"/>
          <w:sz w:val="22"/>
          <w:szCs w:val="22"/>
        </w:rPr>
      </w:pPr>
    </w:p>
    <w:p w14:paraId="7998B044" w14:textId="507588B1" w:rsidR="00DD246D" w:rsidRPr="00CB4D78" w:rsidRDefault="00A27667" w:rsidP="00CB4D78">
      <w:pPr>
        <w:pStyle w:val="BodyText"/>
        <w:ind w:left="0" w:right="1277"/>
        <w:rPr>
          <w:rFonts w:ascii="Arial" w:hAnsi="Arial" w:cs="Arial"/>
          <w:sz w:val="22"/>
          <w:szCs w:val="22"/>
        </w:rPr>
      </w:pPr>
      <w:r w:rsidRPr="00CB4D78">
        <w:rPr>
          <w:rFonts w:ascii="Arial" w:hAnsi="Arial" w:cs="Arial"/>
          <w:color w:val="221F1F"/>
          <w:sz w:val="22"/>
          <w:szCs w:val="22"/>
        </w:rPr>
        <w:t>Before</w:t>
      </w:r>
      <w:r w:rsidRPr="00CB4D78">
        <w:rPr>
          <w:rFonts w:ascii="Arial" w:hAnsi="Arial" w:cs="Arial"/>
          <w:color w:val="221F1F"/>
          <w:spacing w:val="-32"/>
          <w:sz w:val="22"/>
          <w:szCs w:val="22"/>
        </w:rPr>
        <w:t xml:space="preserve"> </w:t>
      </w:r>
      <w:r w:rsidRPr="00CB4D78">
        <w:rPr>
          <w:rFonts w:ascii="Arial" w:hAnsi="Arial" w:cs="Arial"/>
          <w:color w:val="221F1F"/>
          <w:sz w:val="22"/>
          <w:szCs w:val="22"/>
        </w:rPr>
        <w:t>awarding</w:t>
      </w:r>
      <w:r w:rsidRPr="00CB4D78">
        <w:rPr>
          <w:rFonts w:ascii="Arial" w:hAnsi="Arial" w:cs="Arial"/>
          <w:color w:val="221F1F"/>
          <w:spacing w:val="-32"/>
          <w:sz w:val="22"/>
          <w:szCs w:val="22"/>
        </w:rPr>
        <w:t xml:space="preserve"> </w:t>
      </w:r>
      <w:r w:rsidRPr="00CB4D78">
        <w:rPr>
          <w:rFonts w:ascii="Arial" w:hAnsi="Arial" w:cs="Arial"/>
          <w:color w:val="221F1F"/>
          <w:sz w:val="22"/>
          <w:szCs w:val="22"/>
        </w:rPr>
        <w:t>any</w:t>
      </w:r>
      <w:r w:rsidRPr="00CB4D78">
        <w:rPr>
          <w:rFonts w:ascii="Arial" w:hAnsi="Arial" w:cs="Arial"/>
          <w:color w:val="221F1F"/>
          <w:spacing w:val="-33"/>
          <w:sz w:val="22"/>
          <w:szCs w:val="22"/>
        </w:rPr>
        <w:t xml:space="preserve"> </w:t>
      </w:r>
      <w:r w:rsidRPr="00CB4D78">
        <w:rPr>
          <w:rFonts w:ascii="Arial" w:hAnsi="Arial" w:cs="Arial"/>
          <w:color w:val="221F1F"/>
          <w:sz w:val="22"/>
          <w:szCs w:val="22"/>
        </w:rPr>
        <w:t>contract,</w:t>
      </w:r>
      <w:r w:rsidRPr="00CB4D78">
        <w:rPr>
          <w:rFonts w:ascii="Arial" w:hAnsi="Arial" w:cs="Arial"/>
          <w:color w:val="221F1F"/>
          <w:spacing w:val="-31"/>
          <w:sz w:val="22"/>
          <w:szCs w:val="22"/>
        </w:rPr>
        <w:t xml:space="preserve"> </w:t>
      </w:r>
      <w:r w:rsidRPr="00CB4D78">
        <w:rPr>
          <w:rFonts w:ascii="Arial" w:hAnsi="Arial" w:cs="Arial"/>
          <w:color w:val="221F1F"/>
          <w:sz w:val="22"/>
          <w:szCs w:val="22"/>
        </w:rPr>
        <w:t>we</w:t>
      </w:r>
      <w:r w:rsidRPr="00CB4D78">
        <w:rPr>
          <w:rFonts w:ascii="Arial" w:hAnsi="Arial" w:cs="Arial"/>
          <w:color w:val="221F1F"/>
          <w:spacing w:val="-33"/>
          <w:sz w:val="22"/>
          <w:szCs w:val="22"/>
        </w:rPr>
        <w:t xml:space="preserve"> </w:t>
      </w:r>
      <w:r w:rsidRPr="00CB4D78">
        <w:rPr>
          <w:rFonts w:ascii="Arial" w:hAnsi="Arial" w:cs="Arial"/>
          <w:color w:val="221F1F"/>
          <w:sz w:val="22"/>
          <w:szCs w:val="22"/>
        </w:rPr>
        <w:t>ensure</w:t>
      </w:r>
      <w:r w:rsidRPr="00CB4D78">
        <w:rPr>
          <w:rFonts w:ascii="Arial" w:hAnsi="Arial" w:cs="Arial"/>
          <w:color w:val="221F1F"/>
          <w:spacing w:val="-33"/>
          <w:sz w:val="22"/>
          <w:szCs w:val="22"/>
        </w:rPr>
        <w:t xml:space="preserve"> </w:t>
      </w:r>
      <w:r w:rsidRPr="00CB4D78">
        <w:rPr>
          <w:rFonts w:ascii="Arial" w:hAnsi="Arial" w:cs="Arial"/>
          <w:color w:val="221F1F"/>
          <w:sz w:val="22"/>
          <w:szCs w:val="22"/>
        </w:rPr>
        <w:t>that</w:t>
      </w:r>
      <w:r w:rsidRPr="00CB4D78">
        <w:rPr>
          <w:rFonts w:ascii="Arial" w:hAnsi="Arial" w:cs="Arial"/>
          <w:color w:val="221F1F"/>
          <w:spacing w:val="-33"/>
          <w:sz w:val="22"/>
          <w:szCs w:val="22"/>
        </w:rPr>
        <w:t xml:space="preserve"> </w:t>
      </w:r>
      <w:r w:rsidRPr="00CB4D78">
        <w:rPr>
          <w:rFonts w:ascii="Arial" w:hAnsi="Arial" w:cs="Arial"/>
          <w:color w:val="221F1F"/>
          <w:sz w:val="22"/>
          <w:szCs w:val="22"/>
        </w:rPr>
        <w:t>organisations</w:t>
      </w:r>
      <w:r w:rsidRPr="00CB4D78">
        <w:rPr>
          <w:rFonts w:ascii="Arial" w:hAnsi="Arial" w:cs="Arial"/>
          <w:color w:val="221F1F"/>
          <w:spacing w:val="-32"/>
          <w:sz w:val="22"/>
          <w:szCs w:val="22"/>
        </w:rPr>
        <w:t xml:space="preserve"> </w:t>
      </w:r>
      <w:r w:rsidRPr="00CB4D78">
        <w:rPr>
          <w:rFonts w:ascii="Arial" w:hAnsi="Arial" w:cs="Arial"/>
          <w:color w:val="221F1F"/>
          <w:sz w:val="22"/>
          <w:szCs w:val="22"/>
        </w:rPr>
        <w:t>will</w:t>
      </w:r>
      <w:r w:rsidRPr="00CB4D78">
        <w:rPr>
          <w:rFonts w:ascii="Arial" w:hAnsi="Arial" w:cs="Arial"/>
          <w:color w:val="221F1F"/>
          <w:spacing w:val="-32"/>
          <w:sz w:val="22"/>
          <w:szCs w:val="22"/>
        </w:rPr>
        <w:t xml:space="preserve"> </w:t>
      </w:r>
      <w:r w:rsidRPr="00CB4D78">
        <w:rPr>
          <w:rFonts w:ascii="Arial" w:hAnsi="Arial" w:cs="Arial"/>
          <w:color w:val="221F1F"/>
          <w:sz w:val="22"/>
          <w:szCs w:val="22"/>
        </w:rPr>
        <w:t>look</w:t>
      </w:r>
      <w:r w:rsidRPr="00CB4D78">
        <w:rPr>
          <w:rFonts w:ascii="Arial" w:hAnsi="Arial" w:cs="Arial"/>
          <w:color w:val="221F1F"/>
          <w:spacing w:val="-34"/>
          <w:sz w:val="22"/>
          <w:szCs w:val="22"/>
        </w:rPr>
        <w:t xml:space="preserve"> </w:t>
      </w:r>
      <w:r w:rsidRPr="00CB4D78">
        <w:rPr>
          <w:rFonts w:ascii="Arial" w:hAnsi="Arial" w:cs="Arial"/>
          <w:color w:val="221F1F"/>
          <w:sz w:val="22"/>
          <w:szCs w:val="22"/>
        </w:rPr>
        <w:t>after</w:t>
      </w:r>
      <w:r w:rsidRPr="00CB4D78">
        <w:rPr>
          <w:rFonts w:ascii="Arial" w:hAnsi="Arial" w:cs="Arial"/>
          <w:color w:val="221F1F"/>
          <w:spacing w:val="-35"/>
          <w:sz w:val="22"/>
          <w:szCs w:val="22"/>
        </w:rPr>
        <w:t xml:space="preserve"> </w:t>
      </w:r>
      <w:r w:rsidRPr="00CB4D78">
        <w:rPr>
          <w:rFonts w:ascii="Arial" w:hAnsi="Arial" w:cs="Arial"/>
          <w:color w:val="221F1F"/>
          <w:sz w:val="22"/>
          <w:szCs w:val="22"/>
        </w:rPr>
        <w:t>your</w:t>
      </w:r>
      <w:r w:rsidRPr="00CB4D78">
        <w:rPr>
          <w:rFonts w:ascii="Arial" w:hAnsi="Arial" w:cs="Arial"/>
          <w:color w:val="221F1F"/>
          <w:spacing w:val="-32"/>
          <w:sz w:val="22"/>
          <w:szCs w:val="22"/>
        </w:rPr>
        <w:t xml:space="preserve"> </w:t>
      </w:r>
      <w:r w:rsidRPr="00CB4D78">
        <w:rPr>
          <w:rFonts w:ascii="Arial" w:hAnsi="Arial" w:cs="Arial"/>
          <w:color w:val="221F1F"/>
          <w:sz w:val="22"/>
          <w:szCs w:val="22"/>
        </w:rPr>
        <w:t>information to</w:t>
      </w:r>
      <w:r w:rsidRPr="00CB4D78">
        <w:rPr>
          <w:rFonts w:ascii="Arial" w:hAnsi="Arial" w:cs="Arial"/>
          <w:color w:val="221F1F"/>
          <w:spacing w:val="-29"/>
          <w:sz w:val="22"/>
          <w:szCs w:val="22"/>
        </w:rPr>
        <w:t xml:space="preserve"> </w:t>
      </w:r>
      <w:r w:rsidRPr="00CB4D78">
        <w:rPr>
          <w:rFonts w:ascii="Arial" w:hAnsi="Arial" w:cs="Arial"/>
          <w:color w:val="221F1F"/>
          <w:sz w:val="22"/>
          <w:szCs w:val="22"/>
        </w:rPr>
        <w:t>the</w:t>
      </w:r>
      <w:r w:rsidRPr="00CB4D78">
        <w:rPr>
          <w:rFonts w:ascii="Arial" w:hAnsi="Arial" w:cs="Arial"/>
          <w:color w:val="221F1F"/>
          <w:spacing w:val="-29"/>
          <w:sz w:val="22"/>
          <w:szCs w:val="22"/>
        </w:rPr>
        <w:t xml:space="preserve"> </w:t>
      </w:r>
      <w:r w:rsidRPr="00CB4D78">
        <w:rPr>
          <w:rFonts w:ascii="Arial" w:hAnsi="Arial" w:cs="Arial"/>
          <w:color w:val="221F1F"/>
          <w:sz w:val="22"/>
          <w:szCs w:val="22"/>
        </w:rPr>
        <w:t>same</w:t>
      </w:r>
      <w:r w:rsidRPr="00CB4D78">
        <w:rPr>
          <w:rFonts w:ascii="Arial" w:hAnsi="Arial" w:cs="Arial"/>
          <w:color w:val="221F1F"/>
          <w:spacing w:val="-31"/>
          <w:sz w:val="22"/>
          <w:szCs w:val="22"/>
        </w:rPr>
        <w:t xml:space="preserve"> </w:t>
      </w:r>
      <w:r w:rsidRPr="00CB4D78">
        <w:rPr>
          <w:rFonts w:ascii="Arial" w:hAnsi="Arial" w:cs="Arial"/>
          <w:color w:val="221F1F"/>
          <w:sz w:val="22"/>
          <w:szCs w:val="22"/>
        </w:rPr>
        <w:t>high</w:t>
      </w:r>
      <w:r w:rsidRPr="00CB4D78">
        <w:rPr>
          <w:rFonts w:ascii="Arial" w:hAnsi="Arial" w:cs="Arial"/>
          <w:color w:val="221F1F"/>
          <w:spacing w:val="-28"/>
          <w:sz w:val="22"/>
          <w:szCs w:val="22"/>
        </w:rPr>
        <w:t xml:space="preserve"> </w:t>
      </w:r>
      <w:r w:rsidRPr="00CB4D78">
        <w:rPr>
          <w:rFonts w:ascii="Arial" w:hAnsi="Arial" w:cs="Arial"/>
          <w:color w:val="221F1F"/>
          <w:sz w:val="22"/>
          <w:szCs w:val="22"/>
        </w:rPr>
        <w:t>standards</w:t>
      </w:r>
      <w:r w:rsidRPr="00CB4D78">
        <w:rPr>
          <w:rFonts w:ascii="Arial" w:hAnsi="Arial" w:cs="Arial"/>
          <w:color w:val="221F1F"/>
          <w:spacing w:val="-28"/>
          <w:sz w:val="22"/>
          <w:szCs w:val="22"/>
        </w:rPr>
        <w:t xml:space="preserve"> </w:t>
      </w:r>
      <w:r w:rsidRPr="00CB4D78">
        <w:rPr>
          <w:rFonts w:ascii="Arial" w:hAnsi="Arial" w:cs="Arial"/>
          <w:color w:val="221F1F"/>
          <w:sz w:val="22"/>
          <w:szCs w:val="22"/>
        </w:rPr>
        <w:t>that</w:t>
      </w:r>
      <w:r w:rsidRPr="00CB4D78">
        <w:rPr>
          <w:rFonts w:ascii="Arial" w:hAnsi="Arial" w:cs="Arial"/>
          <w:color w:val="221F1F"/>
          <w:spacing w:val="-29"/>
          <w:sz w:val="22"/>
          <w:szCs w:val="22"/>
        </w:rPr>
        <w:t xml:space="preserve"> </w:t>
      </w:r>
      <w:r w:rsidRPr="00CB4D78">
        <w:rPr>
          <w:rFonts w:ascii="Arial" w:hAnsi="Arial" w:cs="Arial"/>
          <w:color w:val="221F1F"/>
          <w:sz w:val="22"/>
          <w:szCs w:val="22"/>
        </w:rPr>
        <w:t>we</w:t>
      </w:r>
      <w:r w:rsidRPr="00CB4D78">
        <w:rPr>
          <w:rFonts w:ascii="Arial" w:hAnsi="Arial" w:cs="Arial"/>
          <w:color w:val="221F1F"/>
          <w:spacing w:val="-29"/>
          <w:sz w:val="22"/>
          <w:szCs w:val="22"/>
        </w:rPr>
        <w:t xml:space="preserve"> </w:t>
      </w:r>
      <w:r w:rsidRPr="00CB4D78">
        <w:rPr>
          <w:rFonts w:ascii="Arial" w:hAnsi="Arial" w:cs="Arial"/>
          <w:color w:val="221F1F"/>
          <w:sz w:val="22"/>
          <w:szCs w:val="22"/>
        </w:rPr>
        <w:t>do.</w:t>
      </w:r>
      <w:r w:rsidRPr="00CB4D78">
        <w:rPr>
          <w:rFonts w:ascii="Arial" w:hAnsi="Arial" w:cs="Arial"/>
          <w:color w:val="221F1F"/>
          <w:spacing w:val="-29"/>
          <w:sz w:val="22"/>
          <w:szCs w:val="22"/>
        </w:rPr>
        <w:t xml:space="preserve"> </w:t>
      </w:r>
      <w:r w:rsidRPr="00CB4D78">
        <w:rPr>
          <w:rFonts w:ascii="Arial" w:hAnsi="Arial" w:cs="Arial"/>
          <w:color w:val="221F1F"/>
          <w:sz w:val="22"/>
          <w:szCs w:val="22"/>
        </w:rPr>
        <w:t>Those</w:t>
      </w:r>
      <w:r w:rsidRPr="00CB4D78">
        <w:rPr>
          <w:rFonts w:ascii="Arial" w:hAnsi="Arial" w:cs="Arial"/>
          <w:color w:val="221F1F"/>
          <w:spacing w:val="-29"/>
          <w:sz w:val="22"/>
          <w:szCs w:val="22"/>
        </w:rPr>
        <w:t xml:space="preserve"> </w:t>
      </w:r>
      <w:r w:rsidRPr="00CB4D78">
        <w:rPr>
          <w:rFonts w:ascii="Arial" w:hAnsi="Arial" w:cs="Arial"/>
          <w:color w:val="221F1F"/>
          <w:sz w:val="22"/>
          <w:szCs w:val="22"/>
        </w:rPr>
        <w:t>organisations</w:t>
      </w:r>
      <w:r w:rsidRPr="00CB4D78">
        <w:rPr>
          <w:rFonts w:ascii="Arial" w:hAnsi="Arial" w:cs="Arial"/>
          <w:color w:val="221F1F"/>
          <w:spacing w:val="-29"/>
          <w:sz w:val="22"/>
          <w:szCs w:val="22"/>
        </w:rPr>
        <w:t xml:space="preserve"> </w:t>
      </w:r>
      <w:r w:rsidRPr="00CB4D78">
        <w:rPr>
          <w:rFonts w:ascii="Arial" w:hAnsi="Arial" w:cs="Arial"/>
          <w:color w:val="221F1F"/>
          <w:sz w:val="22"/>
          <w:szCs w:val="22"/>
        </w:rPr>
        <w:t>can</w:t>
      </w:r>
      <w:r w:rsidRPr="00CB4D78">
        <w:rPr>
          <w:rFonts w:ascii="Arial" w:hAnsi="Arial" w:cs="Arial"/>
          <w:color w:val="221F1F"/>
          <w:spacing w:val="-28"/>
          <w:sz w:val="22"/>
          <w:szCs w:val="22"/>
        </w:rPr>
        <w:t xml:space="preserve"> </w:t>
      </w:r>
      <w:r w:rsidRPr="00CB4D78">
        <w:rPr>
          <w:rFonts w:ascii="Arial" w:hAnsi="Arial" w:cs="Arial"/>
          <w:color w:val="221F1F"/>
          <w:sz w:val="22"/>
          <w:szCs w:val="22"/>
        </w:rPr>
        <w:t>only</w:t>
      </w:r>
      <w:r w:rsidRPr="00CB4D78">
        <w:rPr>
          <w:rFonts w:ascii="Arial" w:hAnsi="Arial" w:cs="Arial"/>
          <w:color w:val="221F1F"/>
          <w:spacing w:val="-29"/>
          <w:sz w:val="22"/>
          <w:szCs w:val="22"/>
        </w:rPr>
        <w:t xml:space="preserve"> </w:t>
      </w:r>
      <w:r w:rsidRPr="00CB4D78">
        <w:rPr>
          <w:rFonts w:ascii="Arial" w:hAnsi="Arial" w:cs="Arial"/>
          <w:color w:val="221F1F"/>
          <w:sz w:val="22"/>
          <w:szCs w:val="22"/>
        </w:rPr>
        <w:t>use</w:t>
      </w:r>
      <w:r w:rsidRPr="00CB4D78">
        <w:rPr>
          <w:rFonts w:ascii="Arial" w:hAnsi="Arial" w:cs="Arial"/>
          <w:color w:val="221F1F"/>
          <w:spacing w:val="-28"/>
          <w:sz w:val="22"/>
          <w:szCs w:val="22"/>
        </w:rPr>
        <w:t xml:space="preserve"> </w:t>
      </w:r>
      <w:r w:rsidRPr="00CB4D78">
        <w:rPr>
          <w:rFonts w:ascii="Arial" w:hAnsi="Arial" w:cs="Arial"/>
          <w:color w:val="221F1F"/>
          <w:sz w:val="22"/>
          <w:szCs w:val="22"/>
        </w:rPr>
        <w:t>your</w:t>
      </w:r>
      <w:r w:rsidRPr="00CB4D78">
        <w:rPr>
          <w:rFonts w:ascii="Arial" w:hAnsi="Arial" w:cs="Arial"/>
          <w:color w:val="221F1F"/>
          <w:spacing w:val="-29"/>
          <w:sz w:val="22"/>
          <w:szCs w:val="22"/>
        </w:rPr>
        <w:t xml:space="preserve"> </w:t>
      </w:r>
      <w:r w:rsidRPr="00CB4D78">
        <w:rPr>
          <w:rFonts w:ascii="Arial" w:hAnsi="Arial" w:cs="Arial"/>
          <w:color w:val="221F1F"/>
          <w:sz w:val="22"/>
          <w:szCs w:val="22"/>
        </w:rPr>
        <w:t>information for</w:t>
      </w:r>
      <w:r w:rsidRPr="00CB4D78">
        <w:rPr>
          <w:rFonts w:ascii="Arial" w:hAnsi="Arial" w:cs="Arial"/>
          <w:color w:val="221F1F"/>
          <w:spacing w:val="-21"/>
          <w:sz w:val="22"/>
          <w:szCs w:val="22"/>
        </w:rPr>
        <w:t xml:space="preserve"> </w:t>
      </w:r>
      <w:r w:rsidRPr="00CB4D78">
        <w:rPr>
          <w:rFonts w:ascii="Arial" w:hAnsi="Arial" w:cs="Arial"/>
          <w:color w:val="221F1F"/>
          <w:sz w:val="22"/>
          <w:szCs w:val="22"/>
        </w:rPr>
        <w:t>the</w:t>
      </w:r>
      <w:r w:rsidRPr="00CB4D78">
        <w:rPr>
          <w:rFonts w:ascii="Arial" w:hAnsi="Arial" w:cs="Arial"/>
          <w:color w:val="221F1F"/>
          <w:spacing w:val="-23"/>
          <w:sz w:val="22"/>
          <w:szCs w:val="22"/>
        </w:rPr>
        <w:t xml:space="preserve"> </w:t>
      </w:r>
      <w:r w:rsidRPr="00CB4D78">
        <w:rPr>
          <w:rFonts w:ascii="Arial" w:hAnsi="Arial" w:cs="Arial"/>
          <w:color w:val="221F1F"/>
          <w:sz w:val="22"/>
          <w:szCs w:val="22"/>
        </w:rPr>
        <w:t>service</w:t>
      </w:r>
      <w:r w:rsidRPr="00CB4D78">
        <w:rPr>
          <w:rFonts w:ascii="Arial" w:hAnsi="Arial" w:cs="Arial"/>
          <w:color w:val="221F1F"/>
          <w:spacing w:val="-23"/>
          <w:sz w:val="22"/>
          <w:szCs w:val="22"/>
        </w:rPr>
        <w:t xml:space="preserve"> </w:t>
      </w:r>
      <w:r w:rsidRPr="00CB4D78">
        <w:rPr>
          <w:rFonts w:ascii="Arial" w:hAnsi="Arial" w:cs="Arial"/>
          <w:color w:val="221F1F"/>
          <w:sz w:val="22"/>
          <w:szCs w:val="22"/>
        </w:rPr>
        <w:t>we</w:t>
      </w:r>
      <w:r w:rsidRPr="00CB4D78">
        <w:rPr>
          <w:rFonts w:ascii="Arial" w:hAnsi="Arial" w:cs="Arial"/>
          <w:color w:val="221F1F"/>
          <w:spacing w:val="-22"/>
          <w:sz w:val="22"/>
          <w:szCs w:val="22"/>
        </w:rPr>
        <w:t xml:space="preserve"> </w:t>
      </w:r>
      <w:r w:rsidRPr="00CB4D78">
        <w:rPr>
          <w:rFonts w:ascii="Arial" w:hAnsi="Arial" w:cs="Arial"/>
          <w:color w:val="221F1F"/>
          <w:sz w:val="22"/>
          <w:szCs w:val="22"/>
        </w:rPr>
        <w:t>have</w:t>
      </w:r>
      <w:r w:rsidRPr="00CB4D78">
        <w:rPr>
          <w:rFonts w:ascii="Arial" w:hAnsi="Arial" w:cs="Arial"/>
          <w:color w:val="221F1F"/>
          <w:spacing w:val="-23"/>
          <w:sz w:val="22"/>
          <w:szCs w:val="22"/>
        </w:rPr>
        <w:t xml:space="preserve"> </w:t>
      </w:r>
      <w:r w:rsidRPr="00CB4D78">
        <w:rPr>
          <w:rFonts w:ascii="Arial" w:hAnsi="Arial" w:cs="Arial"/>
          <w:color w:val="221F1F"/>
          <w:sz w:val="22"/>
          <w:szCs w:val="22"/>
        </w:rPr>
        <w:t>contracted</w:t>
      </w:r>
      <w:r w:rsidRPr="00CB4D78">
        <w:rPr>
          <w:rFonts w:ascii="Arial" w:hAnsi="Arial" w:cs="Arial"/>
          <w:color w:val="221F1F"/>
          <w:spacing w:val="-20"/>
          <w:sz w:val="22"/>
          <w:szCs w:val="22"/>
        </w:rPr>
        <w:t xml:space="preserve"> </w:t>
      </w:r>
      <w:r w:rsidRPr="00CB4D78">
        <w:rPr>
          <w:rFonts w:ascii="Arial" w:hAnsi="Arial" w:cs="Arial"/>
          <w:color w:val="221F1F"/>
          <w:sz w:val="22"/>
          <w:szCs w:val="22"/>
        </w:rPr>
        <w:t>them</w:t>
      </w:r>
      <w:r w:rsidRPr="00CB4D78">
        <w:rPr>
          <w:rFonts w:ascii="Arial" w:hAnsi="Arial" w:cs="Arial"/>
          <w:color w:val="221F1F"/>
          <w:spacing w:val="-22"/>
          <w:sz w:val="22"/>
          <w:szCs w:val="22"/>
        </w:rPr>
        <w:t xml:space="preserve"> </w:t>
      </w:r>
      <w:r w:rsidRPr="00CB4D78">
        <w:rPr>
          <w:rFonts w:ascii="Arial" w:hAnsi="Arial" w:cs="Arial"/>
          <w:color w:val="221F1F"/>
          <w:sz w:val="22"/>
          <w:szCs w:val="22"/>
        </w:rPr>
        <w:t>for</w:t>
      </w:r>
      <w:r w:rsidRPr="00CB4D78">
        <w:rPr>
          <w:rFonts w:ascii="Arial" w:hAnsi="Arial" w:cs="Arial"/>
          <w:color w:val="221F1F"/>
          <w:spacing w:val="-23"/>
          <w:sz w:val="22"/>
          <w:szCs w:val="22"/>
        </w:rPr>
        <w:t xml:space="preserve"> </w:t>
      </w:r>
      <w:r w:rsidRPr="00CB4D78">
        <w:rPr>
          <w:rFonts w:ascii="Arial" w:hAnsi="Arial" w:cs="Arial"/>
          <w:color w:val="221F1F"/>
          <w:sz w:val="22"/>
          <w:szCs w:val="22"/>
        </w:rPr>
        <w:t>and</w:t>
      </w:r>
      <w:r w:rsidRPr="00CB4D78">
        <w:rPr>
          <w:rFonts w:ascii="Arial" w:hAnsi="Arial" w:cs="Arial"/>
          <w:color w:val="221F1F"/>
          <w:spacing w:val="-22"/>
          <w:sz w:val="22"/>
          <w:szCs w:val="22"/>
        </w:rPr>
        <w:t xml:space="preserve"> </w:t>
      </w:r>
      <w:r w:rsidRPr="00CB4D78">
        <w:rPr>
          <w:rFonts w:ascii="Arial" w:hAnsi="Arial" w:cs="Arial"/>
          <w:color w:val="221F1F"/>
          <w:sz w:val="22"/>
          <w:szCs w:val="22"/>
        </w:rPr>
        <w:t>cannot</w:t>
      </w:r>
      <w:r w:rsidRPr="00CB4D78">
        <w:rPr>
          <w:rFonts w:ascii="Arial" w:hAnsi="Arial" w:cs="Arial"/>
          <w:color w:val="221F1F"/>
          <w:spacing w:val="-23"/>
          <w:sz w:val="22"/>
          <w:szCs w:val="22"/>
        </w:rPr>
        <w:t xml:space="preserve"> </w:t>
      </w:r>
      <w:r w:rsidRPr="00CB4D78">
        <w:rPr>
          <w:rFonts w:ascii="Arial" w:hAnsi="Arial" w:cs="Arial"/>
          <w:color w:val="221F1F"/>
          <w:sz w:val="22"/>
          <w:szCs w:val="22"/>
        </w:rPr>
        <w:t>use</w:t>
      </w:r>
      <w:r w:rsidRPr="00CB4D78">
        <w:rPr>
          <w:rFonts w:ascii="Arial" w:hAnsi="Arial" w:cs="Arial"/>
          <w:color w:val="221F1F"/>
          <w:spacing w:val="-21"/>
          <w:sz w:val="22"/>
          <w:szCs w:val="22"/>
        </w:rPr>
        <w:t xml:space="preserve"> </w:t>
      </w:r>
      <w:r w:rsidRPr="00CB4D78">
        <w:rPr>
          <w:rFonts w:ascii="Arial" w:hAnsi="Arial" w:cs="Arial"/>
          <w:color w:val="221F1F"/>
          <w:sz w:val="22"/>
          <w:szCs w:val="22"/>
        </w:rPr>
        <w:t>it</w:t>
      </w:r>
      <w:r w:rsidRPr="00CB4D78">
        <w:rPr>
          <w:rFonts w:ascii="Arial" w:hAnsi="Arial" w:cs="Arial"/>
          <w:color w:val="221F1F"/>
          <w:spacing w:val="-23"/>
          <w:sz w:val="22"/>
          <w:szCs w:val="22"/>
        </w:rPr>
        <w:t xml:space="preserve"> </w:t>
      </w:r>
      <w:r w:rsidRPr="00CB4D78">
        <w:rPr>
          <w:rFonts w:ascii="Arial" w:hAnsi="Arial" w:cs="Arial"/>
          <w:color w:val="221F1F"/>
          <w:sz w:val="22"/>
          <w:szCs w:val="22"/>
        </w:rPr>
        <w:t>for</w:t>
      </w:r>
      <w:r w:rsidRPr="00CB4D78">
        <w:rPr>
          <w:rFonts w:ascii="Arial" w:hAnsi="Arial" w:cs="Arial"/>
          <w:color w:val="221F1F"/>
          <w:spacing w:val="-22"/>
          <w:sz w:val="22"/>
          <w:szCs w:val="22"/>
        </w:rPr>
        <w:t xml:space="preserve"> </w:t>
      </w:r>
      <w:r w:rsidRPr="00CB4D78">
        <w:rPr>
          <w:rFonts w:ascii="Arial" w:hAnsi="Arial" w:cs="Arial"/>
          <w:color w:val="221F1F"/>
          <w:sz w:val="22"/>
          <w:szCs w:val="22"/>
        </w:rPr>
        <w:t>any</w:t>
      </w:r>
      <w:r w:rsidRPr="00CB4D78">
        <w:rPr>
          <w:rFonts w:ascii="Arial" w:hAnsi="Arial" w:cs="Arial"/>
          <w:color w:val="221F1F"/>
          <w:spacing w:val="-21"/>
          <w:sz w:val="22"/>
          <w:szCs w:val="22"/>
        </w:rPr>
        <w:t xml:space="preserve"> </w:t>
      </w:r>
      <w:r w:rsidRPr="00CB4D78">
        <w:rPr>
          <w:rFonts w:ascii="Arial" w:hAnsi="Arial" w:cs="Arial"/>
          <w:color w:val="221F1F"/>
          <w:sz w:val="22"/>
          <w:szCs w:val="22"/>
        </w:rPr>
        <w:t>other</w:t>
      </w:r>
      <w:r w:rsidRPr="00CB4D78">
        <w:rPr>
          <w:rFonts w:ascii="Arial" w:hAnsi="Arial" w:cs="Arial"/>
          <w:color w:val="221F1F"/>
          <w:spacing w:val="-21"/>
          <w:sz w:val="22"/>
          <w:szCs w:val="22"/>
        </w:rPr>
        <w:t xml:space="preserve"> </w:t>
      </w:r>
      <w:r w:rsidRPr="00CB4D78">
        <w:rPr>
          <w:rFonts w:ascii="Arial" w:hAnsi="Arial" w:cs="Arial"/>
          <w:color w:val="221F1F"/>
          <w:sz w:val="22"/>
          <w:szCs w:val="22"/>
        </w:rPr>
        <w:t>purpose.</w:t>
      </w:r>
      <w:r w:rsidRPr="00CB4D78">
        <w:rPr>
          <w:rFonts w:ascii="Arial" w:hAnsi="Arial" w:cs="Arial"/>
          <w:color w:val="221F1F"/>
          <w:spacing w:val="24"/>
          <w:sz w:val="22"/>
          <w:szCs w:val="22"/>
        </w:rPr>
        <w:t xml:space="preserve"> </w:t>
      </w:r>
      <w:r w:rsidRPr="00CB4D78">
        <w:rPr>
          <w:rFonts w:ascii="Arial" w:hAnsi="Arial" w:cs="Arial"/>
          <w:color w:val="221F1F"/>
          <w:sz w:val="22"/>
          <w:szCs w:val="22"/>
        </w:rPr>
        <w:t>All organisations</w:t>
      </w:r>
      <w:r w:rsidRPr="00CB4D78">
        <w:rPr>
          <w:rFonts w:ascii="Arial" w:hAnsi="Arial" w:cs="Arial"/>
          <w:color w:val="221F1F"/>
          <w:spacing w:val="-27"/>
          <w:sz w:val="22"/>
          <w:szCs w:val="22"/>
        </w:rPr>
        <w:t xml:space="preserve"> </w:t>
      </w:r>
      <w:r w:rsidRPr="00CB4D78">
        <w:rPr>
          <w:rFonts w:ascii="Arial" w:hAnsi="Arial" w:cs="Arial"/>
          <w:color w:val="221F1F"/>
          <w:sz w:val="22"/>
          <w:szCs w:val="22"/>
        </w:rPr>
        <w:t>are</w:t>
      </w:r>
      <w:r w:rsidRPr="00CB4D78">
        <w:rPr>
          <w:rFonts w:ascii="Arial" w:hAnsi="Arial" w:cs="Arial"/>
          <w:color w:val="221F1F"/>
          <w:spacing w:val="-27"/>
          <w:sz w:val="22"/>
          <w:szCs w:val="22"/>
        </w:rPr>
        <w:t xml:space="preserve"> </w:t>
      </w:r>
      <w:r w:rsidRPr="00CB4D78">
        <w:rPr>
          <w:rFonts w:ascii="Arial" w:hAnsi="Arial" w:cs="Arial"/>
          <w:color w:val="221F1F"/>
          <w:sz w:val="22"/>
          <w:szCs w:val="22"/>
        </w:rPr>
        <w:t>required</w:t>
      </w:r>
      <w:r w:rsidRPr="00CB4D78">
        <w:rPr>
          <w:rFonts w:ascii="Arial" w:hAnsi="Arial" w:cs="Arial"/>
          <w:color w:val="221F1F"/>
          <w:spacing w:val="-24"/>
          <w:sz w:val="22"/>
          <w:szCs w:val="22"/>
        </w:rPr>
        <w:t xml:space="preserve"> </w:t>
      </w:r>
      <w:r w:rsidRPr="00CB4D78">
        <w:rPr>
          <w:rFonts w:ascii="Arial" w:hAnsi="Arial" w:cs="Arial"/>
          <w:color w:val="221F1F"/>
          <w:sz w:val="22"/>
          <w:szCs w:val="22"/>
        </w:rPr>
        <w:t>to</w:t>
      </w:r>
      <w:r w:rsidRPr="00CB4D78">
        <w:rPr>
          <w:rFonts w:ascii="Arial" w:hAnsi="Arial" w:cs="Arial"/>
          <w:color w:val="221F1F"/>
          <w:spacing w:val="-25"/>
          <w:sz w:val="22"/>
          <w:szCs w:val="22"/>
        </w:rPr>
        <w:t xml:space="preserve"> </w:t>
      </w:r>
      <w:r w:rsidRPr="00CB4D78">
        <w:rPr>
          <w:rFonts w:ascii="Arial" w:hAnsi="Arial" w:cs="Arial"/>
          <w:color w:val="221F1F"/>
          <w:sz w:val="22"/>
          <w:szCs w:val="22"/>
        </w:rPr>
        <w:t>complete</w:t>
      </w:r>
      <w:r w:rsidRPr="00CB4D78">
        <w:rPr>
          <w:rFonts w:ascii="Arial" w:hAnsi="Arial" w:cs="Arial"/>
          <w:color w:val="221F1F"/>
          <w:spacing w:val="-26"/>
          <w:sz w:val="22"/>
          <w:szCs w:val="22"/>
        </w:rPr>
        <w:t xml:space="preserve"> </w:t>
      </w:r>
      <w:r w:rsidRPr="00CB4D78">
        <w:rPr>
          <w:rFonts w:ascii="Arial" w:hAnsi="Arial" w:cs="Arial"/>
          <w:color w:val="221F1F"/>
          <w:sz w:val="22"/>
          <w:szCs w:val="22"/>
        </w:rPr>
        <w:t>a</w:t>
      </w:r>
      <w:r w:rsidRPr="00CB4D78">
        <w:rPr>
          <w:rFonts w:ascii="Arial" w:hAnsi="Arial" w:cs="Arial"/>
          <w:color w:val="221F1F"/>
          <w:spacing w:val="-24"/>
          <w:sz w:val="22"/>
          <w:szCs w:val="22"/>
        </w:rPr>
        <w:t xml:space="preserve"> </w:t>
      </w:r>
      <w:r w:rsidRPr="00CB4D78">
        <w:rPr>
          <w:rFonts w:ascii="Arial" w:hAnsi="Arial" w:cs="Arial"/>
          <w:color w:val="221F1F"/>
          <w:sz w:val="22"/>
          <w:szCs w:val="22"/>
        </w:rPr>
        <w:t>Department</w:t>
      </w:r>
      <w:r w:rsidRPr="00CB4D78">
        <w:rPr>
          <w:rFonts w:ascii="Arial" w:hAnsi="Arial" w:cs="Arial"/>
          <w:color w:val="221F1F"/>
          <w:spacing w:val="-25"/>
          <w:sz w:val="22"/>
          <w:szCs w:val="22"/>
        </w:rPr>
        <w:t xml:space="preserve"> </w:t>
      </w:r>
      <w:r w:rsidRPr="00CB4D78">
        <w:rPr>
          <w:rFonts w:ascii="Arial" w:hAnsi="Arial" w:cs="Arial"/>
          <w:color w:val="221F1F"/>
          <w:sz w:val="22"/>
          <w:szCs w:val="22"/>
        </w:rPr>
        <w:t>of</w:t>
      </w:r>
      <w:r w:rsidRPr="00CB4D78">
        <w:rPr>
          <w:rFonts w:ascii="Arial" w:hAnsi="Arial" w:cs="Arial"/>
          <w:color w:val="221F1F"/>
          <w:spacing w:val="-25"/>
          <w:sz w:val="22"/>
          <w:szCs w:val="22"/>
        </w:rPr>
        <w:t xml:space="preserve"> </w:t>
      </w:r>
      <w:r w:rsidRPr="00CB4D78">
        <w:rPr>
          <w:rFonts w:ascii="Arial" w:hAnsi="Arial" w:cs="Arial"/>
          <w:color w:val="221F1F"/>
          <w:sz w:val="22"/>
          <w:szCs w:val="22"/>
        </w:rPr>
        <w:t>Health</w:t>
      </w:r>
      <w:r w:rsidRPr="00CB4D78">
        <w:rPr>
          <w:rFonts w:ascii="Arial" w:hAnsi="Arial" w:cs="Arial"/>
          <w:color w:val="221F1F"/>
          <w:spacing w:val="-27"/>
          <w:sz w:val="22"/>
          <w:szCs w:val="22"/>
        </w:rPr>
        <w:t xml:space="preserve"> </w:t>
      </w:r>
      <w:r w:rsidRPr="00CB4D78">
        <w:rPr>
          <w:rFonts w:ascii="Arial" w:hAnsi="Arial" w:cs="Arial"/>
          <w:color w:val="221F1F"/>
          <w:sz w:val="22"/>
          <w:szCs w:val="22"/>
        </w:rPr>
        <w:t>Information</w:t>
      </w:r>
      <w:r w:rsidRPr="00CB4D78">
        <w:rPr>
          <w:rFonts w:ascii="Arial" w:hAnsi="Arial" w:cs="Arial"/>
          <w:color w:val="221F1F"/>
          <w:spacing w:val="-24"/>
          <w:sz w:val="22"/>
          <w:szCs w:val="22"/>
        </w:rPr>
        <w:t xml:space="preserve"> </w:t>
      </w:r>
      <w:r w:rsidRPr="00CB4D78">
        <w:rPr>
          <w:rFonts w:ascii="Arial" w:hAnsi="Arial" w:cs="Arial"/>
          <w:color w:val="221F1F"/>
          <w:sz w:val="22"/>
          <w:szCs w:val="22"/>
        </w:rPr>
        <w:t>Governance Toolkit</w:t>
      </w:r>
      <w:r w:rsidRPr="00CB4D78">
        <w:rPr>
          <w:rFonts w:ascii="Arial" w:hAnsi="Arial" w:cs="Arial"/>
          <w:color w:val="221F1F"/>
          <w:spacing w:val="-28"/>
          <w:sz w:val="22"/>
          <w:szCs w:val="22"/>
        </w:rPr>
        <w:t xml:space="preserve"> </w:t>
      </w:r>
      <w:r w:rsidRPr="00CB4D78">
        <w:rPr>
          <w:rFonts w:ascii="Arial" w:hAnsi="Arial" w:cs="Arial"/>
          <w:color w:val="221F1F"/>
          <w:sz w:val="22"/>
          <w:szCs w:val="22"/>
        </w:rPr>
        <w:t>which</w:t>
      </w:r>
      <w:r w:rsidRPr="00CB4D78">
        <w:rPr>
          <w:rFonts w:ascii="Arial" w:hAnsi="Arial" w:cs="Arial"/>
          <w:color w:val="221F1F"/>
          <w:spacing w:val="-26"/>
          <w:sz w:val="22"/>
          <w:szCs w:val="22"/>
        </w:rPr>
        <w:t xml:space="preserve"> </w:t>
      </w:r>
      <w:r w:rsidRPr="00CB4D78">
        <w:rPr>
          <w:rFonts w:ascii="Arial" w:hAnsi="Arial" w:cs="Arial"/>
          <w:color w:val="221F1F"/>
          <w:sz w:val="22"/>
          <w:szCs w:val="22"/>
        </w:rPr>
        <w:t>draws</w:t>
      </w:r>
      <w:r w:rsidRPr="00CB4D78">
        <w:rPr>
          <w:rFonts w:ascii="Arial" w:hAnsi="Arial" w:cs="Arial"/>
          <w:color w:val="221F1F"/>
          <w:spacing w:val="-28"/>
          <w:sz w:val="22"/>
          <w:szCs w:val="22"/>
        </w:rPr>
        <w:t xml:space="preserve"> </w:t>
      </w:r>
      <w:r w:rsidRPr="00CB4D78">
        <w:rPr>
          <w:rFonts w:ascii="Arial" w:hAnsi="Arial" w:cs="Arial"/>
          <w:color w:val="221F1F"/>
          <w:sz w:val="22"/>
          <w:szCs w:val="22"/>
        </w:rPr>
        <w:t>together</w:t>
      </w:r>
      <w:r w:rsidRPr="00CB4D78">
        <w:rPr>
          <w:rFonts w:ascii="Arial" w:hAnsi="Arial" w:cs="Arial"/>
          <w:color w:val="221F1F"/>
          <w:spacing w:val="-26"/>
          <w:sz w:val="22"/>
          <w:szCs w:val="22"/>
        </w:rPr>
        <w:t xml:space="preserve"> </w:t>
      </w:r>
      <w:r w:rsidRPr="00CB4D78">
        <w:rPr>
          <w:rFonts w:ascii="Arial" w:hAnsi="Arial" w:cs="Arial"/>
          <w:color w:val="221F1F"/>
          <w:sz w:val="22"/>
          <w:szCs w:val="22"/>
        </w:rPr>
        <w:t>the</w:t>
      </w:r>
      <w:r w:rsidRPr="00CB4D78">
        <w:rPr>
          <w:rFonts w:ascii="Arial" w:hAnsi="Arial" w:cs="Arial"/>
          <w:color w:val="221F1F"/>
          <w:spacing w:val="-27"/>
          <w:sz w:val="22"/>
          <w:szCs w:val="22"/>
        </w:rPr>
        <w:t xml:space="preserve"> </w:t>
      </w:r>
      <w:r w:rsidRPr="00CB4D78">
        <w:rPr>
          <w:rFonts w:ascii="Arial" w:hAnsi="Arial" w:cs="Arial"/>
          <w:color w:val="221F1F"/>
          <w:sz w:val="22"/>
          <w:szCs w:val="22"/>
        </w:rPr>
        <w:t>legal</w:t>
      </w:r>
      <w:r w:rsidRPr="00CB4D78">
        <w:rPr>
          <w:rFonts w:ascii="Arial" w:hAnsi="Arial" w:cs="Arial"/>
          <w:color w:val="221F1F"/>
          <w:spacing w:val="-26"/>
          <w:sz w:val="22"/>
          <w:szCs w:val="22"/>
        </w:rPr>
        <w:t xml:space="preserve"> </w:t>
      </w:r>
      <w:r w:rsidRPr="00CB4D78">
        <w:rPr>
          <w:rFonts w:ascii="Arial" w:hAnsi="Arial" w:cs="Arial"/>
          <w:color w:val="221F1F"/>
          <w:sz w:val="22"/>
          <w:szCs w:val="22"/>
        </w:rPr>
        <w:t>rules</w:t>
      </w:r>
      <w:r w:rsidRPr="00CB4D78">
        <w:rPr>
          <w:rFonts w:ascii="Arial" w:hAnsi="Arial" w:cs="Arial"/>
          <w:color w:val="221F1F"/>
          <w:spacing w:val="-28"/>
          <w:sz w:val="22"/>
          <w:szCs w:val="22"/>
        </w:rPr>
        <w:t xml:space="preserve"> </w:t>
      </w:r>
      <w:r w:rsidRPr="00CB4D78">
        <w:rPr>
          <w:rFonts w:ascii="Arial" w:hAnsi="Arial" w:cs="Arial"/>
          <w:color w:val="221F1F"/>
          <w:sz w:val="22"/>
          <w:szCs w:val="22"/>
        </w:rPr>
        <w:t>and</w:t>
      </w:r>
      <w:r w:rsidRPr="00CB4D78">
        <w:rPr>
          <w:rFonts w:ascii="Arial" w:hAnsi="Arial" w:cs="Arial"/>
          <w:color w:val="221F1F"/>
          <w:spacing w:val="-26"/>
          <w:sz w:val="22"/>
          <w:szCs w:val="22"/>
        </w:rPr>
        <w:t xml:space="preserve"> </w:t>
      </w:r>
      <w:r w:rsidRPr="00CB4D78">
        <w:rPr>
          <w:rFonts w:ascii="Arial" w:hAnsi="Arial" w:cs="Arial"/>
          <w:color w:val="221F1F"/>
          <w:sz w:val="22"/>
          <w:szCs w:val="22"/>
        </w:rPr>
        <w:t>central</w:t>
      </w:r>
      <w:r w:rsidRPr="00CB4D78">
        <w:rPr>
          <w:rFonts w:ascii="Arial" w:hAnsi="Arial" w:cs="Arial"/>
          <w:color w:val="221F1F"/>
          <w:spacing w:val="-27"/>
          <w:sz w:val="22"/>
          <w:szCs w:val="22"/>
        </w:rPr>
        <w:t xml:space="preserve"> </w:t>
      </w:r>
      <w:r w:rsidRPr="00CB4D78">
        <w:rPr>
          <w:rFonts w:ascii="Arial" w:hAnsi="Arial" w:cs="Arial"/>
          <w:color w:val="221F1F"/>
          <w:sz w:val="22"/>
          <w:szCs w:val="22"/>
        </w:rPr>
        <w:t>guidance</w:t>
      </w:r>
      <w:r w:rsidRPr="00CB4D78">
        <w:rPr>
          <w:rFonts w:ascii="Arial" w:hAnsi="Arial" w:cs="Arial"/>
          <w:color w:val="221F1F"/>
          <w:spacing w:val="-26"/>
          <w:sz w:val="22"/>
          <w:szCs w:val="22"/>
        </w:rPr>
        <w:t xml:space="preserve"> </w:t>
      </w:r>
      <w:r w:rsidRPr="00CB4D78">
        <w:rPr>
          <w:rFonts w:ascii="Arial" w:hAnsi="Arial" w:cs="Arial"/>
          <w:color w:val="221F1F"/>
          <w:sz w:val="22"/>
          <w:szCs w:val="22"/>
        </w:rPr>
        <w:t>and</w:t>
      </w:r>
      <w:r w:rsidRPr="00CB4D78">
        <w:rPr>
          <w:rFonts w:ascii="Arial" w:hAnsi="Arial" w:cs="Arial"/>
          <w:color w:val="221F1F"/>
          <w:spacing w:val="-26"/>
          <w:sz w:val="22"/>
          <w:szCs w:val="22"/>
        </w:rPr>
        <w:t xml:space="preserve"> </w:t>
      </w:r>
      <w:r w:rsidRPr="00CB4D78">
        <w:rPr>
          <w:rFonts w:ascii="Arial" w:hAnsi="Arial" w:cs="Arial"/>
          <w:color w:val="221F1F"/>
          <w:sz w:val="22"/>
          <w:szCs w:val="22"/>
        </w:rPr>
        <w:t>presents</w:t>
      </w:r>
      <w:r w:rsidRPr="00CB4D78">
        <w:rPr>
          <w:rFonts w:ascii="Arial" w:hAnsi="Arial" w:cs="Arial"/>
          <w:color w:val="221F1F"/>
          <w:spacing w:val="-27"/>
          <w:sz w:val="22"/>
          <w:szCs w:val="22"/>
        </w:rPr>
        <w:t xml:space="preserve"> </w:t>
      </w:r>
      <w:r w:rsidRPr="00CB4D78">
        <w:rPr>
          <w:rFonts w:ascii="Arial" w:hAnsi="Arial" w:cs="Arial"/>
          <w:color w:val="221F1F"/>
          <w:sz w:val="22"/>
          <w:szCs w:val="22"/>
        </w:rPr>
        <w:t>them</w:t>
      </w:r>
      <w:r w:rsidRPr="00CB4D78">
        <w:rPr>
          <w:rFonts w:ascii="Arial" w:hAnsi="Arial" w:cs="Arial"/>
          <w:color w:val="221F1F"/>
          <w:spacing w:val="-26"/>
          <w:sz w:val="22"/>
          <w:szCs w:val="22"/>
        </w:rPr>
        <w:t xml:space="preserve"> </w:t>
      </w:r>
      <w:r w:rsidRPr="00CB4D78">
        <w:rPr>
          <w:rFonts w:ascii="Arial" w:hAnsi="Arial" w:cs="Arial"/>
          <w:color w:val="221F1F"/>
          <w:sz w:val="22"/>
          <w:szCs w:val="22"/>
        </w:rPr>
        <w:t>in</w:t>
      </w:r>
      <w:r w:rsidRPr="00CB4D78">
        <w:rPr>
          <w:rFonts w:ascii="Arial" w:hAnsi="Arial" w:cs="Arial"/>
          <w:color w:val="221F1F"/>
          <w:spacing w:val="-29"/>
          <w:sz w:val="22"/>
          <w:szCs w:val="22"/>
        </w:rPr>
        <w:t xml:space="preserve"> </w:t>
      </w:r>
      <w:r w:rsidRPr="00CB4D78">
        <w:rPr>
          <w:rFonts w:ascii="Arial" w:hAnsi="Arial" w:cs="Arial"/>
          <w:color w:val="221F1F"/>
          <w:sz w:val="22"/>
          <w:szCs w:val="22"/>
        </w:rPr>
        <w:t>a single standard set of information governance requirements which covers management structures</w:t>
      </w:r>
      <w:r w:rsidRPr="00CB4D78">
        <w:rPr>
          <w:rFonts w:ascii="Arial" w:hAnsi="Arial" w:cs="Arial"/>
          <w:color w:val="221F1F"/>
          <w:spacing w:val="-49"/>
          <w:sz w:val="22"/>
          <w:szCs w:val="22"/>
        </w:rPr>
        <w:t xml:space="preserve"> </w:t>
      </w:r>
      <w:r w:rsidRPr="00CB4D78">
        <w:rPr>
          <w:rFonts w:ascii="Arial" w:hAnsi="Arial" w:cs="Arial"/>
          <w:color w:val="221F1F"/>
          <w:sz w:val="22"/>
          <w:szCs w:val="22"/>
        </w:rPr>
        <w:t>and</w:t>
      </w:r>
      <w:r w:rsidRPr="00CB4D78">
        <w:rPr>
          <w:rFonts w:ascii="Arial" w:hAnsi="Arial" w:cs="Arial"/>
          <w:color w:val="221F1F"/>
          <w:spacing w:val="-48"/>
          <w:sz w:val="22"/>
          <w:szCs w:val="22"/>
        </w:rPr>
        <w:t xml:space="preserve"> </w:t>
      </w:r>
      <w:r w:rsidRPr="00CB4D78">
        <w:rPr>
          <w:rFonts w:ascii="Arial" w:hAnsi="Arial" w:cs="Arial"/>
          <w:color w:val="221F1F"/>
          <w:sz w:val="22"/>
          <w:szCs w:val="22"/>
        </w:rPr>
        <w:t>responsibilities,</w:t>
      </w:r>
      <w:r w:rsidRPr="00CB4D78">
        <w:rPr>
          <w:rFonts w:ascii="Arial" w:hAnsi="Arial" w:cs="Arial"/>
          <w:color w:val="221F1F"/>
          <w:spacing w:val="-47"/>
          <w:sz w:val="22"/>
          <w:szCs w:val="22"/>
        </w:rPr>
        <w:t xml:space="preserve"> </w:t>
      </w:r>
      <w:r w:rsidRPr="00CB4D78">
        <w:rPr>
          <w:rFonts w:ascii="Arial" w:hAnsi="Arial" w:cs="Arial"/>
          <w:color w:val="221F1F"/>
          <w:sz w:val="22"/>
          <w:szCs w:val="22"/>
        </w:rPr>
        <w:t>confidentiality,</w:t>
      </w:r>
      <w:r w:rsidRPr="00CB4D78">
        <w:rPr>
          <w:rFonts w:ascii="Arial" w:hAnsi="Arial" w:cs="Arial"/>
          <w:color w:val="221F1F"/>
          <w:spacing w:val="-47"/>
          <w:sz w:val="22"/>
          <w:szCs w:val="22"/>
        </w:rPr>
        <w:t xml:space="preserve"> </w:t>
      </w:r>
      <w:r w:rsidRPr="00CB4D78">
        <w:rPr>
          <w:rFonts w:ascii="Arial" w:hAnsi="Arial" w:cs="Arial"/>
          <w:color w:val="221F1F"/>
          <w:sz w:val="22"/>
          <w:szCs w:val="22"/>
        </w:rPr>
        <w:t>data</w:t>
      </w:r>
      <w:r w:rsidRPr="00CB4D78">
        <w:rPr>
          <w:rFonts w:ascii="Arial" w:hAnsi="Arial" w:cs="Arial"/>
          <w:color w:val="221F1F"/>
          <w:spacing w:val="-48"/>
          <w:sz w:val="22"/>
          <w:szCs w:val="22"/>
        </w:rPr>
        <w:t xml:space="preserve"> </w:t>
      </w:r>
      <w:r w:rsidRPr="00CB4D78">
        <w:rPr>
          <w:rFonts w:ascii="Arial" w:hAnsi="Arial" w:cs="Arial"/>
          <w:color w:val="221F1F"/>
          <w:sz w:val="22"/>
          <w:szCs w:val="22"/>
        </w:rPr>
        <w:t>protection</w:t>
      </w:r>
      <w:r w:rsidRPr="00CB4D78">
        <w:rPr>
          <w:rFonts w:ascii="Arial" w:hAnsi="Arial" w:cs="Arial"/>
          <w:color w:val="221F1F"/>
          <w:spacing w:val="-48"/>
          <w:sz w:val="22"/>
          <w:szCs w:val="22"/>
        </w:rPr>
        <w:t xml:space="preserve"> </w:t>
      </w:r>
      <w:r w:rsidRPr="00CB4D78">
        <w:rPr>
          <w:rFonts w:ascii="Arial" w:hAnsi="Arial" w:cs="Arial"/>
          <w:color w:val="221F1F"/>
          <w:sz w:val="22"/>
          <w:szCs w:val="22"/>
        </w:rPr>
        <w:t>and</w:t>
      </w:r>
      <w:r w:rsidRPr="00CB4D78">
        <w:rPr>
          <w:rFonts w:ascii="Arial" w:hAnsi="Arial" w:cs="Arial"/>
          <w:color w:val="221F1F"/>
          <w:spacing w:val="-48"/>
          <w:sz w:val="22"/>
          <w:szCs w:val="22"/>
        </w:rPr>
        <w:t xml:space="preserve"> </w:t>
      </w:r>
      <w:r w:rsidRPr="00CB4D78">
        <w:rPr>
          <w:rFonts w:ascii="Arial" w:hAnsi="Arial" w:cs="Arial"/>
          <w:color w:val="221F1F"/>
          <w:sz w:val="22"/>
          <w:szCs w:val="22"/>
        </w:rPr>
        <w:t>information</w:t>
      </w:r>
      <w:r w:rsidRPr="00CB4D78">
        <w:rPr>
          <w:rFonts w:ascii="Arial" w:hAnsi="Arial" w:cs="Arial"/>
          <w:color w:val="221F1F"/>
          <w:spacing w:val="-48"/>
          <w:sz w:val="22"/>
          <w:szCs w:val="22"/>
        </w:rPr>
        <w:t xml:space="preserve"> </w:t>
      </w:r>
      <w:r w:rsidRPr="00CB4D78">
        <w:rPr>
          <w:rFonts w:ascii="Arial" w:hAnsi="Arial" w:cs="Arial"/>
          <w:color w:val="221F1F"/>
          <w:sz w:val="22"/>
          <w:szCs w:val="22"/>
        </w:rPr>
        <w:t>security.</w:t>
      </w:r>
      <w:r w:rsidRPr="00CB4D78">
        <w:rPr>
          <w:rFonts w:ascii="Arial" w:hAnsi="Arial" w:cs="Arial"/>
          <w:color w:val="221F1F"/>
          <w:spacing w:val="-48"/>
          <w:sz w:val="22"/>
          <w:szCs w:val="22"/>
        </w:rPr>
        <w:t xml:space="preserve"> </w:t>
      </w:r>
      <w:r w:rsidRPr="00CB4D78">
        <w:rPr>
          <w:rFonts w:ascii="Arial" w:hAnsi="Arial" w:cs="Arial"/>
          <w:color w:val="221F1F"/>
          <w:sz w:val="22"/>
          <w:szCs w:val="22"/>
        </w:rPr>
        <w:t>All</w:t>
      </w:r>
      <w:r w:rsidR="00CB4D78" w:rsidRPr="00CB4D78">
        <w:rPr>
          <w:rFonts w:ascii="Arial" w:hAnsi="Arial" w:cs="Arial"/>
          <w:color w:val="221F1F"/>
          <w:sz w:val="22"/>
          <w:szCs w:val="22"/>
        </w:rPr>
        <w:t xml:space="preserve"> </w:t>
      </w:r>
      <w:r w:rsidRPr="00CB4D78">
        <w:rPr>
          <w:rFonts w:ascii="Arial" w:hAnsi="Arial" w:cs="Arial"/>
          <w:color w:val="221F1F"/>
          <w:sz w:val="22"/>
          <w:szCs w:val="22"/>
        </w:rPr>
        <w:t>organisations</w:t>
      </w:r>
      <w:r w:rsidRPr="00CB4D78">
        <w:rPr>
          <w:rFonts w:ascii="Arial" w:hAnsi="Arial" w:cs="Arial"/>
          <w:color w:val="221F1F"/>
          <w:spacing w:val="-34"/>
          <w:sz w:val="22"/>
          <w:szCs w:val="22"/>
        </w:rPr>
        <w:t xml:space="preserve"> </w:t>
      </w:r>
      <w:r w:rsidRPr="00CB4D78">
        <w:rPr>
          <w:rFonts w:ascii="Arial" w:hAnsi="Arial" w:cs="Arial"/>
          <w:color w:val="221F1F"/>
          <w:sz w:val="22"/>
          <w:szCs w:val="22"/>
        </w:rPr>
        <w:t>are</w:t>
      </w:r>
      <w:r w:rsidRPr="00CB4D78">
        <w:rPr>
          <w:rFonts w:ascii="Arial" w:hAnsi="Arial" w:cs="Arial"/>
          <w:color w:val="221F1F"/>
          <w:spacing w:val="-35"/>
          <w:sz w:val="22"/>
          <w:szCs w:val="22"/>
        </w:rPr>
        <w:t xml:space="preserve"> </w:t>
      </w:r>
      <w:r w:rsidRPr="00CB4D78">
        <w:rPr>
          <w:rFonts w:ascii="Arial" w:hAnsi="Arial" w:cs="Arial"/>
          <w:color w:val="221F1F"/>
          <w:sz w:val="22"/>
          <w:szCs w:val="22"/>
        </w:rPr>
        <w:t>required</w:t>
      </w:r>
      <w:r w:rsidRPr="00CB4D78">
        <w:rPr>
          <w:rFonts w:ascii="Arial" w:hAnsi="Arial" w:cs="Arial"/>
          <w:color w:val="221F1F"/>
          <w:spacing w:val="-33"/>
          <w:sz w:val="22"/>
          <w:szCs w:val="22"/>
        </w:rPr>
        <w:t xml:space="preserve"> </w:t>
      </w:r>
      <w:r w:rsidRPr="00CB4D78">
        <w:rPr>
          <w:rFonts w:ascii="Arial" w:hAnsi="Arial" w:cs="Arial"/>
          <w:color w:val="221F1F"/>
          <w:sz w:val="22"/>
          <w:szCs w:val="22"/>
        </w:rPr>
        <w:t>to</w:t>
      </w:r>
      <w:r w:rsidRPr="00CB4D78">
        <w:rPr>
          <w:rFonts w:ascii="Arial" w:hAnsi="Arial" w:cs="Arial"/>
          <w:color w:val="221F1F"/>
          <w:spacing w:val="-32"/>
          <w:sz w:val="22"/>
          <w:szCs w:val="22"/>
        </w:rPr>
        <w:t xml:space="preserve"> </w:t>
      </w:r>
      <w:r w:rsidRPr="00CB4D78">
        <w:rPr>
          <w:rFonts w:ascii="Arial" w:hAnsi="Arial" w:cs="Arial"/>
          <w:color w:val="221F1F"/>
          <w:sz w:val="22"/>
          <w:szCs w:val="22"/>
        </w:rPr>
        <w:t>achieve</w:t>
      </w:r>
      <w:r w:rsidRPr="00CB4D78">
        <w:rPr>
          <w:rFonts w:ascii="Arial" w:hAnsi="Arial" w:cs="Arial"/>
          <w:color w:val="221F1F"/>
          <w:spacing w:val="-34"/>
          <w:sz w:val="22"/>
          <w:szCs w:val="22"/>
        </w:rPr>
        <w:t xml:space="preserve"> </w:t>
      </w:r>
      <w:r w:rsidRPr="00CB4D78">
        <w:rPr>
          <w:rFonts w:ascii="Arial" w:hAnsi="Arial" w:cs="Arial"/>
          <w:color w:val="221F1F"/>
          <w:sz w:val="22"/>
          <w:szCs w:val="22"/>
        </w:rPr>
        <w:t>a</w:t>
      </w:r>
      <w:r w:rsidRPr="00CB4D78">
        <w:rPr>
          <w:rFonts w:ascii="Arial" w:hAnsi="Arial" w:cs="Arial"/>
          <w:color w:val="221F1F"/>
          <w:spacing w:val="-34"/>
          <w:sz w:val="22"/>
          <w:szCs w:val="22"/>
        </w:rPr>
        <w:t xml:space="preserve"> </w:t>
      </w:r>
      <w:r w:rsidRPr="00CB4D78">
        <w:rPr>
          <w:rFonts w:ascii="Arial" w:hAnsi="Arial" w:cs="Arial"/>
          <w:color w:val="221F1F"/>
          <w:sz w:val="22"/>
          <w:szCs w:val="22"/>
        </w:rPr>
        <w:t>Level</w:t>
      </w:r>
      <w:r w:rsidRPr="00CB4D78">
        <w:rPr>
          <w:rFonts w:ascii="Arial" w:hAnsi="Arial" w:cs="Arial"/>
          <w:color w:val="221F1F"/>
          <w:spacing w:val="-33"/>
          <w:sz w:val="22"/>
          <w:szCs w:val="22"/>
        </w:rPr>
        <w:t xml:space="preserve"> </w:t>
      </w:r>
      <w:r w:rsidRPr="00CB4D78">
        <w:rPr>
          <w:rFonts w:ascii="Arial" w:hAnsi="Arial" w:cs="Arial"/>
          <w:color w:val="221F1F"/>
          <w:sz w:val="22"/>
          <w:szCs w:val="22"/>
        </w:rPr>
        <w:t>2</w:t>
      </w:r>
      <w:r w:rsidRPr="00CB4D78">
        <w:rPr>
          <w:rFonts w:ascii="Arial" w:hAnsi="Arial" w:cs="Arial"/>
          <w:color w:val="221F1F"/>
          <w:spacing w:val="-35"/>
          <w:sz w:val="22"/>
          <w:szCs w:val="22"/>
        </w:rPr>
        <w:t xml:space="preserve"> </w:t>
      </w:r>
      <w:r w:rsidRPr="00CB4D78">
        <w:rPr>
          <w:rFonts w:ascii="Arial" w:hAnsi="Arial" w:cs="Arial"/>
          <w:color w:val="221F1F"/>
          <w:sz w:val="22"/>
          <w:szCs w:val="22"/>
        </w:rPr>
        <w:t>score</w:t>
      </w:r>
      <w:r w:rsidRPr="00CB4D78">
        <w:rPr>
          <w:rFonts w:ascii="Arial" w:hAnsi="Arial" w:cs="Arial"/>
          <w:color w:val="221F1F"/>
          <w:spacing w:val="-33"/>
          <w:sz w:val="22"/>
          <w:szCs w:val="22"/>
        </w:rPr>
        <w:t xml:space="preserve"> </w:t>
      </w:r>
      <w:r w:rsidRPr="00CB4D78">
        <w:rPr>
          <w:rFonts w:ascii="Arial" w:hAnsi="Arial" w:cs="Arial"/>
          <w:color w:val="221F1F"/>
          <w:sz w:val="22"/>
          <w:szCs w:val="22"/>
        </w:rPr>
        <w:t>which</w:t>
      </w:r>
      <w:r w:rsidRPr="00CB4D78">
        <w:rPr>
          <w:rFonts w:ascii="Arial" w:hAnsi="Arial" w:cs="Arial"/>
          <w:color w:val="221F1F"/>
          <w:spacing w:val="-34"/>
          <w:sz w:val="22"/>
          <w:szCs w:val="22"/>
        </w:rPr>
        <w:t xml:space="preserve"> </w:t>
      </w:r>
      <w:r w:rsidRPr="00CB4D78">
        <w:rPr>
          <w:rFonts w:ascii="Arial" w:hAnsi="Arial" w:cs="Arial"/>
          <w:color w:val="221F1F"/>
          <w:sz w:val="22"/>
          <w:szCs w:val="22"/>
        </w:rPr>
        <w:t>demonstrates</w:t>
      </w:r>
      <w:r w:rsidRPr="00CB4D78">
        <w:rPr>
          <w:rFonts w:ascii="Arial" w:hAnsi="Arial" w:cs="Arial"/>
          <w:color w:val="221F1F"/>
          <w:spacing w:val="-35"/>
          <w:sz w:val="22"/>
          <w:szCs w:val="22"/>
        </w:rPr>
        <w:t xml:space="preserve"> </w:t>
      </w:r>
      <w:r w:rsidRPr="00CB4D78">
        <w:rPr>
          <w:rFonts w:ascii="Arial" w:hAnsi="Arial" w:cs="Arial"/>
          <w:color w:val="221F1F"/>
          <w:sz w:val="22"/>
          <w:szCs w:val="22"/>
        </w:rPr>
        <w:t>that</w:t>
      </w:r>
      <w:r w:rsidRPr="00CB4D78">
        <w:rPr>
          <w:rFonts w:ascii="Arial" w:hAnsi="Arial" w:cs="Arial"/>
          <w:color w:val="221F1F"/>
          <w:spacing w:val="-32"/>
          <w:sz w:val="22"/>
          <w:szCs w:val="22"/>
        </w:rPr>
        <w:t xml:space="preserve"> </w:t>
      </w:r>
      <w:r w:rsidRPr="00CB4D78">
        <w:rPr>
          <w:rFonts w:ascii="Arial" w:hAnsi="Arial" w:cs="Arial"/>
          <w:color w:val="221F1F"/>
          <w:sz w:val="22"/>
          <w:szCs w:val="22"/>
        </w:rPr>
        <w:t>organisations can</w:t>
      </w:r>
      <w:r w:rsidRPr="00CB4D78">
        <w:rPr>
          <w:rFonts w:ascii="Arial" w:hAnsi="Arial" w:cs="Arial"/>
          <w:color w:val="221F1F"/>
          <w:spacing w:val="-28"/>
          <w:sz w:val="22"/>
          <w:szCs w:val="22"/>
        </w:rPr>
        <w:t xml:space="preserve"> </w:t>
      </w:r>
      <w:r w:rsidRPr="00CB4D78">
        <w:rPr>
          <w:rFonts w:ascii="Arial" w:hAnsi="Arial" w:cs="Arial"/>
          <w:color w:val="221F1F"/>
          <w:sz w:val="22"/>
          <w:szCs w:val="22"/>
        </w:rPr>
        <w:t>be</w:t>
      </w:r>
      <w:r w:rsidRPr="00CB4D78">
        <w:rPr>
          <w:rFonts w:ascii="Arial" w:hAnsi="Arial" w:cs="Arial"/>
          <w:color w:val="221F1F"/>
          <w:spacing w:val="-27"/>
          <w:sz w:val="22"/>
          <w:szCs w:val="22"/>
        </w:rPr>
        <w:t xml:space="preserve"> </w:t>
      </w:r>
      <w:r w:rsidRPr="00CB4D78">
        <w:rPr>
          <w:rFonts w:ascii="Arial" w:hAnsi="Arial" w:cs="Arial"/>
          <w:color w:val="221F1F"/>
          <w:sz w:val="22"/>
          <w:szCs w:val="22"/>
        </w:rPr>
        <w:t>trusted</w:t>
      </w:r>
      <w:r w:rsidRPr="00CB4D78">
        <w:rPr>
          <w:rFonts w:ascii="Arial" w:hAnsi="Arial" w:cs="Arial"/>
          <w:color w:val="221F1F"/>
          <w:spacing w:val="-26"/>
          <w:sz w:val="22"/>
          <w:szCs w:val="22"/>
        </w:rPr>
        <w:t xml:space="preserve"> </w:t>
      </w:r>
      <w:r w:rsidRPr="00CB4D78">
        <w:rPr>
          <w:rFonts w:ascii="Arial" w:hAnsi="Arial" w:cs="Arial"/>
          <w:color w:val="221F1F"/>
          <w:sz w:val="22"/>
          <w:szCs w:val="22"/>
        </w:rPr>
        <w:t>to</w:t>
      </w:r>
      <w:r w:rsidRPr="00CB4D78">
        <w:rPr>
          <w:rFonts w:ascii="Arial" w:hAnsi="Arial" w:cs="Arial"/>
          <w:color w:val="221F1F"/>
          <w:spacing w:val="-28"/>
          <w:sz w:val="22"/>
          <w:szCs w:val="22"/>
        </w:rPr>
        <w:t xml:space="preserve"> </w:t>
      </w:r>
      <w:r w:rsidRPr="00CB4D78">
        <w:rPr>
          <w:rFonts w:ascii="Arial" w:hAnsi="Arial" w:cs="Arial"/>
          <w:color w:val="221F1F"/>
          <w:sz w:val="22"/>
          <w:szCs w:val="22"/>
        </w:rPr>
        <w:t>maintain</w:t>
      </w:r>
      <w:r w:rsidRPr="00CB4D78">
        <w:rPr>
          <w:rFonts w:ascii="Arial" w:hAnsi="Arial" w:cs="Arial"/>
          <w:color w:val="221F1F"/>
          <w:spacing w:val="-27"/>
          <w:sz w:val="22"/>
          <w:szCs w:val="22"/>
        </w:rPr>
        <w:t xml:space="preserve"> </w:t>
      </w:r>
      <w:r w:rsidRPr="00CB4D78">
        <w:rPr>
          <w:rFonts w:ascii="Arial" w:hAnsi="Arial" w:cs="Arial"/>
          <w:color w:val="221F1F"/>
          <w:sz w:val="22"/>
          <w:szCs w:val="22"/>
        </w:rPr>
        <w:t>the</w:t>
      </w:r>
      <w:r w:rsidRPr="00CB4D78">
        <w:rPr>
          <w:rFonts w:ascii="Arial" w:hAnsi="Arial" w:cs="Arial"/>
          <w:color w:val="221F1F"/>
          <w:spacing w:val="-26"/>
          <w:sz w:val="22"/>
          <w:szCs w:val="22"/>
        </w:rPr>
        <w:t xml:space="preserve"> </w:t>
      </w:r>
      <w:r w:rsidRPr="00CB4D78">
        <w:rPr>
          <w:rFonts w:ascii="Arial" w:hAnsi="Arial" w:cs="Arial"/>
          <w:color w:val="221F1F"/>
          <w:sz w:val="22"/>
          <w:szCs w:val="22"/>
        </w:rPr>
        <w:t>confidentiality</w:t>
      </w:r>
      <w:r w:rsidRPr="00CB4D78">
        <w:rPr>
          <w:rFonts w:ascii="Arial" w:hAnsi="Arial" w:cs="Arial"/>
          <w:color w:val="221F1F"/>
          <w:spacing w:val="-26"/>
          <w:sz w:val="22"/>
          <w:szCs w:val="22"/>
        </w:rPr>
        <w:t xml:space="preserve"> </w:t>
      </w:r>
      <w:r w:rsidRPr="00CB4D78">
        <w:rPr>
          <w:rFonts w:ascii="Arial" w:hAnsi="Arial" w:cs="Arial"/>
          <w:color w:val="221F1F"/>
          <w:sz w:val="22"/>
          <w:szCs w:val="22"/>
        </w:rPr>
        <w:t>and</w:t>
      </w:r>
      <w:r w:rsidRPr="00CB4D78">
        <w:rPr>
          <w:rFonts w:ascii="Arial" w:hAnsi="Arial" w:cs="Arial"/>
          <w:color w:val="221F1F"/>
          <w:spacing w:val="-28"/>
          <w:sz w:val="22"/>
          <w:szCs w:val="22"/>
        </w:rPr>
        <w:t xml:space="preserve"> </w:t>
      </w:r>
      <w:r w:rsidRPr="00CB4D78">
        <w:rPr>
          <w:rFonts w:ascii="Arial" w:hAnsi="Arial" w:cs="Arial"/>
          <w:color w:val="221F1F"/>
          <w:sz w:val="22"/>
          <w:szCs w:val="22"/>
        </w:rPr>
        <w:t>security</w:t>
      </w:r>
      <w:r w:rsidRPr="00CB4D78">
        <w:rPr>
          <w:rFonts w:ascii="Arial" w:hAnsi="Arial" w:cs="Arial"/>
          <w:color w:val="221F1F"/>
          <w:spacing w:val="-28"/>
          <w:sz w:val="22"/>
          <w:szCs w:val="22"/>
        </w:rPr>
        <w:t xml:space="preserve"> </w:t>
      </w:r>
      <w:r w:rsidRPr="00CB4D78">
        <w:rPr>
          <w:rFonts w:ascii="Arial" w:hAnsi="Arial" w:cs="Arial"/>
          <w:color w:val="221F1F"/>
          <w:sz w:val="22"/>
          <w:szCs w:val="22"/>
        </w:rPr>
        <w:t>of</w:t>
      </w:r>
      <w:r w:rsidRPr="00CB4D78">
        <w:rPr>
          <w:rFonts w:ascii="Arial" w:hAnsi="Arial" w:cs="Arial"/>
          <w:color w:val="221F1F"/>
          <w:spacing w:val="-28"/>
          <w:sz w:val="22"/>
          <w:szCs w:val="22"/>
        </w:rPr>
        <w:t xml:space="preserve"> </w:t>
      </w:r>
      <w:r w:rsidRPr="00CB4D78">
        <w:rPr>
          <w:rFonts w:ascii="Arial" w:hAnsi="Arial" w:cs="Arial"/>
          <w:color w:val="221F1F"/>
          <w:sz w:val="22"/>
          <w:szCs w:val="22"/>
        </w:rPr>
        <w:t>personal</w:t>
      </w:r>
      <w:r w:rsidRPr="00CB4D78">
        <w:rPr>
          <w:rFonts w:ascii="Arial" w:hAnsi="Arial" w:cs="Arial"/>
          <w:color w:val="221F1F"/>
          <w:spacing w:val="-26"/>
          <w:sz w:val="22"/>
          <w:szCs w:val="22"/>
        </w:rPr>
        <w:t xml:space="preserve"> </w:t>
      </w:r>
      <w:r w:rsidRPr="00CB4D78">
        <w:rPr>
          <w:rFonts w:ascii="Arial" w:hAnsi="Arial" w:cs="Arial"/>
          <w:color w:val="221F1F"/>
          <w:sz w:val="22"/>
          <w:szCs w:val="22"/>
        </w:rPr>
        <w:t>information</w:t>
      </w:r>
      <w:r w:rsidRPr="00CB4D78">
        <w:rPr>
          <w:rFonts w:ascii="Arial" w:hAnsi="Arial" w:cs="Arial"/>
          <w:color w:val="221F1F"/>
          <w:spacing w:val="-26"/>
          <w:sz w:val="22"/>
          <w:szCs w:val="22"/>
        </w:rPr>
        <w:t xml:space="preserve"> </w:t>
      </w:r>
      <w:r w:rsidRPr="00CB4D78">
        <w:rPr>
          <w:rFonts w:ascii="Arial" w:hAnsi="Arial" w:cs="Arial"/>
          <w:color w:val="221F1F"/>
          <w:sz w:val="22"/>
          <w:szCs w:val="22"/>
        </w:rPr>
        <w:t>and</w:t>
      </w:r>
      <w:r w:rsidRPr="00CB4D78">
        <w:rPr>
          <w:rFonts w:ascii="Arial" w:hAnsi="Arial" w:cs="Arial"/>
          <w:color w:val="221F1F"/>
          <w:spacing w:val="-25"/>
          <w:sz w:val="22"/>
          <w:szCs w:val="22"/>
        </w:rPr>
        <w:t xml:space="preserve"> </w:t>
      </w:r>
      <w:r w:rsidRPr="00CB4D78">
        <w:rPr>
          <w:rFonts w:ascii="Arial" w:hAnsi="Arial" w:cs="Arial"/>
          <w:color w:val="221F1F"/>
          <w:sz w:val="22"/>
          <w:szCs w:val="22"/>
        </w:rPr>
        <w:t>in- turn</w:t>
      </w:r>
      <w:r w:rsidRPr="00CB4D78">
        <w:rPr>
          <w:rFonts w:ascii="Arial" w:hAnsi="Arial" w:cs="Arial"/>
          <w:color w:val="221F1F"/>
          <w:spacing w:val="-27"/>
          <w:sz w:val="22"/>
          <w:szCs w:val="22"/>
        </w:rPr>
        <w:t xml:space="preserve"> </w:t>
      </w:r>
      <w:r w:rsidRPr="00CB4D78">
        <w:rPr>
          <w:rFonts w:ascii="Arial" w:hAnsi="Arial" w:cs="Arial"/>
          <w:color w:val="221F1F"/>
          <w:sz w:val="22"/>
          <w:szCs w:val="22"/>
        </w:rPr>
        <w:t>increases</w:t>
      </w:r>
      <w:r w:rsidRPr="00CB4D78">
        <w:rPr>
          <w:rFonts w:ascii="Arial" w:hAnsi="Arial" w:cs="Arial"/>
          <w:color w:val="221F1F"/>
          <w:spacing w:val="-26"/>
          <w:sz w:val="22"/>
          <w:szCs w:val="22"/>
        </w:rPr>
        <w:t xml:space="preserve"> </w:t>
      </w:r>
      <w:r w:rsidRPr="00CB4D78">
        <w:rPr>
          <w:rFonts w:ascii="Arial" w:hAnsi="Arial" w:cs="Arial"/>
          <w:color w:val="221F1F"/>
          <w:sz w:val="22"/>
          <w:szCs w:val="22"/>
        </w:rPr>
        <w:t>public</w:t>
      </w:r>
      <w:r w:rsidRPr="00CB4D78">
        <w:rPr>
          <w:rFonts w:ascii="Arial" w:hAnsi="Arial" w:cs="Arial"/>
          <w:color w:val="221F1F"/>
          <w:spacing w:val="-28"/>
          <w:sz w:val="22"/>
          <w:szCs w:val="22"/>
        </w:rPr>
        <w:t xml:space="preserve"> </w:t>
      </w:r>
      <w:r w:rsidRPr="00CB4D78">
        <w:rPr>
          <w:rFonts w:ascii="Arial" w:hAnsi="Arial" w:cs="Arial"/>
          <w:color w:val="221F1F"/>
          <w:sz w:val="22"/>
          <w:szCs w:val="22"/>
        </w:rPr>
        <w:t>confidence</w:t>
      </w:r>
      <w:r w:rsidRPr="00CB4D78">
        <w:rPr>
          <w:rFonts w:ascii="Arial" w:hAnsi="Arial" w:cs="Arial"/>
          <w:color w:val="221F1F"/>
          <w:spacing w:val="-27"/>
          <w:sz w:val="22"/>
          <w:szCs w:val="22"/>
        </w:rPr>
        <w:t xml:space="preserve"> </w:t>
      </w:r>
      <w:r w:rsidRPr="00CB4D78">
        <w:rPr>
          <w:rFonts w:ascii="Arial" w:hAnsi="Arial" w:cs="Arial"/>
          <w:color w:val="221F1F"/>
          <w:sz w:val="22"/>
          <w:szCs w:val="22"/>
        </w:rPr>
        <w:t>that</w:t>
      </w:r>
      <w:r w:rsidRPr="00CB4D78">
        <w:rPr>
          <w:rFonts w:ascii="Arial" w:hAnsi="Arial" w:cs="Arial"/>
          <w:color w:val="221F1F"/>
          <w:spacing w:val="-27"/>
          <w:sz w:val="22"/>
          <w:szCs w:val="22"/>
        </w:rPr>
        <w:t xml:space="preserve"> </w:t>
      </w:r>
      <w:r w:rsidRPr="00CB4D78">
        <w:rPr>
          <w:rFonts w:ascii="Arial" w:hAnsi="Arial" w:cs="Arial"/>
          <w:color w:val="221F1F"/>
          <w:sz w:val="22"/>
          <w:szCs w:val="22"/>
        </w:rPr>
        <w:t>the</w:t>
      </w:r>
      <w:r w:rsidRPr="00CB4D78">
        <w:rPr>
          <w:rFonts w:ascii="Arial" w:hAnsi="Arial" w:cs="Arial"/>
          <w:color w:val="221F1F"/>
          <w:spacing w:val="-27"/>
          <w:sz w:val="22"/>
          <w:szCs w:val="22"/>
        </w:rPr>
        <w:t xml:space="preserve"> </w:t>
      </w:r>
      <w:r w:rsidRPr="00CB4D78">
        <w:rPr>
          <w:rFonts w:ascii="Arial" w:hAnsi="Arial" w:cs="Arial"/>
          <w:color w:val="221F1F"/>
          <w:sz w:val="22"/>
          <w:szCs w:val="22"/>
        </w:rPr>
        <w:t>NHS</w:t>
      </w:r>
      <w:r w:rsidRPr="00CB4D78">
        <w:rPr>
          <w:rFonts w:ascii="Arial" w:hAnsi="Arial" w:cs="Arial"/>
          <w:color w:val="221F1F"/>
          <w:spacing w:val="-29"/>
          <w:sz w:val="22"/>
          <w:szCs w:val="22"/>
        </w:rPr>
        <w:t xml:space="preserve"> </w:t>
      </w:r>
      <w:r w:rsidRPr="00CB4D78">
        <w:rPr>
          <w:rFonts w:ascii="Arial" w:hAnsi="Arial" w:cs="Arial"/>
          <w:color w:val="221F1F"/>
          <w:sz w:val="22"/>
          <w:szCs w:val="22"/>
        </w:rPr>
        <w:t>and</w:t>
      </w:r>
      <w:r w:rsidRPr="00CB4D78">
        <w:rPr>
          <w:rFonts w:ascii="Arial" w:hAnsi="Arial" w:cs="Arial"/>
          <w:color w:val="221F1F"/>
          <w:spacing w:val="-28"/>
          <w:sz w:val="22"/>
          <w:szCs w:val="22"/>
        </w:rPr>
        <w:t xml:space="preserve"> </w:t>
      </w:r>
      <w:r w:rsidRPr="00CB4D78">
        <w:rPr>
          <w:rFonts w:ascii="Arial" w:hAnsi="Arial" w:cs="Arial"/>
          <w:color w:val="221F1F"/>
          <w:sz w:val="22"/>
          <w:szCs w:val="22"/>
        </w:rPr>
        <w:t>its</w:t>
      </w:r>
      <w:r w:rsidRPr="00CB4D78">
        <w:rPr>
          <w:rFonts w:ascii="Arial" w:hAnsi="Arial" w:cs="Arial"/>
          <w:color w:val="221F1F"/>
          <w:spacing w:val="-26"/>
          <w:sz w:val="22"/>
          <w:szCs w:val="22"/>
        </w:rPr>
        <w:t xml:space="preserve"> </w:t>
      </w:r>
      <w:r w:rsidRPr="00CB4D78">
        <w:rPr>
          <w:rFonts w:ascii="Arial" w:hAnsi="Arial" w:cs="Arial"/>
          <w:color w:val="221F1F"/>
          <w:sz w:val="22"/>
          <w:szCs w:val="22"/>
        </w:rPr>
        <w:t>partners</w:t>
      </w:r>
      <w:r w:rsidRPr="00CB4D78">
        <w:rPr>
          <w:rFonts w:ascii="Arial" w:hAnsi="Arial" w:cs="Arial"/>
          <w:color w:val="221F1F"/>
          <w:spacing w:val="-26"/>
          <w:sz w:val="22"/>
          <w:szCs w:val="22"/>
        </w:rPr>
        <w:t xml:space="preserve"> </w:t>
      </w:r>
      <w:r w:rsidRPr="00CB4D78">
        <w:rPr>
          <w:rFonts w:ascii="Arial" w:hAnsi="Arial" w:cs="Arial"/>
          <w:color w:val="221F1F"/>
          <w:sz w:val="22"/>
          <w:szCs w:val="22"/>
        </w:rPr>
        <w:t>can</w:t>
      </w:r>
      <w:r w:rsidRPr="00CB4D78">
        <w:rPr>
          <w:rFonts w:ascii="Arial" w:hAnsi="Arial" w:cs="Arial"/>
          <w:color w:val="221F1F"/>
          <w:spacing w:val="-27"/>
          <w:sz w:val="22"/>
          <w:szCs w:val="22"/>
        </w:rPr>
        <w:t xml:space="preserve"> </w:t>
      </w:r>
      <w:r w:rsidRPr="00CB4D78">
        <w:rPr>
          <w:rFonts w:ascii="Arial" w:hAnsi="Arial" w:cs="Arial"/>
          <w:color w:val="221F1F"/>
          <w:sz w:val="22"/>
          <w:szCs w:val="22"/>
        </w:rPr>
        <w:t>be</w:t>
      </w:r>
      <w:r w:rsidRPr="00CB4D78">
        <w:rPr>
          <w:rFonts w:ascii="Arial" w:hAnsi="Arial" w:cs="Arial"/>
          <w:color w:val="221F1F"/>
          <w:spacing w:val="-28"/>
          <w:sz w:val="22"/>
          <w:szCs w:val="22"/>
        </w:rPr>
        <w:t xml:space="preserve"> </w:t>
      </w:r>
      <w:r w:rsidRPr="00CB4D78">
        <w:rPr>
          <w:rFonts w:ascii="Arial" w:hAnsi="Arial" w:cs="Arial"/>
          <w:color w:val="221F1F"/>
          <w:sz w:val="22"/>
          <w:szCs w:val="22"/>
        </w:rPr>
        <w:t>trusted</w:t>
      </w:r>
      <w:r w:rsidRPr="00CB4D78">
        <w:rPr>
          <w:rFonts w:ascii="Arial" w:hAnsi="Arial" w:cs="Arial"/>
          <w:color w:val="221F1F"/>
          <w:spacing w:val="-26"/>
          <w:sz w:val="22"/>
          <w:szCs w:val="22"/>
        </w:rPr>
        <w:t xml:space="preserve"> </w:t>
      </w:r>
      <w:r w:rsidRPr="00CB4D78">
        <w:rPr>
          <w:rFonts w:ascii="Arial" w:hAnsi="Arial" w:cs="Arial"/>
          <w:color w:val="221F1F"/>
          <w:sz w:val="22"/>
          <w:szCs w:val="22"/>
        </w:rPr>
        <w:t>with</w:t>
      </w:r>
      <w:r w:rsidRPr="00CB4D78">
        <w:rPr>
          <w:rFonts w:ascii="Arial" w:hAnsi="Arial" w:cs="Arial"/>
          <w:color w:val="221F1F"/>
          <w:spacing w:val="-27"/>
          <w:sz w:val="22"/>
          <w:szCs w:val="22"/>
        </w:rPr>
        <w:t xml:space="preserve"> </w:t>
      </w:r>
      <w:r w:rsidRPr="00CB4D78">
        <w:rPr>
          <w:rFonts w:ascii="Arial" w:hAnsi="Arial" w:cs="Arial"/>
          <w:color w:val="221F1F"/>
          <w:sz w:val="22"/>
          <w:szCs w:val="22"/>
        </w:rPr>
        <w:t>personal data.</w:t>
      </w:r>
    </w:p>
    <w:p w14:paraId="2022BD18" w14:textId="77777777" w:rsidR="00CB4D78" w:rsidRDefault="00CB4D78" w:rsidP="00CB4D78">
      <w:pPr>
        <w:pStyle w:val="Heading1"/>
        <w:ind w:left="0"/>
        <w:rPr>
          <w:rFonts w:ascii="Arial" w:hAnsi="Arial" w:cs="Arial"/>
          <w:color w:val="231F1F"/>
        </w:rPr>
      </w:pPr>
    </w:p>
    <w:p w14:paraId="67EE5625" w14:textId="4527BA4C" w:rsidR="00DD246D" w:rsidRPr="00B040E4" w:rsidRDefault="00A27667" w:rsidP="00CB4D78">
      <w:pPr>
        <w:pStyle w:val="Heading1"/>
        <w:ind w:left="0"/>
        <w:rPr>
          <w:rFonts w:ascii="Arial" w:hAnsi="Arial" w:cs="Arial"/>
          <w:b/>
          <w:bCs/>
          <w:sz w:val="28"/>
          <w:szCs w:val="28"/>
        </w:rPr>
      </w:pPr>
      <w:r w:rsidRPr="00B040E4">
        <w:rPr>
          <w:rFonts w:ascii="Arial" w:hAnsi="Arial" w:cs="Arial"/>
          <w:b/>
          <w:bCs/>
          <w:color w:val="231F1F"/>
          <w:sz w:val="28"/>
          <w:szCs w:val="28"/>
        </w:rPr>
        <w:t>Contact us</w:t>
      </w:r>
    </w:p>
    <w:p w14:paraId="3D6BC6A6" w14:textId="6FBD0022" w:rsidR="00DD246D" w:rsidRPr="00B040E4" w:rsidRDefault="00A27667" w:rsidP="00CB4D78">
      <w:pPr>
        <w:pStyle w:val="BodyText"/>
        <w:ind w:left="0" w:right="1277"/>
        <w:rPr>
          <w:rFonts w:ascii="Arial" w:hAnsi="Arial" w:cs="Arial"/>
          <w:sz w:val="22"/>
          <w:szCs w:val="22"/>
        </w:rPr>
      </w:pPr>
      <w:r w:rsidRPr="00B040E4">
        <w:rPr>
          <w:rFonts w:ascii="Arial" w:hAnsi="Arial" w:cs="Arial"/>
          <w:color w:val="221F1F"/>
          <w:sz w:val="22"/>
          <w:szCs w:val="22"/>
        </w:rPr>
        <w:t>If</w:t>
      </w:r>
      <w:r w:rsidRPr="00B040E4">
        <w:rPr>
          <w:rFonts w:ascii="Arial" w:hAnsi="Arial" w:cs="Arial"/>
          <w:color w:val="221F1F"/>
          <w:spacing w:val="-29"/>
          <w:sz w:val="22"/>
          <w:szCs w:val="22"/>
        </w:rPr>
        <w:t xml:space="preserve"> </w:t>
      </w:r>
      <w:r w:rsidRPr="00B040E4">
        <w:rPr>
          <w:rFonts w:ascii="Arial" w:hAnsi="Arial" w:cs="Arial"/>
          <w:color w:val="221F1F"/>
          <w:sz w:val="22"/>
          <w:szCs w:val="22"/>
        </w:rPr>
        <w:t>you</w:t>
      </w:r>
      <w:r w:rsidRPr="00B040E4">
        <w:rPr>
          <w:rFonts w:ascii="Arial" w:hAnsi="Arial" w:cs="Arial"/>
          <w:color w:val="221F1F"/>
          <w:spacing w:val="-28"/>
          <w:sz w:val="22"/>
          <w:szCs w:val="22"/>
        </w:rPr>
        <w:t xml:space="preserve"> </w:t>
      </w:r>
      <w:r w:rsidRPr="00B040E4">
        <w:rPr>
          <w:rFonts w:ascii="Arial" w:hAnsi="Arial" w:cs="Arial"/>
          <w:color w:val="221F1F"/>
          <w:sz w:val="22"/>
          <w:szCs w:val="22"/>
        </w:rPr>
        <w:t>have</w:t>
      </w:r>
      <w:r w:rsidRPr="00B040E4">
        <w:rPr>
          <w:rFonts w:ascii="Arial" w:hAnsi="Arial" w:cs="Arial"/>
          <w:color w:val="221F1F"/>
          <w:spacing w:val="-29"/>
          <w:sz w:val="22"/>
          <w:szCs w:val="22"/>
        </w:rPr>
        <w:t xml:space="preserve"> </w:t>
      </w:r>
      <w:r w:rsidRPr="00B040E4">
        <w:rPr>
          <w:rFonts w:ascii="Arial" w:hAnsi="Arial" w:cs="Arial"/>
          <w:color w:val="221F1F"/>
          <w:sz w:val="22"/>
          <w:szCs w:val="22"/>
        </w:rPr>
        <w:t>any</w:t>
      </w:r>
      <w:r w:rsidRPr="00B040E4">
        <w:rPr>
          <w:rFonts w:ascii="Arial" w:hAnsi="Arial" w:cs="Arial"/>
          <w:color w:val="221F1F"/>
          <w:spacing w:val="-30"/>
          <w:sz w:val="22"/>
          <w:szCs w:val="22"/>
        </w:rPr>
        <w:t xml:space="preserve"> </w:t>
      </w:r>
      <w:r w:rsidRPr="00B040E4">
        <w:rPr>
          <w:rFonts w:ascii="Arial" w:hAnsi="Arial" w:cs="Arial"/>
          <w:color w:val="221F1F"/>
          <w:sz w:val="22"/>
          <w:szCs w:val="22"/>
        </w:rPr>
        <w:t>questions</w:t>
      </w:r>
      <w:r w:rsidRPr="00B040E4">
        <w:rPr>
          <w:rFonts w:ascii="Arial" w:hAnsi="Arial" w:cs="Arial"/>
          <w:color w:val="221F1F"/>
          <w:spacing w:val="-29"/>
          <w:sz w:val="22"/>
          <w:szCs w:val="22"/>
        </w:rPr>
        <w:t xml:space="preserve"> </w:t>
      </w:r>
      <w:r w:rsidRPr="00B040E4">
        <w:rPr>
          <w:rFonts w:ascii="Arial" w:hAnsi="Arial" w:cs="Arial"/>
          <w:color w:val="221F1F"/>
          <w:sz w:val="22"/>
          <w:szCs w:val="22"/>
        </w:rPr>
        <w:t>or</w:t>
      </w:r>
      <w:r w:rsidRPr="00B040E4">
        <w:rPr>
          <w:rFonts w:ascii="Arial" w:hAnsi="Arial" w:cs="Arial"/>
          <w:color w:val="221F1F"/>
          <w:spacing w:val="-29"/>
          <w:sz w:val="22"/>
          <w:szCs w:val="22"/>
        </w:rPr>
        <w:t xml:space="preserve"> </w:t>
      </w:r>
      <w:r w:rsidRPr="00B040E4">
        <w:rPr>
          <w:rFonts w:ascii="Arial" w:hAnsi="Arial" w:cs="Arial"/>
          <w:color w:val="221F1F"/>
          <w:sz w:val="22"/>
          <w:szCs w:val="22"/>
        </w:rPr>
        <w:t>concerns</w:t>
      </w:r>
      <w:r w:rsidRPr="00B040E4">
        <w:rPr>
          <w:rFonts w:ascii="Arial" w:hAnsi="Arial" w:cs="Arial"/>
          <w:color w:val="221F1F"/>
          <w:spacing w:val="-30"/>
          <w:sz w:val="22"/>
          <w:szCs w:val="22"/>
        </w:rPr>
        <w:t xml:space="preserve"> </w:t>
      </w:r>
      <w:r w:rsidRPr="00B040E4">
        <w:rPr>
          <w:rFonts w:ascii="Arial" w:hAnsi="Arial" w:cs="Arial"/>
          <w:color w:val="221F1F"/>
          <w:sz w:val="22"/>
          <w:szCs w:val="22"/>
        </w:rPr>
        <w:t>regarding</w:t>
      </w:r>
      <w:r w:rsidRPr="00B040E4">
        <w:rPr>
          <w:rFonts w:ascii="Arial" w:hAnsi="Arial" w:cs="Arial"/>
          <w:color w:val="221F1F"/>
          <w:spacing w:val="-30"/>
          <w:sz w:val="22"/>
          <w:szCs w:val="22"/>
        </w:rPr>
        <w:t xml:space="preserve"> </w:t>
      </w:r>
      <w:r w:rsidRPr="00B040E4">
        <w:rPr>
          <w:rFonts w:ascii="Arial" w:hAnsi="Arial" w:cs="Arial"/>
          <w:color w:val="221F1F"/>
          <w:sz w:val="22"/>
          <w:szCs w:val="22"/>
        </w:rPr>
        <w:t>how</w:t>
      </w:r>
      <w:r w:rsidRPr="00B040E4">
        <w:rPr>
          <w:rFonts w:ascii="Arial" w:hAnsi="Arial" w:cs="Arial"/>
          <w:color w:val="221F1F"/>
          <w:spacing w:val="-29"/>
          <w:sz w:val="22"/>
          <w:szCs w:val="22"/>
        </w:rPr>
        <w:t xml:space="preserve"> </w:t>
      </w:r>
      <w:r w:rsidRPr="00B040E4">
        <w:rPr>
          <w:rFonts w:ascii="Arial" w:hAnsi="Arial" w:cs="Arial"/>
          <w:color w:val="221F1F"/>
          <w:sz w:val="22"/>
          <w:szCs w:val="22"/>
        </w:rPr>
        <w:t>we</w:t>
      </w:r>
      <w:r w:rsidRPr="00B040E4">
        <w:rPr>
          <w:rFonts w:ascii="Arial" w:hAnsi="Arial" w:cs="Arial"/>
          <w:color w:val="221F1F"/>
          <w:spacing w:val="-29"/>
          <w:sz w:val="22"/>
          <w:szCs w:val="22"/>
        </w:rPr>
        <w:t xml:space="preserve"> </w:t>
      </w:r>
      <w:r w:rsidRPr="00B040E4">
        <w:rPr>
          <w:rFonts w:ascii="Arial" w:hAnsi="Arial" w:cs="Arial"/>
          <w:color w:val="221F1F"/>
          <w:sz w:val="22"/>
          <w:szCs w:val="22"/>
        </w:rPr>
        <w:t>use</w:t>
      </w:r>
      <w:r w:rsidRPr="00B040E4">
        <w:rPr>
          <w:rFonts w:ascii="Arial" w:hAnsi="Arial" w:cs="Arial"/>
          <w:color w:val="221F1F"/>
          <w:spacing w:val="-28"/>
          <w:sz w:val="22"/>
          <w:szCs w:val="22"/>
        </w:rPr>
        <w:t xml:space="preserve"> </w:t>
      </w:r>
      <w:r w:rsidRPr="00B040E4">
        <w:rPr>
          <w:rFonts w:ascii="Arial" w:hAnsi="Arial" w:cs="Arial"/>
          <w:color w:val="221F1F"/>
          <w:sz w:val="22"/>
          <w:szCs w:val="22"/>
        </w:rPr>
        <w:t>your</w:t>
      </w:r>
      <w:r w:rsidRPr="00B040E4">
        <w:rPr>
          <w:rFonts w:ascii="Arial" w:hAnsi="Arial" w:cs="Arial"/>
          <w:color w:val="221F1F"/>
          <w:spacing w:val="-29"/>
          <w:sz w:val="22"/>
          <w:szCs w:val="22"/>
        </w:rPr>
        <w:t xml:space="preserve"> </w:t>
      </w:r>
      <w:r w:rsidRPr="00B040E4">
        <w:rPr>
          <w:rFonts w:ascii="Arial" w:hAnsi="Arial" w:cs="Arial"/>
          <w:color w:val="221F1F"/>
          <w:sz w:val="22"/>
          <w:szCs w:val="22"/>
        </w:rPr>
        <w:t>information,</w:t>
      </w:r>
      <w:r w:rsidRPr="00B040E4">
        <w:rPr>
          <w:rFonts w:ascii="Arial" w:hAnsi="Arial" w:cs="Arial"/>
          <w:color w:val="221F1F"/>
          <w:spacing w:val="-29"/>
          <w:sz w:val="22"/>
          <w:szCs w:val="22"/>
        </w:rPr>
        <w:t xml:space="preserve"> </w:t>
      </w:r>
      <w:r w:rsidRPr="00B040E4">
        <w:rPr>
          <w:rFonts w:ascii="Arial" w:hAnsi="Arial" w:cs="Arial"/>
          <w:color w:val="221F1F"/>
          <w:sz w:val="22"/>
          <w:szCs w:val="22"/>
        </w:rPr>
        <w:t>please contact us</w:t>
      </w:r>
      <w:r w:rsidRPr="00B040E4">
        <w:rPr>
          <w:rFonts w:ascii="Arial" w:hAnsi="Arial" w:cs="Arial"/>
          <w:color w:val="221F1F"/>
          <w:spacing w:val="-27"/>
          <w:sz w:val="22"/>
          <w:szCs w:val="22"/>
        </w:rPr>
        <w:t xml:space="preserve"> </w:t>
      </w:r>
      <w:r w:rsidRPr="00B040E4">
        <w:rPr>
          <w:rFonts w:ascii="Arial" w:hAnsi="Arial" w:cs="Arial"/>
          <w:color w:val="221F1F"/>
          <w:sz w:val="22"/>
          <w:szCs w:val="22"/>
        </w:rPr>
        <w:t>at:</w:t>
      </w:r>
    </w:p>
    <w:p w14:paraId="6AB095C9" w14:textId="77777777" w:rsidR="00DD246D" w:rsidRPr="00B040E4" w:rsidRDefault="00DD246D" w:rsidP="00CD16AC">
      <w:pPr>
        <w:pStyle w:val="BodyText"/>
        <w:ind w:left="0"/>
        <w:rPr>
          <w:rFonts w:ascii="Arial" w:hAnsi="Arial" w:cs="Arial"/>
          <w:sz w:val="22"/>
          <w:szCs w:val="22"/>
        </w:rPr>
      </w:pPr>
    </w:p>
    <w:p w14:paraId="45E239CE" w14:textId="77777777" w:rsidR="00B040E4" w:rsidRDefault="00A27667" w:rsidP="00B040E4">
      <w:pPr>
        <w:pStyle w:val="BodyText"/>
        <w:ind w:left="0" w:right="3076"/>
        <w:rPr>
          <w:rFonts w:ascii="Arial" w:hAnsi="Arial" w:cs="Arial"/>
          <w:color w:val="221F1F"/>
          <w:sz w:val="22"/>
          <w:szCs w:val="22"/>
        </w:rPr>
      </w:pPr>
      <w:r w:rsidRPr="00B040E4">
        <w:rPr>
          <w:rFonts w:ascii="Arial" w:hAnsi="Arial" w:cs="Arial"/>
          <w:color w:val="221F1F"/>
          <w:sz w:val="22"/>
          <w:szCs w:val="22"/>
        </w:rPr>
        <w:t>Buckinghamshire,</w:t>
      </w:r>
      <w:r w:rsidRPr="00B040E4">
        <w:rPr>
          <w:rFonts w:ascii="Arial" w:hAnsi="Arial" w:cs="Arial"/>
          <w:color w:val="221F1F"/>
          <w:spacing w:val="-35"/>
          <w:sz w:val="22"/>
          <w:szCs w:val="22"/>
        </w:rPr>
        <w:t xml:space="preserve"> </w:t>
      </w:r>
      <w:r w:rsidRPr="00B040E4">
        <w:rPr>
          <w:rFonts w:ascii="Arial" w:hAnsi="Arial" w:cs="Arial"/>
          <w:color w:val="221F1F"/>
          <w:sz w:val="22"/>
          <w:szCs w:val="22"/>
        </w:rPr>
        <w:t>Oxfordshire</w:t>
      </w:r>
      <w:r w:rsidRPr="00B040E4">
        <w:rPr>
          <w:rFonts w:ascii="Arial" w:hAnsi="Arial" w:cs="Arial"/>
          <w:color w:val="221F1F"/>
          <w:spacing w:val="-35"/>
          <w:sz w:val="22"/>
          <w:szCs w:val="22"/>
        </w:rPr>
        <w:t xml:space="preserve"> </w:t>
      </w:r>
      <w:r w:rsidRPr="00B040E4">
        <w:rPr>
          <w:rFonts w:ascii="Arial" w:hAnsi="Arial" w:cs="Arial"/>
          <w:color w:val="221F1F"/>
          <w:sz w:val="22"/>
          <w:szCs w:val="22"/>
        </w:rPr>
        <w:t>and</w:t>
      </w:r>
      <w:r w:rsidRPr="00B040E4">
        <w:rPr>
          <w:rFonts w:ascii="Arial" w:hAnsi="Arial" w:cs="Arial"/>
          <w:color w:val="221F1F"/>
          <w:spacing w:val="-35"/>
          <w:sz w:val="22"/>
          <w:szCs w:val="22"/>
        </w:rPr>
        <w:t xml:space="preserve"> </w:t>
      </w:r>
      <w:r w:rsidRPr="00B040E4">
        <w:rPr>
          <w:rFonts w:ascii="Arial" w:hAnsi="Arial" w:cs="Arial"/>
          <w:color w:val="221F1F"/>
          <w:sz w:val="22"/>
          <w:szCs w:val="22"/>
        </w:rPr>
        <w:t>Berkshire</w:t>
      </w:r>
      <w:r w:rsidRPr="00B040E4">
        <w:rPr>
          <w:rFonts w:ascii="Arial" w:hAnsi="Arial" w:cs="Arial"/>
          <w:color w:val="221F1F"/>
          <w:spacing w:val="-36"/>
          <w:sz w:val="22"/>
          <w:szCs w:val="22"/>
        </w:rPr>
        <w:t xml:space="preserve"> </w:t>
      </w:r>
      <w:r w:rsidRPr="00B040E4">
        <w:rPr>
          <w:rFonts w:ascii="Arial" w:hAnsi="Arial" w:cs="Arial"/>
          <w:color w:val="221F1F"/>
          <w:sz w:val="22"/>
          <w:szCs w:val="22"/>
        </w:rPr>
        <w:t>West</w:t>
      </w:r>
      <w:r w:rsidRPr="00B040E4">
        <w:rPr>
          <w:rFonts w:ascii="Arial" w:hAnsi="Arial" w:cs="Arial"/>
          <w:color w:val="221F1F"/>
          <w:spacing w:val="-34"/>
          <w:sz w:val="22"/>
          <w:szCs w:val="22"/>
        </w:rPr>
        <w:t xml:space="preserve"> </w:t>
      </w:r>
      <w:r w:rsidRPr="00B040E4">
        <w:rPr>
          <w:rFonts w:ascii="Arial" w:hAnsi="Arial" w:cs="Arial"/>
          <w:color w:val="221F1F"/>
          <w:sz w:val="22"/>
          <w:szCs w:val="22"/>
        </w:rPr>
        <w:t>Integrated</w:t>
      </w:r>
      <w:r w:rsidRPr="00B040E4">
        <w:rPr>
          <w:rFonts w:ascii="Arial" w:hAnsi="Arial" w:cs="Arial"/>
          <w:color w:val="221F1F"/>
          <w:spacing w:val="-35"/>
          <w:sz w:val="22"/>
          <w:szCs w:val="22"/>
        </w:rPr>
        <w:t xml:space="preserve"> </w:t>
      </w:r>
      <w:r w:rsidRPr="00B040E4">
        <w:rPr>
          <w:rFonts w:ascii="Arial" w:hAnsi="Arial" w:cs="Arial"/>
          <w:color w:val="221F1F"/>
          <w:sz w:val="22"/>
          <w:szCs w:val="22"/>
        </w:rPr>
        <w:t>Care</w:t>
      </w:r>
      <w:r w:rsidRPr="00B040E4">
        <w:rPr>
          <w:rFonts w:ascii="Arial" w:hAnsi="Arial" w:cs="Arial"/>
          <w:color w:val="221F1F"/>
          <w:spacing w:val="-35"/>
          <w:sz w:val="22"/>
          <w:szCs w:val="22"/>
        </w:rPr>
        <w:t xml:space="preserve"> </w:t>
      </w:r>
      <w:r w:rsidRPr="00B040E4">
        <w:rPr>
          <w:rFonts w:ascii="Arial" w:hAnsi="Arial" w:cs="Arial"/>
          <w:color w:val="221F1F"/>
          <w:sz w:val="22"/>
          <w:szCs w:val="22"/>
        </w:rPr>
        <w:t xml:space="preserve">Board </w:t>
      </w:r>
      <w:r w:rsidR="00B040E4">
        <w:rPr>
          <w:rFonts w:ascii="Arial" w:hAnsi="Arial" w:cs="Arial"/>
          <w:color w:val="221F1F"/>
          <w:sz w:val="22"/>
          <w:szCs w:val="22"/>
        </w:rPr>
        <w:t>Sandford Gate</w:t>
      </w:r>
    </w:p>
    <w:p w14:paraId="136FA34E" w14:textId="77777777" w:rsidR="00B040E4" w:rsidRDefault="00B040E4" w:rsidP="00B040E4">
      <w:pPr>
        <w:pStyle w:val="BodyText"/>
        <w:ind w:left="0" w:right="3076"/>
        <w:rPr>
          <w:rFonts w:ascii="Arial" w:hAnsi="Arial" w:cs="Arial"/>
          <w:color w:val="221F1F"/>
          <w:sz w:val="22"/>
          <w:szCs w:val="22"/>
        </w:rPr>
      </w:pPr>
      <w:r>
        <w:rPr>
          <w:rFonts w:ascii="Arial" w:hAnsi="Arial" w:cs="Arial"/>
          <w:color w:val="221F1F"/>
          <w:sz w:val="22"/>
          <w:szCs w:val="22"/>
        </w:rPr>
        <w:t>Sandy Lane West</w:t>
      </w:r>
    </w:p>
    <w:p w14:paraId="1973AAA6" w14:textId="0ACE1049" w:rsidR="00DD246D" w:rsidRPr="00B040E4" w:rsidRDefault="00A27667" w:rsidP="00B040E4">
      <w:pPr>
        <w:pStyle w:val="BodyText"/>
        <w:ind w:left="0" w:right="3076"/>
        <w:rPr>
          <w:rFonts w:ascii="Arial" w:hAnsi="Arial" w:cs="Arial"/>
          <w:sz w:val="22"/>
          <w:szCs w:val="22"/>
        </w:rPr>
      </w:pPr>
      <w:r w:rsidRPr="00B040E4">
        <w:rPr>
          <w:rFonts w:ascii="Arial" w:hAnsi="Arial" w:cs="Arial"/>
          <w:color w:val="221F1F"/>
          <w:sz w:val="22"/>
          <w:szCs w:val="22"/>
        </w:rPr>
        <w:t xml:space="preserve">Oxford OX4 </w:t>
      </w:r>
      <w:r w:rsidR="00B040E4">
        <w:rPr>
          <w:rFonts w:ascii="Arial" w:hAnsi="Arial" w:cs="Arial"/>
          <w:color w:val="221F1F"/>
          <w:sz w:val="22"/>
          <w:szCs w:val="22"/>
        </w:rPr>
        <w:t>6LB</w:t>
      </w:r>
    </w:p>
    <w:p w14:paraId="05665A81" w14:textId="77777777" w:rsidR="00DD246D" w:rsidRPr="00B040E4" w:rsidRDefault="00DD246D" w:rsidP="00CD16AC">
      <w:pPr>
        <w:pStyle w:val="BodyText"/>
        <w:ind w:left="0"/>
        <w:rPr>
          <w:rFonts w:ascii="Arial" w:hAnsi="Arial" w:cs="Arial"/>
          <w:sz w:val="22"/>
          <w:szCs w:val="22"/>
        </w:rPr>
      </w:pPr>
    </w:p>
    <w:p w14:paraId="42AAC32E" w14:textId="77777777" w:rsidR="00DD246D" w:rsidRPr="00B040E4" w:rsidRDefault="00A27667" w:rsidP="00CB4D78">
      <w:pPr>
        <w:pStyle w:val="BodyText"/>
        <w:ind w:left="0"/>
        <w:rPr>
          <w:rFonts w:ascii="Arial" w:hAnsi="Arial" w:cs="Arial"/>
          <w:sz w:val="22"/>
          <w:szCs w:val="22"/>
        </w:rPr>
      </w:pPr>
      <w:r w:rsidRPr="00B040E4">
        <w:rPr>
          <w:rFonts w:ascii="Arial" w:hAnsi="Arial" w:cs="Arial"/>
          <w:color w:val="221F1F"/>
          <w:sz w:val="22"/>
          <w:szCs w:val="22"/>
        </w:rPr>
        <w:t>Phone:</w:t>
      </w:r>
    </w:p>
    <w:p w14:paraId="2C0E9E05" w14:textId="77777777" w:rsidR="00DD246D" w:rsidRPr="00B040E4" w:rsidRDefault="00A27667" w:rsidP="00CB4D78">
      <w:pPr>
        <w:pStyle w:val="BodyText"/>
        <w:ind w:left="0"/>
        <w:rPr>
          <w:rFonts w:ascii="Arial" w:hAnsi="Arial" w:cs="Arial"/>
          <w:sz w:val="22"/>
          <w:szCs w:val="22"/>
        </w:rPr>
      </w:pPr>
      <w:r w:rsidRPr="00B040E4">
        <w:rPr>
          <w:rFonts w:ascii="Arial" w:hAnsi="Arial" w:cs="Arial"/>
          <w:color w:val="221F1F"/>
          <w:sz w:val="22"/>
          <w:szCs w:val="22"/>
        </w:rPr>
        <w:t>Buckinghamshire: 01296 587220</w:t>
      </w:r>
    </w:p>
    <w:p w14:paraId="47D0E548" w14:textId="77777777" w:rsidR="00DD246D" w:rsidRPr="00B040E4" w:rsidRDefault="00A27667" w:rsidP="00CB4D78">
      <w:pPr>
        <w:pStyle w:val="BodyText"/>
        <w:ind w:left="0"/>
        <w:rPr>
          <w:rFonts w:ascii="Arial" w:hAnsi="Arial" w:cs="Arial"/>
          <w:sz w:val="22"/>
          <w:szCs w:val="22"/>
        </w:rPr>
      </w:pPr>
      <w:r w:rsidRPr="00B040E4">
        <w:rPr>
          <w:rFonts w:ascii="Arial" w:hAnsi="Arial" w:cs="Arial"/>
          <w:color w:val="221F1F"/>
          <w:sz w:val="22"/>
          <w:szCs w:val="22"/>
        </w:rPr>
        <w:t>Oxfordshire: 01865 336800</w:t>
      </w:r>
    </w:p>
    <w:p w14:paraId="63F273A8" w14:textId="77777777" w:rsidR="00B040E4" w:rsidRPr="00B040E4" w:rsidRDefault="00A27667" w:rsidP="00CB4D78">
      <w:pPr>
        <w:pStyle w:val="BodyText"/>
        <w:ind w:left="0" w:right="6594"/>
        <w:rPr>
          <w:rFonts w:ascii="Arial" w:hAnsi="Arial" w:cs="Arial"/>
          <w:color w:val="221F1F"/>
          <w:w w:val="95"/>
          <w:sz w:val="22"/>
          <w:szCs w:val="22"/>
        </w:rPr>
      </w:pPr>
      <w:r w:rsidRPr="00B040E4">
        <w:rPr>
          <w:rFonts w:ascii="Arial" w:hAnsi="Arial" w:cs="Arial"/>
          <w:color w:val="221F1F"/>
          <w:w w:val="95"/>
          <w:sz w:val="22"/>
          <w:szCs w:val="22"/>
        </w:rPr>
        <w:t>Berkshire West: 0118 950 3094</w:t>
      </w:r>
    </w:p>
    <w:p w14:paraId="64F1757B" w14:textId="77777777" w:rsidR="00B040E4" w:rsidRPr="00B040E4" w:rsidRDefault="00B040E4" w:rsidP="00CB4D78">
      <w:pPr>
        <w:pStyle w:val="BodyText"/>
        <w:ind w:left="0" w:right="6594"/>
        <w:rPr>
          <w:rFonts w:ascii="Arial" w:hAnsi="Arial" w:cs="Arial"/>
          <w:color w:val="221F1F"/>
          <w:w w:val="95"/>
          <w:sz w:val="22"/>
          <w:szCs w:val="22"/>
        </w:rPr>
      </w:pPr>
    </w:p>
    <w:p w14:paraId="6B857B71" w14:textId="42AAC08E" w:rsidR="00B040E4" w:rsidRDefault="00A27667" w:rsidP="00B040E4">
      <w:pPr>
        <w:pStyle w:val="BodyText"/>
        <w:ind w:left="0" w:right="6594"/>
        <w:rPr>
          <w:rFonts w:ascii="Arial" w:hAnsi="Arial" w:cs="Arial"/>
          <w:color w:val="221F1F"/>
          <w:sz w:val="22"/>
          <w:szCs w:val="22"/>
        </w:rPr>
      </w:pPr>
      <w:r w:rsidRPr="00B040E4">
        <w:rPr>
          <w:rFonts w:ascii="Arial" w:hAnsi="Arial" w:cs="Arial"/>
          <w:color w:val="221F1F"/>
          <w:sz w:val="22"/>
          <w:szCs w:val="22"/>
        </w:rPr>
        <w:t>Email:</w:t>
      </w:r>
      <w:r w:rsidR="00B040E4">
        <w:rPr>
          <w:rFonts w:ascii="Arial" w:hAnsi="Arial" w:cs="Arial"/>
          <w:color w:val="221F1F"/>
          <w:sz w:val="22"/>
          <w:szCs w:val="22"/>
        </w:rPr>
        <w:t xml:space="preserve"> </w:t>
      </w:r>
      <w:hyperlink r:id="rId48" w:history="1">
        <w:r w:rsidR="00B040E4" w:rsidRPr="00AF5D97">
          <w:rPr>
            <w:rStyle w:val="Hyperlink"/>
            <w:rFonts w:ascii="Arial" w:hAnsi="Arial" w:cs="Arial"/>
            <w:sz w:val="22"/>
            <w:szCs w:val="22"/>
          </w:rPr>
          <w:t>bobicb.enquiries@nhs.net</w:t>
        </w:r>
      </w:hyperlink>
      <w:r w:rsidR="00B040E4">
        <w:rPr>
          <w:rFonts w:ascii="Arial" w:hAnsi="Arial" w:cs="Arial"/>
          <w:color w:val="221F1F"/>
          <w:sz w:val="22"/>
          <w:szCs w:val="22"/>
        </w:rPr>
        <w:t xml:space="preserve"> </w:t>
      </w:r>
    </w:p>
    <w:p w14:paraId="18864959" w14:textId="77777777" w:rsidR="00B040E4" w:rsidRDefault="00B040E4" w:rsidP="00B040E4">
      <w:pPr>
        <w:pStyle w:val="BodyText"/>
        <w:ind w:left="0" w:right="6594"/>
        <w:rPr>
          <w:rFonts w:ascii="Arial" w:hAnsi="Arial" w:cs="Arial"/>
          <w:color w:val="231F1F"/>
        </w:rPr>
      </w:pPr>
    </w:p>
    <w:p w14:paraId="6B32B644" w14:textId="1E34D2BE" w:rsidR="00DD246D" w:rsidRPr="00B040E4" w:rsidRDefault="00A27667" w:rsidP="00B040E4">
      <w:pPr>
        <w:pStyle w:val="Heading1"/>
        <w:ind w:left="0"/>
        <w:rPr>
          <w:rFonts w:ascii="Arial" w:hAnsi="Arial" w:cs="Arial"/>
          <w:b/>
          <w:bCs/>
          <w:sz w:val="28"/>
          <w:szCs w:val="28"/>
        </w:rPr>
      </w:pPr>
      <w:r w:rsidRPr="00B040E4">
        <w:rPr>
          <w:rFonts w:ascii="Arial" w:hAnsi="Arial" w:cs="Arial"/>
          <w:b/>
          <w:bCs/>
          <w:color w:val="231F1F"/>
          <w:sz w:val="28"/>
          <w:szCs w:val="28"/>
        </w:rPr>
        <w:t>Independent Advice</w:t>
      </w:r>
    </w:p>
    <w:p w14:paraId="13873283" w14:textId="5C4B741C" w:rsidR="00DD246D" w:rsidRDefault="00A27667" w:rsidP="00B040E4">
      <w:pPr>
        <w:pStyle w:val="BodyText"/>
        <w:ind w:left="0" w:right="1277"/>
        <w:rPr>
          <w:rFonts w:ascii="Arial" w:hAnsi="Arial" w:cs="Arial"/>
          <w:color w:val="221F1F"/>
          <w:sz w:val="22"/>
          <w:szCs w:val="22"/>
        </w:rPr>
      </w:pPr>
      <w:r w:rsidRPr="00B040E4">
        <w:rPr>
          <w:rFonts w:ascii="Arial" w:hAnsi="Arial" w:cs="Arial"/>
          <w:color w:val="221F1F"/>
          <w:sz w:val="22"/>
          <w:szCs w:val="22"/>
        </w:rPr>
        <w:t>For</w:t>
      </w:r>
      <w:r w:rsidRPr="00B040E4">
        <w:rPr>
          <w:rFonts w:ascii="Arial" w:hAnsi="Arial" w:cs="Arial"/>
          <w:color w:val="221F1F"/>
          <w:spacing w:val="-36"/>
          <w:sz w:val="22"/>
          <w:szCs w:val="22"/>
        </w:rPr>
        <w:t xml:space="preserve"> </w:t>
      </w:r>
      <w:r w:rsidRPr="00B040E4">
        <w:rPr>
          <w:rFonts w:ascii="Arial" w:hAnsi="Arial" w:cs="Arial"/>
          <w:color w:val="221F1F"/>
          <w:sz w:val="22"/>
          <w:szCs w:val="22"/>
        </w:rPr>
        <w:t>independent</w:t>
      </w:r>
      <w:r w:rsidRPr="00B040E4">
        <w:rPr>
          <w:rFonts w:ascii="Arial" w:hAnsi="Arial" w:cs="Arial"/>
          <w:color w:val="221F1F"/>
          <w:spacing w:val="-36"/>
          <w:sz w:val="22"/>
          <w:szCs w:val="22"/>
        </w:rPr>
        <w:t xml:space="preserve"> </w:t>
      </w:r>
      <w:r w:rsidRPr="00B040E4">
        <w:rPr>
          <w:rFonts w:ascii="Arial" w:hAnsi="Arial" w:cs="Arial"/>
          <w:color w:val="221F1F"/>
          <w:sz w:val="22"/>
          <w:szCs w:val="22"/>
        </w:rPr>
        <w:t>advice</w:t>
      </w:r>
      <w:r w:rsidRPr="00B040E4">
        <w:rPr>
          <w:rFonts w:ascii="Arial" w:hAnsi="Arial" w:cs="Arial"/>
          <w:color w:val="221F1F"/>
          <w:spacing w:val="-37"/>
          <w:sz w:val="22"/>
          <w:szCs w:val="22"/>
        </w:rPr>
        <w:t xml:space="preserve"> </w:t>
      </w:r>
      <w:r w:rsidRPr="00B040E4">
        <w:rPr>
          <w:rFonts w:ascii="Arial" w:hAnsi="Arial" w:cs="Arial"/>
          <w:color w:val="221F1F"/>
          <w:sz w:val="22"/>
          <w:szCs w:val="22"/>
        </w:rPr>
        <w:t>about</w:t>
      </w:r>
      <w:r w:rsidRPr="00B040E4">
        <w:rPr>
          <w:rFonts w:ascii="Arial" w:hAnsi="Arial" w:cs="Arial"/>
          <w:color w:val="221F1F"/>
          <w:spacing w:val="-37"/>
          <w:sz w:val="22"/>
          <w:szCs w:val="22"/>
        </w:rPr>
        <w:t xml:space="preserve"> </w:t>
      </w:r>
      <w:r w:rsidRPr="00B040E4">
        <w:rPr>
          <w:rFonts w:ascii="Arial" w:hAnsi="Arial" w:cs="Arial"/>
          <w:color w:val="221F1F"/>
          <w:sz w:val="22"/>
          <w:szCs w:val="22"/>
        </w:rPr>
        <w:t>data</w:t>
      </w:r>
      <w:r w:rsidRPr="00B040E4">
        <w:rPr>
          <w:rFonts w:ascii="Arial" w:hAnsi="Arial" w:cs="Arial"/>
          <w:color w:val="221F1F"/>
          <w:spacing w:val="-35"/>
          <w:sz w:val="22"/>
          <w:szCs w:val="22"/>
        </w:rPr>
        <w:t xml:space="preserve"> </w:t>
      </w:r>
      <w:r w:rsidRPr="00B040E4">
        <w:rPr>
          <w:rFonts w:ascii="Arial" w:hAnsi="Arial" w:cs="Arial"/>
          <w:color w:val="221F1F"/>
          <w:sz w:val="22"/>
          <w:szCs w:val="22"/>
        </w:rPr>
        <w:t>protection,</w:t>
      </w:r>
      <w:r w:rsidRPr="00B040E4">
        <w:rPr>
          <w:rFonts w:ascii="Arial" w:hAnsi="Arial" w:cs="Arial"/>
          <w:color w:val="221F1F"/>
          <w:spacing w:val="-36"/>
          <w:sz w:val="22"/>
          <w:szCs w:val="22"/>
        </w:rPr>
        <w:t xml:space="preserve"> </w:t>
      </w:r>
      <w:r w:rsidRPr="00B040E4">
        <w:rPr>
          <w:rFonts w:ascii="Arial" w:hAnsi="Arial" w:cs="Arial"/>
          <w:color w:val="221F1F"/>
          <w:sz w:val="22"/>
          <w:szCs w:val="22"/>
        </w:rPr>
        <w:t>privacy</w:t>
      </w:r>
      <w:r w:rsidRPr="00B040E4">
        <w:rPr>
          <w:rFonts w:ascii="Arial" w:hAnsi="Arial" w:cs="Arial"/>
          <w:color w:val="221F1F"/>
          <w:spacing w:val="-35"/>
          <w:sz w:val="22"/>
          <w:szCs w:val="22"/>
        </w:rPr>
        <w:t xml:space="preserve"> </w:t>
      </w:r>
      <w:r w:rsidRPr="00B040E4">
        <w:rPr>
          <w:rFonts w:ascii="Arial" w:hAnsi="Arial" w:cs="Arial"/>
          <w:color w:val="221F1F"/>
          <w:sz w:val="22"/>
          <w:szCs w:val="22"/>
        </w:rPr>
        <w:t>and</w:t>
      </w:r>
      <w:r w:rsidRPr="00B040E4">
        <w:rPr>
          <w:rFonts w:ascii="Arial" w:hAnsi="Arial" w:cs="Arial"/>
          <w:color w:val="221F1F"/>
          <w:spacing w:val="-37"/>
          <w:sz w:val="22"/>
          <w:szCs w:val="22"/>
        </w:rPr>
        <w:t xml:space="preserve"> </w:t>
      </w:r>
      <w:r w:rsidRPr="00B040E4">
        <w:rPr>
          <w:rFonts w:ascii="Arial" w:hAnsi="Arial" w:cs="Arial"/>
          <w:color w:val="221F1F"/>
          <w:sz w:val="22"/>
          <w:szCs w:val="22"/>
        </w:rPr>
        <w:t>data-sharing</w:t>
      </w:r>
      <w:r w:rsidRPr="00B040E4">
        <w:rPr>
          <w:rFonts w:ascii="Arial" w:hAnsi="Arial" w:cs="Arial"/>
          <w:color w:val="221F1F"/>
          <w:spacing w:val="-35"/>
          <w:sz w:val="22"/>
          <w:szCs w:val="22"/>
        </w:rPr>
        <w:t xml:space="preserve"> </w:t>
      </w:r>
      <w:r w:rsidRPr="00B040E4">
        <w:rPr>
          <w:rFonts w:ascii="Arial" w:hAnsi="Arial" w:cs="Arial"/>
          <w:color w:val="221F1F"/>
          <w:sz w:val="22"/>
          <w:szCs w:val="22"/>
        </w:rPr>
        <w:t>issues,</w:t>
      </w:r>
      <w:r w:rsidRPr="00B040E4">
        <w:rPr>
          <w:rFonts w:ascii="Arial" w:hAnsi="Arial" w:cs="Arial"/>
          <w:color w:val="221F1F"/>
          <w:spacing w:val="-35"/>
          <w:sz w:val="22"/>
          <w:szCs w:val="22"/>
        </w:rPr>
        <w:t xml:space="preserve"> </w:t>
      </w:r>
      <w:r w:rsidRPr="00B040E4">
        <w:rPr>
          <w:rFonts w:ascii="Arial" w:hAnsi="Arial" w:cs="Arial"/>
          <w:color w:val="221F1F"/>
          <w:sz w:val="22"/>
          <w:szCs w:val="22"/>
        </w:rPr>
        <w:t>you</w:t>
      </w:r>
      <w:r w:rsidRPr="00B040E4">
        <w:rPr>
          <w:rFonts w:ascii="Arial" w:hAnsi="Arial" w:cs="Arial"/>
          <w:color w:val="221F1F"/>
          <w:spacing w:val="-36"/>
          <w:sz w:val="22"/>
          <w:szCs w:val="22"/>
        </w:rPr>
        <w:t xml:space="preserve"> </w:t>
      </w:r>
      <w:r w:rsidRPr="00B040E4">
        <w:rPr>
          <w:rFonts w:ascii="Arial" w:hAnsi="Arial" w:cs="Arial"/>
          <w:color w:val="221F1F"/>
          <w:sz w:val="22"/>
          <w:szCs w:val="22"/>
        </w:rPr>
        <w:t>can contact</w:t>
      </w:r>
      <w:r w:rsidRPr="00B040E4">
        <w:rPr>
          <w:rFonts w:ascii="Arial" w:hAnsi="Arial" w:cs="Arial"/>
          <w:color w:val="221F1F"/>
          <w:spacing w:val="-13"/>
          <w:sz w:val="22"/>
          <w:szCs w:val="22"/>
        </w:rPr>
        <w:t xml:space="preserve"> </w:t>
      </w:r>
      <w:r w:rsidRPr="00B040E4">
        <w:rPr>
          <w:rFonts w:ascii="Arial" w:hAnsi="Arial" w:cs="Arial"/>
          <w:color w:val="221F1F"/>
          <w:sz w:val="22"/>
          <w:szCs w:val="22"/>
        </w:rPr>
        <w:t>the:</w:t>
      </w:r>
    </w:p>
    <w:p w14:paraId="55B23734" w14:textId="77777777" w:rsidR="00B040E4" w:rsidRPr="00B040E4" w:rsidRDefault="00B040E4" w:rsidP="00B040E4">
      <w:pPr>
        <w:pStyle w:val="BodyText"/>
        <w:ind w:left="0" w:right="1277"/>
        <w:rPr>
          <w:rFonts w:ascii="Arial" w:hAnsi="Arial" w:cs="Arial"/>
          <w:sz w:val="22"/>
          <w:szCs w:val="22"/>
        </w:rPr>
      </w:pPr>
    </w:p>
    <w:p w14:paraId="083D5C00" w14:textId="77777777" w:rsidR="00B040E4" w:rsidRDefault="00A27667" w:rsidP="00B040E4">
      <w:pPr>
        <w:pStyle w:val="BodyText"/>
        <w:ind w:left="0" w:right="1277"/>
        <w:rPr>
          <w:rFonts w:ascii="Arial" w:hAnsi="Arial" w:cs="Arial"/>
          <w:color w:val="221F1F"/>
          <w:spacing w:val="-42"/>
          <w:sz w:val="22"/>
          <w:szCs w:val="22"/>
        </w:rPr>
      </w:pPr>
      <w:r w:rsidRPr="00B040E4">
        <w:rPr>
          <w:rFonts w:ascii="Arial" w:hAnsi="Arial" w:cs="Arial"/>
          <w:color w:val="221F1F"/>
          <w:sz w:val="22"/>
          <w:szCs w:val="22"/>
        </w:rPr>
        <w:t>Information</w:t>
      </w:r>
      <w:r w:rsidRPr="00B040E4">
        <w:rPr>
          <w:rFonts w:ascii="Arial" w:hAnsi="Arial" w:cs="Arial"/>
          <w:color w:val="221F1F"/>
          <w:spacing w:val="-43"/>
          <w:sz w:val="22"/>
          <w:szCs w:val="22"/>
        </w:rPr>
        <w:t xml:space="preserve"> </w:t>
      </w:r>
      <w:r w:rsidRPr="00B040E4">
        <w:rPr>
          <w:rFonts w:ascii="Arial" w:hAnsi="Arial" w:cs="Arial"/>
          <w:color w:val="221F1F"/>
          <w:sz w:val="22"/>
          <w:szCs w:val="22"/>
        </w:rPr>
        <w:t>Commissioner</w:t>
      </w:r>
      <w:r w:rsidRPr="00B040E4">
        <w:rPr>
          <w:rFonts w:ascii="Arial" w:hAnsi="Arial" w:cs="Arial"/>
          <w:color w:val="221F1F"/>
          <w:spacing w:val="-42"/>
          <w:sz w:val="22"/>
          <w:szCs w:val="22"/>
        </w:rPr>
        <w:t xml:space="preserve"> </w:t>
      </w:r>
    </w:p>
    <w:p w14:paraId="7984CFE3" w14:textId="77283378" w:rsidR="00B040E4" w:rsidRDefault="00A27667" w:rsidP="00B040E4">
      <w:pPr>
        <w:pStyle w:val="BodyText"/>
        <w:ind w:left="0" w:right="1277"/>
        <w:rPr>
          <w:rFonts w:ascii="Arial" w:hAnsi="Arial" w:cs="Arial"/>
          <w:color w:val="221F1F"/>
          <w:spacing w:val="-42"/>
          <w:sz w:val="22"/>
          <w:szCs w:val="22"/>
        </w:rPr>
      </w:pPr>
      <w:r w:rsidRPr="00B040E4">
        <w:rPr>
          <w:rFonts w:ascii="Arial" w:hAnsi="Arial" w:cs="Arial"/>
          <w:color w:val="221F1F"/>
          <w:sz w:val="22"/>
          <w:szCs w:val="22"/>
        </w:rPr>
        <w:t>Wycliffe</w:t>
      </w:r>
      <w:r w:rsidRPr="00B040E4">
        <w:rPr>
          <w:rFonts w:ascii="Arial" w:hAnsi="Arial" w:cs="Arial"/>
          <w:color w:val="221F1F"/>
          <w:spacing w:val="-43"/>
          <w:sz w:val="22"/>
          <w:szCs w:val="22"/>
        </w:rPr>
        <w:t xml:space="preserve"> </w:t>
      </w:r>
      <w:r w:rsidRPr="00B040E4">
        <w:rPr>
          <w:rFonts w:ascii="Arial" w:hAnsi="Arial" w:cs="Arial"/>
          <w:color w:val="221F1F"/>
          <w:sz w:val="22"/>
          <w:szCs w:val="22"/>
        </w:rPr>
        <w:t>House</w:t>
      </w:r>
    </w:p>
    <w:p w14:paraId="2B419720" w14:textId="77777777" w:rsidR="00B040E4" w:rsidRDefault="00A27667" w:rsidP="00B040E4">
      <w:pPr>
        <w:pStyle w:val="BodyText"/>
        <w:ind w:left="0" w:right="1277"/>
        <w:rPr>
          <w:rFonts w:ascii="Arial" w:hAnsi="Arial" w:cs="Arial"/>
          <w:color w:val="221F1F"/>
          <w:sz w:val="22"/>
          <w:szCs w:val="22"/>
        </w:rPr>
      </w:pPr>
      <w:r w:rsidRPr="00B040E4">
        <w:rPr>
          <w:rFonts w:ascii="Arial" w:hAnsi="Arial" w:cs="Arial"/>
          <w:color w:val="221F1F"/>
          <w:sz w:val="22"/>
          <w:szCs w:val="22"/>
        </w:rPr>
        <w:lastRenderedPageBreak/>
        <w:t>Water</w:t>
      </w:r>
      <w:r w:rsidRPr="00B040E4">
        <w:rPr>
          <w:rFonts w:ascii="Arial" w:hAnsi="Arial" w:cs="Arial"/>
          <w:color w:val="221F1F"/>
          <w:spacing w:val="-43"/>
          <w:sz w:val="22"/>
          <w:szCs w:val="22"/>
        </w:rPr>
        <w:t xml:space="preserve"> </w:t>
      </w:r>
      <w:r w:rsidRPr="00B040E4">
        <w:rPr>
          <w:rFonts w:ascii="Arial" w:hAnsi="Arial" w:cs="Arial"/>
          <w:color w:val="221F1F"/>
          <w:sz w:val="22"/>
          <w:szCs w:val="22"/>
        </w:rPr>
        <w:t>Lane,</w:t>
      </w:r>
      <w:r w:rsidRPr="00B040E4">
        <w:rPr>
          <w:rFonts w:ascii="Arial" w:hAnsi="Arial" w:cs="Arial"/>
          <w:color w:val="221F1F"/>
          <w:spacing w:val="-41"/>
          <w:sz w:val="22"/>
          <w:szCs w:val="22"/>
        </w:rPr>
        <w:t xml:space="preserve"> </w:t>
      </w:r>
      <w:r w:rsidRPr="00B040E4">
        <w:rPr>
          <w:rFonts w:ascii="Arial" w:hAnsi="Arial" w:cs="Arial"/>
          <w:color w:val="221F1F"/>
          <w:sz w:val="22"/>
          <w:szCs w:val="22"/>
        </w:rPr>
        <w:t>Wilmslow</w:t>
      </w:r>
    </w:p>
    <w:p w14:paraId="00BFE346" w14:textId="5C7EAAE7" w:rsidR="00B040E4" w:rsidRDefault="00A27667" w:rsidP="00B040E4">
      <w:pPr>
        <w:pStyle w:val="BodyText"/>
        <w:ind w:left="0" w:right="1277"/>
        <w:rPr>
          <w:rFonts w:ascii="Arial" w:hAnsi="Arial" w:cs="Arial"/>
          <w:color w:val="221F1F"/>
          <w:sz w:val="22"/>
          <w:szCs w:val="22"/>
        </w:rPr>
      </w:pPr>
      <w:r w:rsidRPr="00B040E4">
        <w:rPr>
          <w:rFonts w:ascii="Arial" w:hAnsi="Arial" w:cs="Arial"/>
          <w:color w:val="221F1F"/>
          <w:sz w:val="22"/>
          <w:szCs w:val="22"/>
        </w:rPr>
        <w:t>Cheshire</w:t>
      </w:r>
    </w:p>
    <w:p w14:paraId="3B80C222" w14:textId="77777777" w:rsidR="00B040E4" w:rsidRDefault="00A27667" w:rsidP="00B040E4">
      <w:pPr>
        <w:pStyle w:val="BodyText"/>
        <w:ind w:left="0" w:right="1277"/>
        <w:rPr>
          <w:rFonts w:ascii="Arial" w:hAnsi="Arial" w:cs="Arial"/>
          <w:color w:val="221F1F"/>
          <w:sz w:val="22"/>
          <w:szCs w:val="22"/>
        </w:rPr>
      </w:pPr>
      <w:r w:rsidRPr="00B040E4">
        <w:rPr>
          <w:rFonts w:ascii="Arial" w:hAnsi="Arial" w:cs="Arial"/>
          <w:color w:val="221F1F"/>
          <w:sz w:val="22"/>
          <w:szCs w:val="22"/>
        </w:rPr>
        <w:t>SK9</w:t>
      </w:r>
      <w:r w:rsidRPr="00B040E4">
        <w:rPr>
          <w:rFonts w:ascii="Arial" w:hAnsi="Arial" w:cs="Arial"/>
          <w:color w:val="221F1F"/>
          <w:spacing w:val="-43"/>
          <w:sz w:val="22"/>
          <w:szCs w:val="22"/>
        </w:rPr>
        <w:t xml:space="preserve"> </w:t>
      </w:r>
      <w:r w:rsidRPr="00B040E4">
        <w:rPr>
          <w:rFonts w:ascii="Arial" w:hAnsi="Arial" w:cs="Arial"/>
          <w:color w:val="221F1F"/>
          <w:sz w:val="22"/>
          <w:szCs w:val="22"/>
        </w:rPr>
        <w:t>5AF</w:t>
      </w:r>
    </w:p>
    <w:p w14:paraId="1FC62640" w14:textId="77777777" w:rsidR="00B040E4" w:rsidRDefault="00B040E4" w:rsidP="00B040E4">
      <w:pPr>
        <w:pStyle w:val="BodyText"/>
        <w:ind w:left="0" w:right="1277"/>
        <w:rPr>
          <w:rFonts w:ascii="Arial" w:hAnsi="Arial" w:cs="Arial"/>
          <w:color w:val="221F1F"/>
          <w:sz w:val="22"/>
          <w:szCs w:val="22"/>
        </w:rPr>
      </w:pPr>
    </w:p>
    <w:p w14:paraId="44A97CF8" w14:textId="55A46BBD" w:rsidR="00DD246D" w:rsidRPr="00B040E4" w:rsidRDefault="00A27667" w:rsidP="00B040E4">
      <w:pPr>
        <w:pStyle w:val="BodyText"/>
        <w:ind w:left="0" w:right="1277"/>
        <w:rPr>
          <w:rFonts w:ascii="Arial" w:hAnsi="Arial" w:cs="Arial"/>
          <w:sz w:val="22"/>
          <w:szCs w:val="22"/>
        </w:rPr>
      </w:pPr>
      <w:r w:rsidRPr="00B040E4">
        <w:rPr>
          <w:rFonts w:ascii="Arial" w:hAnsi="Arial" w:cs="Arial"/>
          <w:color w:val="221F1F"/>
          <w:sz w:val="22"/>
          <w:szCs w:val="22"/>
        </w:rPr>
        <w:t>Phone:</w:t>
      </w:r>
      <w:r w:rsidRPr="00B040E4">
        <w:rPr>
          <w:rFonts w:ascii="Arial" w:hAnsi="Arial" w:cs="Arial"/>
          <w:color w:val="221F1F"/>
          <w:spacing w:val="-15"/>
          <w:sz w:val="22"/>
          <w:szCs w:val="22"/>
        </w:rPr>
        <w:t xml:space="preserve"> </w:t>
      </w:r>
      <w:r w:rsidRPr="00B040E4">
        <w:rPr>
          <w:rFonts w:ascii="Arial" w:hAnsi="Arial" w:cs="Arial"/>
          <w:color w:val="221F1F"/>
          <w:sz w:val="22"/>
          <w:szCs w:val="22"/>
        </w:rPr>
        <w:t>03031231113</w:t>
      </w:r>
    </w:p>
    <w:p w14:paraId="352C0478" w14:textId="77777777" w:rsidR="00DD246D" w:rsidRPr="00B040E4" w:rsidRDefault="00A27667" w:rsidP="00B040E4">
      <w:pPr>
        <w:pStyle w:val="BodyText"/>
        <w:ind w:left="0"/>
        <w:rPr>
          <w:rFonts w:ascii="Arial" w:hAnsi="Arial" w:cs="Arial"/>
          <w:sz w:val="22"/>
          <w:szCs w:val="22"/>
        </w:rPr>
      </w:pPr>
      <w:r w:rsidRPr="00B040E4">
        <w:rPr>
          <w:rFonts w:ascii="Arial" w:hAnsi="Arial" w:cs="Arial"/>
          <w:color w:val="221F1F"/>
          <w:sz w:val="22"/>
          <w:szCs w:val="22"/>
        </w:rPr>
        <w:t xml:space="preserve">Website: </w:t>
      </w:r>
      <w:hyperlink r:id="rId49">
        <w:r w:rsidRPr="00B040E4">
          <w:rPr>
            <w:rFonts w:ascii="Arial" w:hAnsi="Arial" w:cs="Arial"/>
            <w:color w:val="0000FF"/>
            <w:sz w:val="22"/>
            <w:szCs w:val="22"/>
            <w:u w:val="single" w:color="0000FF"/>
          </w:rPr>
          <w:t>https://ico.org.uk/</w:t>
        </w:r>
      </w:hyperlink>
    </w:p>
    <w:p w14:paraId="6071F36C" w14:textId="77777777" w:rsidR="00B040E4" w:rsidRDefault="00B040E4" w:rsidP="00CD16AC">
      <w:pPr>
        <w:pStyle w:val="Heading1"/>
        <w:rPr>
          <w:rFonts w:ascii="Arial" w:hAnsi="Arial" w:cs="Arial"/>
          <w:color w:val="231F1F"/>
        </w:rPr>
      </w:pPr>
    </w:p>
    <w:p w14:paraId="436C3941" w14:textId="3989398F" w:rsidR="00DD246D" w:rsidRPr="00B040E4" w:rsidRDefault="00A27667" w:rsidP="00B040E4">
      <w:pPr>
        <w:pStyle w:val="Heading1"/>
        <w:ind w:left="0"/>
        <w:rPr>
          <w:rFonts w:ascii="Arial" w:hAnsi="Arial" w:cs="Arial"/>
          <w:b/>
          <w:bCs/>
          <w:sz w:val="28"/>
          <w:szCs w:val="28"/>
        </w:rPr>
      </w:pPr>
      <w:r w:rsidRPr="00B040E4">
        <w:rPr>
          <w:rFonts w:ascii="Arial" w:hAnsi="Arial" w:cs="Arial"/>
          <w:b/>
          <w:bCs/>
          <w:color w:val="231F1F"/>
          <w:sz w:val="28"/>
          <w:szCs w:val="28"/>
        </w:rPr>
        <w:t>Further information</w:t>
      </w:r>
    </w:p>
    <w:p w14:paraId="29DD543F" w14:textId="77777777" w:rsidR="00DD246D" w:rsidRPr="00B040E4" w:rsidRDefault="00A27667" w:rsidP="00B040E4">
      <w:pPr>
        <w:pStyle w:val="BodyText"/>
        <w:ind w:left="0" w:right="1277"/>
        <w:rPr>
          <w:rFonts w:ascii="Arial" w:hAnsi="Arial" w:cs="Arial"/>
          <w:sz w:val="22"/>
          <w:szCs w:val="22"/>
        </w:rPr>
      </w:pPr>
      <w:r w:rsidRPr="00B040E4">
        <w:rPr>
          <w:rFonts w:ascii="Arial" w:hAnsi="Arial" w:cs="Arial"/>
          <w:color w:val="221F1F"/>
          <w:sz w:val="22"/>
          <w:szCs w:val="22"/>
        </w:rPr>
        <w:t>Further</w:t>
      </w:r>
      <w:r w:rsidRPr="00B040E4">
        <w:rPr>
          <w:rFonts w:ascii="Arial" w:hAnsi="Arial" w:cs="Arial"/>
          <w:color w:val="221F1F"/>
          <w:spacing w:val="-27"/>
          <w:sz w:val="22"/>
          <w:szCs w:val="22"/>
        </w:rPr>
        <w:t xml:space="preserve"> </w:t>
      </w:r>
      <w:r w:rsidRPr="00B040E4">
        <w:rPr>
          <w:rFonts w:ascii="Arial" w:hAnsi="Arial" w:cs="Arial"/>
          <w:color w:val="221F1F"/>
          <w:sz w:val="22"/>
          <w:szCs w:val="22"/>
        </w:rPr>
        <w:t>information</w:t>
      </w:r>
      <w:r w:rsidRPr="00B040E4">
        <w:rPr>
          <w:rFonts w:ascii="Arial" w:hAnsi="Arial" w:cs="Arial"/>
          <w:color w:val="221F1F"/>
          <w:spacing w:val="-26"/>
          <w:sz w:val="22"/>
          <w:szCs w:val="22"/>
        </w:rPr>
        <w:t xml:space="preserve"> </w:t>
      </w:r>
      <w:r w:rsidRPr="00B040E4">
        <w:rPr>
          <w:rFonts w:ascii="Arial" w:hAnsi="Arial" w:cs="Arial"/>
          <w:color w:val="221F1F"/>
          <w:sz w:val="22"/>
          <w:szCs w:val="22"/>
        </w:rPr>
        <w:t>about</w:t>
      </w:r>
      <w:r w:rsidRPr="00B040E4">
        <w:rPr>
          <w:rFonts w:ascii="Arial" w:hAnsi="Arial" w:cs="Arial"/>
          <w:color w:val="221F1F"/>
          <w:spacing w:val="-26"/>
          <w:sz w:val="22"/>
          <w:szCs w:val="22"/>
        </w:rPr>
        <w:t xml:space="preserve"> </w:t>
      </w:r>
      <w:r w:rsidRPr="00B040E4">
        <w:rPr>
          <w:rFonts w:ascii="Arial" w:hAnsi="Arial" w:cs="Arial"/>
          <w:color w:val="221F1F"/>
          <w:sz w:val="22"/>
          <w:szCs w:val="22"/>
        </w:rPr>
        <w:t>the</w:t>
      </w:r>
      <w:r w:rsidRPr="00B040E4">
        <w:rPr>
          <w:rFonts w:ascii="Arial" w:hAnsi="Arial" w:cs="Arial"/>
          <w:color w:val="221F1F"/>
          <w:spacing w:val="-27"/>
          <w:sz w:val="22"/>
          <w:szCs w:val="22"/>
        </w:rPr>
        <w:t xml:space="preserve"> </w:t>
      </w:r>
      <w:r w:rsidRPr="00B040E4">
        <w:rPr>
          <w:rFonts w:ascii="Arial" w:hAnsi="Arial" w:cs="Arial"/>
          <w:color w:val="221F1F"/>
          <w:sz w:val="22"/>
          <w:szCs w:val="22"/>
        </w:rPr>
        <w:t>way</w:t>
      </w:r>
      <w:r w:rsidRPr="00B040E4">
        <w:rPr>
          <w:rFonts w:ascii="Arial" w:hAnsi="Arial" w:cs="Arial"/>
          <w:color w:val="221F1F"/>
          <w:spacing w:val="-27"/>
          <w:sz w:val="22"/>
          <w:szCs w:val="22"/>
        </w:rPr>
        <w:t xml:space="preserve"> </w:t>
      </w:r>
      <w:r w:rsidRPr="00B040E4">
        <w:rPr>
          <w:rFonts w:ascii="Arial" w:hAnsi="Arial" w:cs="Arial"/>
          <w:color w:val="221F1F"/>
          <w:sz w:val="22"/>
          <w:szCs w:val="22"/>
        </w:rPr>
        <w:t>in</w:t>
      </w:r>
      <w:r w:rsidRPr="00B040E4">
        <w:rPr>
          <w:rFonts w:ascii="Arial" w:hAnsi="Arial" w:cs="Arial"/>
          <w:color w:val="221F1F"/>
          <w:spacing w:val="-26"/>
          <w:sz w:val="22"/>
          <w:szCs w:val="22"/>
        </w:rPr>
        <w:t xml:space="preserve"> </w:t>
      </w:r>
      <w:r w:rsidRPr="00B040E4">
        <w:rPr>
          <w:rFonts w:ascii="Arial" w:hAnsi="Arial" w:cs="Arial"/>
          <w:color w:val="221F1F"/>
          <w:sz w:val="22"/>
          <w:szCs w:val="22"/>
        </w:rPr>
        <w:t>which</w:t>
      </w:r>
      <w:r w:rsidRPr="00B040E4">
        <w:rPr>
          <w:rFonts w:ascii="Arial" w:hAnsi="Arial" w:cs="Arial"/>
          <w:color w:val="221F1F"/>
          <w:spacing w:val="-26"/>
          <w:sz w:val="22"/>
          <w:szCs w:val="22"/>
        </w:rPr>
        <w:t xml:space="preserve"> </w:t>
      </w:r>
      <w:r w:rsidRPr="00B040E4">
        <w:rPr>
          <w:rFonts w:ascii="Arial" w:hAnsi="Arial" w:cs="Arial"/>
          <w:color w:val="221F1F"/>
          <w:sz w:val="22"/>
          <w:szCs w:val="22"/>
        </w:rPr>
        <w:t>the</w:t>
      </w:r>
      <w:r w:rsidRPr="00B040E4">
        <w:rPr>
          <w:rFonts w:ascii="Arial" w:hAnsi="Arial" w:cs="Arial"/>
          <w:color w:val="221F1F"/>
          <w:spacing w:val="-30"/>
          <w:sz w:val="22"/>
          <w:szCs w:val="22"/>
        </w:rPr>
        <w:t xml:space="preserve"> </w:t>
      </w:r>
      <w:r w:rsidRPr="00B040E4">
        <w:rPr>
          <w:rFonts w:ascii="Arial" w:hAnsi="Arial" w:cs="Arial"/>
          <w:color w:val="221F1F"/>
          <w:sz w:val="22"/>
          <w:szCs w:val="22"/>
        </w:rPr>
        <w:t>NHS</w:t>
      </w:r>
      <w:r w:rsidRPr="00B040E4">
        <w:rPr>
          <w:rFonts w:ascii="Arial" w:hAnsi="Arial" w:cs="Arial"/>
          <w:color w:val="221F1F"/>
          <w:spacing w:val="-26"/>
          <w:sz w:val="22"/>
          <w:szCs w:val="22"/>
        </w:rPr>
        <w:t xml:space="preserve"> </w:t>
      </w:r>
      <w:r w:rsidRPr="00B040E4">
        <w:rPr>
          <w:rFonts w:ascii="Arial" w:hAnsi="Arial" w:cs="Arial"/>
          <w:color w:val="221F1F"/>
          <w:sz w:val="22"/>
          <w:szCs w:val="22"/>
        </w:rPr>
        <w:t>uses</w:t>
      </w:r>
      <w:r w:rsidRPr="00B040E4">
        <w:rPr>
          <w:rFonts w:ascii="Arial" w:hAnsi="Arial" w:cs="Arial"/>
          <w:color w:val="221F1F"/>
          <w:spacing w:val="-28"/>
          <w:sz w:val="22"/>
          <w:szCs w:val="22"/>
        </w:rPr>
        <w:t xml:space="preserve"> </w:t>
      </w:r>
      <w:r w:rsidRPr="00B040E4">
        <w:rPr>
          <w:rFonts w:ascii="Arial" w:hAnsi="Arial" w:cs="Arial"/>
          <w:color w:val="221F1F"/>
          <w:sz w:val="22"/>
          <w:szCs w:val="22"/>
        </w:rPr>
        <w:t>personal</w:t>
      </w:r>
      <w:r w:rsidRPr="00B040E4">
        <w:rPr>
          <w:rFonts w:ascii="Arial" w:hAnsi="Arial" w:cs="Arial"/>
          <w:color w:val="221F1F"/>
          <w:spacing w:val="-28"/>
          <w:sz w:val="22"/>
          <w:szCs w:val="22"/>
        </w:rPr>
        <w:t xml:space="preserve"> </w:t>
      </w:r>
      <w:r w:rsidRPr="00B040E4">
        <w:rPr>
          <w:rFonts w:ascii="Arial" w:hAnsi="Arial" w:cs="Arial"/>
          <w:color w:val="221F1F"/>
          <w:sz w:val="22"/>
          <w:szCs w:val="22"/>
        </w:rPr>
        <w:t>confidential</w:t>
      </w:r>
      <w:r w:rsidRPr="00B040E4">
        <w:rPr>
          <w:rFonts w:ascii="Arial" w:hAnsi="Arial" w:cs="Arial"/>
          <w:color w:val="221F1F"/>
          <w:spacing w:val="-26"/>
          <w:sz w:val="22"/>
          <w:szCs w:val="22"/>
        </w:rPr>
        <w:t xml:space="preserve"> </w:t>
      </w:r>
      <w:r w:rsidRPr="00B040E4">
        <w:rPr>
          <w:rFonts w:ascii="Arial" w:hAnsi="Arial" w:cs="Arial"/>
          <w:color w:val="221F1F"/>
          <w:sz w:val="22"/>
          <w:szCs w:val="22"/>
        </w:rPr>
        <w:t>data</w:t>
      </w:r>
      <w:r w:rsidRPr="00B040E4">
        <w:rPr>
          <w:rFonts w:ascii="Arial" w:hAnsi="Arial" w:cs="Arial"/>
          <w:color w:val="221F1F"/>
          <w:spacing w:val="-28"/>
          <w:sz w:val="22"/>
          <w:szCs w:val="22"/>
        </w:rPr>
        <w:t xml:space="preserve"> </w:t>
      </w:r>
      <w:r w:rsidRPr="00B040E4">
        <w:rPr>
          <w:rFonts w:ascii="Arial" w:hAnsi="Arial" w:cs="Arial"/>
          <w:color w:val="221F1F"/>
          <w:sz w:val="22"/>
          <w:szCs w:val="22"/>
        </w:rPr>
        <w:t>and your</w:t>
      </w:r>
      <w:r w:rsidRPr="00B040E4">
        <w:rPr>
          <w:rFonts w:ascii="Arial" w:hAnsi="Arial" w:cs="Arial"/>
          <w:color w:val="221F1F"/>
          <w:spacing w:val="-14"/>
          <w:sz w:val="22"/>
          <w:szCs w:val="22"/>
        </w:rPr>
        <w:t xml:space="preserve"> </w:t>
      </w:r>
      <w:r w:rsidRPr="00B040E4">
        <w:rPr>
          <w:rFonts w:ascii="Arial" w:hAnsi="Arial" w:cs="Arial"/>
          <w:color w:val="221F1F"/>
          <w:sz w:val="22"/>
          <w:szCs w:val="22"/>
        </w:rPr>
        <w:t>rights</w:t>
      </w:r>
      <w:r w:rsidRPr="00B040E4">
        <w:rPr>
          <w:rFonts w:ascii="Arial" w:hAnsi="Arial" w:cs="Arial"/>
          <w:color w:val="221F1F"/>
          <w:spacing w:val="-13"/>
          <w:sz w:val="22"/>
          <w:szCs w:val="22"/>
        </w:rPr>
        <w:t xml:space="preserve"> </w:t>
      </w:r>
      <w:r w:rsidRPr="00B040E4">
        <w:rPr>
          <w:rFonts w:ascii="Arial" w:hAnsi="Arial" w:cs="Arial"/>
          <w:color w:val="221F1F"/>
          <w:sz w:val="22"/>
          <w:szCs w:val="22"/>
        </w:rPr>
        <w:t>in</w:t>
      </w:r>
      <w:r w:rsidRPr="00B040E4">
        <w:rPr>
          <w:rFonts w:ascii="Arial" w:hAnsi="Arial" w:cs="Arial"/>
          <w:color w:val="221F1F"/>
          <w:spacing w:val="-17"/>
          <w:sz w:val="22"/>
          <w:szCs w:val="22"/>
        </w:rPr>
        <w:t xml:space="preserve"> </w:t>
      </w:r>
      <w:r w:rsidRPr="00B040E4">
        <w:rPr>
          <w:rFonts w:ascii="Arial" w:hAnsi="Arial" w:cs="Arial"/>
          <w:color w:val="221F1F"/>
          <w:sz w:val="22"/>
          <w:szCs w:val="22"/>
        </w:rPr>
        <w:t>that</w:t>
      </w:r>
      <w:r w:rsidRPr="00B040E4">
        <w:rPr>
          <w:rFonts w:ascii="Arial" w:hAnsi="Arial" w:cs="Arial"/>
          <w:color w:val="221F1F"/>
          <w:spacing w:val="-16"/>
          <w:sz w:val="22"/>
          <w:szCs w:val="22"/>
        </w:rPr>
        <w:t xml:space="preserve"> </w:t>
      </w:r>
      <w:r w:rsidRPr="00B040E4">
        <w:rPr>
          <w:rFonts w:ascii="Arial" w:hAnsi="Arial" w:cs="Arial"/>
          <w:color w:val="221F1F"/>
          <w:sz w:val="22"/>
          <w:szCs w:val="22"/>
        </w:rPr>
        <w:t>respect</w:t>
      </w:r>
      <w:r w:rsidRPr="00B040E4">
        <w:rPr>
          <w:rFonts w:ascii="Arial" w:hAnsi="Arial" w:cs="Arial"/>
          <w:color w:val="221F1F"/>
          <w:spacing w:val="-13"/>
          <w:sz w:val="22"/>
          <w:szCs w:val="22"/>
        </w:rPr>
        <w:t xml:space="preserve"> </w:t>
      </w:r>
      <w:r w:rsidRPr="00B040E4">
        <w:rPr>
          <w:rFonts w:ascii="Arial" w:hAnsi="Arial" w:cs="Arial"/>
          <w:color w:val="221F1F"/>
          <w:sz w:val="22"/>
          <w:szCs w:val="22"/>
        </w:rPr>
        <w:t>can</w:t>
      </w:r>
      <w:r w:rsidRPr="00B040E4">
        <w:rPr>
          <w:rFonts w:ascii="Arial" w:hAnsi="Arial" w:cs="Arial"/>
          <w:color w:val="221F1F"/>
          <w:spacing w:val="-16"/>
          <w:sz w:val="22"/>
          <w:szCs w:val="22"/>
        </w:rPr>
        <w:t xml:space="preserve"> </w:t>
      </w:r>
      <w:r w:rsidRPr="00B040E4">
        <w:rPr>
          <w:rFonts w:ascii="Arial" w:hAnsi="Arial" w:cs="Arial"/>
          <w:color w:val="221F1F"/>
          <w:sz w:val="22"/>
          <w:szCs w:val="22"/>
        </w:rPr>
        <w:t>be</w:t>
      </w:r>
      <w:r w:rsidRPr="00B040E4">
        <w:rPr>
          <w:rFonts w:ascii="Arial" w:hAnsi="Arial" w:cs="Arial"/>
          <w:color w:val="221F1F"/>
          <w:spacing w:val="-15"/>
          <w:sz w:val="22"/>
          <w:szCs w:val="22"/>
        </w:rPr>
        <w:t xml:space="preserve"> </w:t>
      </w:r>
      <w:r w:rsidRPr="00B040E4">
        <w:rPr>
          <w:rFonts w:ascii="Arial" w:hAnsi="Arial" w:cs="Arial"/>
          <w:color w:val="221F1F"/>
          <w:sz w:val="22"/>
          <w:szCs w:val="22"/>
        </w:rPr>
        <w:t>found</w:t>
      </w:r>
      <w:r w:rsidRPr="00B040E4">
        <w:rPr>
          <w:rFonts w:ascii="Arial" w:hAnsi="Arial" w:cs="Arial"/>
          <w:color w:val="221F1F"/>
          <w:spacing w:val="-14"/>
          <w:sz w:val="22"/>
          <w:szCs w:val="22"/>
        </w:rPr>
        <w:t xml:space="preserve"> </w:t>
      </w:r>
      <w:r w:rsidRPr="00B040E4">
        <w:rPr>
          <w:rFonts w:ascii="Arial" w:hAnsi="Arial" w:cs="Arial"/>
          <w:color w:val="221F1F"/>
          <w:sz w:val="22"/>
          <w:szCs w:val="22"/>
        </w:rPr>
        <w:t>in:</w:t>
      </w:r>
    </w:p>
    <w:p w14:paraId="2AF5C25D" w14:textId="77777777" w:rsidR="00DD246D" w:rsidRPr="00B040E4" w:rsidRDefault="00DD246D" w:rsidP="00CD16AC">
      <w:pPr>
        <w:pStyle w:val="BodyText"/>
        <w:ind w:left="0"/>
        <w:rPr>
          <w:rFonts w:ascii="Arial" w:hAnsi="Arial" w:cs="Arial"/>
          <w:sz w:val="22"/>
          <w:szCs w:val="22"/>
        </w:rPr>
      </w:pPr>
    </w:p>
    <w:p w14:paraId="312E3C95" w14:textId="77777777" w:rsidR="00DD246D" w:rsidRPr="00B040E4" w:rsidRDefault="00A27667" w:rsidP="00B040E4">
      <w:pPr>
        <w:pStyle w:val="BodyText"/>
        <w:ind w:left="0"/>
        <w:rPr>
          <w:rFonts w:ascii="Arial" w:hAnsi="Arial" w:cs="Arial"/>
          <w:sz w:val="22"/>
          <w:szCs w:val="22"/>
        </w:rPr>
      </w:pPr>
      <w:r w:rsidRPr="00B040E4">
        <w:rPr>
          <w:rFonts w:ascii="Arial" w:hAnsi="Arial" w:cs="Arial"/>
          <w:color w:val="836AAC"/>
          <w:sz w:val="22"/>
          <w:szCs w:val="22"/>
          <w:u w:val="single" w:color="836AAC"/>
        </w:rPr>
        <w:t>The NHS Care Record Guarantee:</w:t>
      </w:r>
    </w:p>
    <w:p w14:paraId="55D6EEF4" w14:textId="77777777" w:rsidR="00DD246D" w:rsidRPr="00B040E4" w:rsidRDefault="00A27667" w:rsidP="00B040E4">
      <w:pPr>
        <w:pStyle w:val="BodyText"/>
        <w:ind w:left="0" w:right="1277"/>
        <w:rPr>
          <w:rFonts w:ascii="Arial" w:hAnsi="Arial" w:cs="Arial"/>
          <w:sz w:val="22"/>
          <w:szCs w:val="22"/>
        </w:rPr>
      </w:pPr>
      <w:r w:rsidRPr="00B040E4">
        <w:rPr>
          <w:rFonts w:ascii="Arial" w:hAnsi="Arial" w:cs="Arial"/>
          <w:color w:val="221F1F"/>
          <w:sz w:val="22"/>
          <w:szCs w:val="22"/>
        </w:rPr>
        <w:t>This</w:t>
      </w:r>
      <w:r w:rsidRPr="00B040E4">
        <w:rPr>
          <w:rFonts w:ascii="Arial" w:hAnsi="Arial" w:cs="Arial"/>
          <w:color w:val="221F1F"/>
          <w:spacing w:val="-31"/>
          <w:sz w:val="22"/>
          <w:szCs w:val="22"/>
        </w:rPr>
        <w:t xml:space="preserve"> </w:t>
      </w:r>
      <w:r w:rsidRPr="00B040E4">
        <w:rPr>
          <w:rFonts w:ascii="Arial" w:hAnsi="Arial" w:cs="Arial"/>
          <w:color w:val="221F1F"/>
          <w:sz w:val="22"/>
          <w:szCs w:val="22"/>
        </w:rPr>
        <w:t>guarantee</w:t>
      </w:r>
      <w:r w:rsidRPr="00B040E4">
        <w:rPr>
          <w:rFonts w:ascii="Arial" w:hAnsi="Arial" w:cs="Arial"/>
          <w:color w:val="221F1F"/>
          <w:spacing w:val="-32"/>
          <w:sz w:val="22"/>
          <w:szCs w:val="22"/>
        </w:rPr>
        <w:t xml:space="preserve"> </w:t>
      </w:r>
      <w:r w:rsidRPr="00B040E4">
        <w:rPr>
          <w:rFonts w:ascii="Arial" w:hAnsi="Arial" w:cs="Arial"/>
          <w:color w:val="221F1F"/>
          <w:sz w:val="22"/>
          <w:szCs w:val="22"/>
        </w:rPr>
        <w:t>is</w:t>
      </w:r>
      <w:r w:rsidRPr="00B040E4">
        <w:rPr>
          <w:rFonts w:ascii="Arial" w:hAnsi="Arial" w:cs="Arial"/>
          <w:color w:val="221F1F"/>
          <w:spacing w:val="-32"/>
          <w:sz w:val="22"/>
          <w:szCs w:val="22"/>
        </w:rPr>
        <w:t xml:space="preserve"> </w:t>
      </w:r>
      <w:r w:rsidRPr="00B040E4">
        <w:rPr>
          <w:rFonts w:ascii="Arial" w:hAnsi="Arial" w:cs="Arial"/>
          <w:color w:val="221F1F"/>
          <w:sz w:val="22"/>
          <w:szCs w:val="22"/>
        </w:rPr>
        <w:t>a</w:t>
      </w:r>
      <w:r w:rsidRPr="00B040E4">
        <w:rPr>
          <w:rFonts w:ascii="Arial" w:hAnsi="Arial" w:cs="Arial"/>
          <w:color w:val="221F1F"/>
          <w:spacing w:val="-31"/>
          <w:sz w:val="22"/>
          <w:szCs w:val="22"/>
        </w:rPr>
        <w:t xml:space="preserve"> </w:t>
      </w:r>
      <w:r w:rsidRPr="00B040E4">
        <w:rPr>
          <w:rFonts w:ascii="Arial" w:hAnsi="Arial" w:cs="Arial"/>
          <w:color w:val="221F1F"/>
          <w:sz w:val="22"/>
          <w:szCs w:val="22"/>
        </w:rPr>
        <w:t>commitment</w:t>
      </w:r>
      <w:r w:rsidRPr="00B040E4">
        <w:rPr>
          <w:rFonts w:ascii="Arial" w:hAnsi="Arial" w:cs="Arial"/>
          <w:color w:val="221F1F"/>
          <w:spacing w:val="-33"/>
          <w:sz w:val="22"/>
          <w:szCs w:val="22"/>
        </w:rPr>
        <w:t xml:space="preserve"> </w:t>
      </w:r>
      <w:r w:rsidRPr="00B040E4">
        <w:rPr>
          <w:rFonts w:ascii="Arial" w:hAnsi="Arial" w:cs="Arial"/>
          <w:color w:val="221F1F"/>
          <w:sz w:val="22"/>
          <w:szCs w:val="22"/>
        </w:rPr>
        <w:t>that</w:t>
      </w:r>
      <w:r w:rsidRPr="00B040E4">
        <w:rPr>
          <w:rFonts w:ascii="Arial" w:hAnsi="Arial" w:cs="Arial"/>
          <w:color w:val="221F1F"/>
          <w:spacing w:val="-31"/>
          <w:sz w:val="22"/>
          <w:szCs w:val="22"/>
        </w:rPr>
        <w:t xml:space="preserve"> </w:t>
      </w:r>
      <w:r w:rsidRPr="00B040E4">
        <w:rPr>
          <w:rFonts w:ascii="Arial" w:hAnsi="Arial" w:cs="Arial"/>
          <w:color w:val="221F1F"/>
          <w:sz w:val="22"/>
          <w:szCs w:val="22"/>
        </w:rPr>
        <w:t>NHS</w:t>
      </w:r>
      <w:r w:rsidRPr="00B040E4">
        <w:rPr>
          <w:rFonts w:ascii="Arial" w:hAnsi="Arial" w:cs="Arial"/>
          <w:color w:val="221F1F"/>
          <w:spacing w:val="-33"/>
          <w:sz w:val="22"/>
          <w:szCs w:val="22"/>
        </w:rPr>
        <w:t xml:space="preserve"> </w:t>
      </w:r>
      <w:r w:rsidRPr="00B040E4">
        <w:rPr>
          <w:rFonts w:ascii="Arial" w:hAnsi="Arial" w:cs="Arial"/>
          <w:color w:val="221F1F"/>
          <w:sz w:val="22"/>
          <w:szCs w:val="22"/>
        </w:rPr>
        <w:t>organisations</w:t>
      </w:r>
      <w:r w:rsidRPr="00B040E4">
        <w:rPr>
          <w:rFonts w:ascii="Arial" w:hAnsi="Arial" w:cs="Arial"/>
          <w:color w:val="221F1F"/>
          <w:spacing w:val="-32"/>
          <w:sz w:val="22"/>
          <w:szCs w:val="22"/>
        </w:rPr>
        <w:t xml:space="preserve"> </w:t>
      </w:r>
      <w:r w:rsidRPr="00B040E4">
        <w:rPr>
          <w:rFonts w:ascii="Arial" w:hAnsi="Arial" w:cs="Arial"/>
          <w:color w:val="221F1F"/>
          <w:sz w:val="22"/>
          <w:szCs w:val="22"/>
        </w:rPr>
        <w:t>and</w:t>
      </w:r>
      <w:r w:rsidRPr="00B040E4">
        <w:rPr>
          <w:rFonts w:ascii="Arial" w:hAnsi="Arial" w:cs="Arial"/>
          <w:color w:val="221F1F"/>
          <w:spacing w:val="-31"/>
          <w:sz w:val="22"/>
          <w:szCs w:val="22"/>
        </w:rPr>
        <w:t xml:space="preserve"> </w:t>
      </w:r>
      <w:r w:rsidRPr="00B040E4">
        <w:rPr>
          <w:rFonts w:ascii="Arial" w:hAnsi="Arial" w:cs="Arial"/>
          <w:color w:val="221F1F"/>
          <w:sz w:val="22"/>
          <w:szCs w:val="22"/>
        </w:rPr>
        <w:t>those</w:t>
      </w:r>
      <w:r w:rsidRPr="00B040E4">
        <w:rPr>
          <w:rFonts w:ascii="Arial" w:hAnsi="Arial" w:cs="Arial"/>
          <w:color w:val="221F1F"/>
          <w:spacing w:val="-32"/>
          <w:sz w:val="22"/>
          <w:szCs w:val="22"/>
        </w:rPr>
        <w:t xml:space="preserve"> </w:t>
      </w:r>
      <w:r w:rsidRPr="00B040E4">
        <w:rPr>
          <w:rFonts w:ascii="Arial" w:hAnsi="Arial" w:cs="Arial"/>
          <w:color w:val="221F1F"/>
          <w:sz w:val="22"/>
          <w:szCs w:val="22"/>
        </w:rPr>
        <w:t>providing</w:t>
      </w:r>
      <w:r w:rsidRPr="00B040E4">
        <w:rPr>
          <w:rFonts w:ascii="Arial" w:hAnsi="Arial" w:cs="Arial"/>
          <w:color w:val="221F1F"/>
          <w:spacing w:val="-31"/>
          <w:sz w:val="22"/>
          <w:szCs w:val="22"/>
        </w:rPr>
        <w:t xml:space="preserve"> </w:t>
      </w:r>
      <w:r w:rsidRPr="00B040E4">
        <w:rPr>
          <w:rFonts w:ascii="Arial" w:hAnsi="Arial" w:cs="Arial"/>
          <w:color w:val="221F1F"/>
          <w:sz w:val="22"/>
          <w:szCs w:val="22"/>
        </w:rPr>
        <w:t>care</w:t>
      </w:r>
      <w:r w:rsidRPr="00B040E4">
        <w:rPr>
          <w:rFonts w:ascii="Arial" w:hAnsi="Arial" w:cs="Arial"/>
          <w:color w:val="221F1F"/>
          <w:spacing w:val="-32"/>
          <w:sz w:val="22"/>
          <w:szCs w:val="22"/>
        </w:rPr>
        <w:t xml:space="preserve"> </w:t>
      </w:r>
      <w:r w:rsidRPr="00B040E4">
        <w:rPr>
          <w:rFonts w:ascii="Arial" w:hAnsi="Arial" w:cs="Arial"/>
          <w:color w:val="221F1F"/>
          <w:sz w:val="22"/>
          <w:szCs w:val="22"/>
        </w:rPr>
        <w:t>on</w:t>
      </w:r>
      <w:r w:rsidRPr="00B040E4">
        <w:rPr>
          <w:rFonts w:ascii="Arial" w:hAnsi="Arial" w:cs="Arial"/>
          <w:color w:val="221F1F"/>
          <w:spacing w:val="-33"/>
          <w:sz w:val="22"/>
          <w:szCs w:val="22"/>
        </w:rPr>
        <w:t xml:space="preserve"> </w:t>
      </w:r>
      <w:r w:rsidRPr="00B040E4">
        <w:rPr>
          <w:rFonts w:ascii="Arial" w:hAnsi="Arial" w:cs="Arial"/>
          <w:color w:val="221F1F"/>
          <w:sz w:val="22"/>
          <w:szCs w:val="22"/>
        </w:rPr>
        <w:t>behalf of</w:t>
      </w:r>
      <w:r w:rsidRPr="00B040E4">
        <w:rPr>
          <w:rFonts w:ascii="Arial" w:hAnsi="Arial" w:cs="Arial"/>
          <w:color w:val="221F1F"/>
          <w:spacing w:val="-22"/>
          <w:sz w:val="22"/>
          <w:szCs w:val="22"/>
        </w:rPr>
        <w:t xml:space="preserve"> </w:t>
      </w:r>
      <w:r w:rsidRPr="00B040E4">
        <w:rPr>
          <w:rFonts w:ascii="Arial" w:hAnsi="Arial" w:cs="Arial"/>
          <w:color w:val="221F1F"/>
          <w:sz w:val="22"/>
          <w:szCs w:val="22"/>
        </w:rPr>
        <w:t>the</w:t>
      </w:r>
      <w:r w:rsidRPr="00B040E4">
        <w:rPr>
          <w:rFonts w:ascii="Arial" w:hAnsi="Arial" w:cs="Arial"/>
          <w:color w:val="221F1F"/>
          <w:spacing w:val="-22"/>
          <w:sz w:val="22"/>
          <w:szCs w:val="22"/>
        </w:rPr>
        <w:t xml:space="preserve"> </w:t>
      </w:r>
      <w:r w:rsidRPr="00B040E4">
        <w:rPr>
          <w:rFonts w:ascii="Arial" w:hAnsi="Arial" w:cs="Arial"/>
          <w:color w:val="221F1F"/>
          <w:sz w:val="22"/>
          <w:szCs w:val="22"/>
        </w:rPr>
        <w:t>NHS</w:t>
      </w:r>
      <w:r w:rsidRPr="00B040E4">
        <w:rPr>
          <w:rFonts w:ascii="Arial" w:hAnsi="Arial" w:cs="Arial"/>
          <w:color w:val="221F1F"/>
          <w:spacing w:val="-21"/>
          <w:sz w:val="22"/>
          <w:szCs w:val="22"/>
        </w:rPr>
        <w:t xml:space="preserve"> </w:t>
      </w:r>
      <w:r w:rsidRPr="00B040E4">
        <w:rPr>
          <w:rFonts w:ascii="Arial" w:hAnsi="Arial" w:cs="Arial"/>
          <w:color w:val="221F1F"/>
          <w:sz w:val="22"/>
          <w:szCs w:val="22"/>
        </w:rPr>
        <w:t>will</w:t>
      </w:r>
      <w:r w:rsidRPr="00B040E4">
        <w:rPr>
          <w:rFonts w:ascii="Arial" w:hAnsi="Arial" w:cs="Arial"/>
          <w:color w:val="221F1F"/>
          <w:spacing w:val="-22"/>
          <w:sz w:val="22"/>
          <w:szCs w:val="22"/>
        </w:rPr>
        <w:t xml:space="preserve"> </w:t>
      </w:r>
      <w:r w:rsidRPr="00B040E4">
        <w:rPr>
          <w:rFonts w:ascii="Arial" w:hAnsi="Arial" w:cs="Arial"/>
          <w:color w:val="221F1F"/>
          <w:sz w:val="22"/>
          <w:szCs w:val="22"/>
        </w:rPr>
        <w:t>use</w:t>
      </w:r>
      <w:r w:rsidRPr="00B040E4">
        <w:rPr>
          <w:rFonts w:ascii="Arial" w:hAnsi="Arial" w:cs="Arial"/>
          <w:color w:val="221F1F"/>
          <w:spacing w:val="-23"/>
          <w:sz w:val="22"/>
          <w:szCs w:val="22"/>
        </w:rPr>
        <w:t xml:space="preserve"> </w:t>
      </w:r>
      <w:r w:rsidRPr="00B040E4">
        <w:rPr>
          <w:rFonts w:ascii="Arial" w:hAnsi="Arial" w:cs="Arial"/>
          <w:color w:val="221F1F"/>
          <w:sz w:val="22"/>
          <w:szCs w:val="22"/>
        </w:rPr>
        <w:t>records</w:t>
      </w:r>
      <w:r w:rsidRPr="00B040E4">
        <w:rPr>
          <w:rFonts w:ascii="Arial" w:hAnsi="Arial" w:cs="Arial"/>
          <w:color w:val="221F1F"/>
          <w:spacing w:val="-22"/>
          <w:sz w:val="22"/>
          <w:szCs w:val="22"/>
        </w:rPr>
        <w:t xml:space="preserve"> </w:t>
      </w:r>
      <w:r w:rsidRPr="00B040E4">
        <w:rPr>
          <w:rFonts w:ascii="Arial" w:hAnsi="Arial" w:cs="Arial"/>
          <w:color w:val="221F1F"/>
          <w:sz w:val="22"/>
          <w:szCs w:val="22"/>
        </w:rPr>
        <w:t>about</w:t>
      </w:r>
      <w:r w:rsidRPr="00B040E4">
        <w:rPr>
          <w:rFonts w:ascii="Arial" w:hAnsi="Arial" w:cs="Arial"/>
          <w:color w:val="221F1F"/>
          <w:spacing w:val="-21"/>
          <w:sz w:val="22"/>
          <w:szCs w:val="22"/>
        </w:rPr>
        <w:t xml:space="preserve"> </w:t>
      </w:r>
      <w:r w:rsidRPr="00B040E4">
        <w:rPr>
          <w:rFonts w:ascii="Arial" w:hAnsi="Arial" w:cs="Arial"/>
          <w:color w:val="221F1F"/>
          <w:sz w:val="22"/>
          <w:szCs w:val="22"/>
        </w:rPr>
        <w:t>you</w:t>
      </w:r>
      <w:r w:rsidRPr="00B040E4">
        <w:rPr>
          <w:rFonts w:ascii="Arial" w:hAnsi="Arial" w:cs="Arial"/>
          <w:color w:val="221F1F"/>
          <w:spacing w:val="-21"/>
          <w:sz w:val="22"/>
          <w:szCs w:val="22"/>
        </w:rPr>
        <w:t xml:space="preserve"> </w:t>
      </w:r>
      <w:r w:rsidRPr="00B040E4">
        <w:rPr>
          <w:rFonts w:ascii="Arial" w:hAnsi="Arial" w:cs="Arial"/>
          <w:color w:val="221F1F"/>
          <w:sz w:val="22"/>
          <w:szCs w:val="22"/>
        </w:rPr>
        <w:t>in</w:t>
      </w:r>
      <w:r w:rsidRPr="00B040E4">
        <w:rPr>
          <w:rFonts w:ascii="Arial" w:hAnsi="Arial" w:cs="Arial"/>
          <w:color w:val="221F1F"/>
          <w:spacing w:val="-22"/>
          <w:sz w:val="22"/>
          <w:szCs w:val="22"/>
        </w:rPr>
        <w:t xml:space="preserve"> </w:t>
      </w:r>
      <w:r w:rsidRPr="00B040E4">
        <w:rPr>
          <w:rFonts w:ascii="Arial" w:hAnsi="Arial" w:cs="Arial"/>
          <w:color w:val="221F1F"/>
          <w:sz w:val="22"/>
          <w:szCs w:val="22"/>
        </w:rPr>
        <w:t>ways</w:t>
      </w:r>
      <w:r w:rsidRPr="00B040E4">
        <w:rPr>
          <w:rFonts w:ascii="Arial" w:hAnsi="Arial" w:cs="Arial"/>
          <w:color w:val="221F1F"/>
          <w:spacing w:val="-21"/>
          <w:sz w:val="22"/>
          <w:szCs w:val="22"/>
        </w:rPr>
        <w:t xml:space="preserve"> </w:t>
      </w:r>
      <w:r w:rsidRPr="00B040E4">
        <w:rPr>
          <w:rFonts w:ascii="Arial" w:hAnsi="Arial" w:cs="Arial"/>
          <w:color w:val="221F1F"/>
          <w:sz w:val="22"/>
          <w:szCs w:val="22"/>
        </w:rPr>
        <w:t>that</w:t>
      </w:r>
      <w:r w:rsidRPr="00B040E4">
        <w:rPr>
          <w:rFonts w:ascii="Arial" w:hAnsi="Arial" w:cs="Arial"/>
          <w:color w:val="221F1F"/>
          <w:spacing w:val="-21"/>
          <w:sz w:val="22"/>
          <w:szCs w:val="22"/>
        </w:rPr>
        <w:t xml:space="preserve"> </w:t>
      </w:r>
      <w:r w:rsidRPr="00B040E4">
        <w:rPr>
          <w:rFonts w:ascii="Arial" w:hAnsi="Arial" w:cs="Arial"/>
          <w:color w:val="221F1F"/>
          <w:sz w:val="22"/>
          <w:szCs w:val="22"/>
        </w:rPr>
        <w:t>respect</w:t>
      </w:r>
      <w:r w:rsidRPr="00B040E4">
        <w:rPr>
          <w:rFonts w:ascii="Arial" w:hAnsi="Arial" w:cs="Arial"/>
          <w:color w:val="221F1F"/>
          <w:spacing w:val="-22"/>
          <w:sz w:val="22"/>
          <w:szCs w:val="22"/>
        </w:rPr>
        <w:t xml:space="preserve"> </w:t>
      </w:r>
      <w:r w:rsidRPr="00B040E4">
        <w:rPr>
          <w:rFonts w:ascii="Arial" w:hAnsi="Arial" w:cs="Arial"/>
          <w:color w:val="221F1F"/>
          <w:sz w:val="22"/>
          <w:szCs w:val="22"/>
        </w:rPr>
        <w:t>your</w:t>
      </w:r>
      <w:r w:rsidRPr="00B040E4">
        <w:rPr>
          <w:rFonts w:ascii="Arial" w:hAnsi="Arial" w:cs="Arial"/>
          <w:color w:val="221F1F"/>
          <w:spacing w:val="-24"/>
          <w:sz w:val="22"/>
          <w:szCs w:val="22"/>
        </w:rPr>
        <w:t xml:space="preserve"> </w:t>
      </w:r>
      <w:r w:rsidRPr="00B040E4">
        <w:rPr>
          <w:rFonts w:ascii="Arial" w:hAnsi="Arial" w:cs="Arial"/>
          <w:color w:val="221F1F"/>
          <w:sz w:val="22"/>
          <w:szCs w:val="22"/>
        </w:rPr>
        <w:t>rights</w:t>
      </w:r>
      <w:r w:rsidRPr="00B040E4">
        <w:rPr>
          <w:rFonts w:ascii="Arial" w:hAnsi="Arial" w:cs="Arial"/>
          <w:color w:val="221F1F"/>
          <w:spacing w:val="-21"/>
          <w:sz w:val="22"/>
          <w:szCs w:val="22"/>
        </w:rPr>
        <w:t xml:space="preserve"> </w:t>
      </w:r>
      <w:r w:rsidRPr="00B040E4">
        <w:rPr>
          <w:rFonts w:ascii="Arial" w:hAnsi="Arial" w:cs="Arial"/>
          <w:color w:val="221F1F"/>
          <w:sz w:val="22"/>
          <w:szCs w:val="22"/>
        </w:rPr>
        <w:t>and</w:t>
      </w:r>
      <w:r w:rsidRPr="00B040E4">
        <w:rPr>
          <w:rFonts w:ascii="Arial" w:hAnsi="Arial" w:cs="Arial"/>
          <w:color w:val="221F1F"/>
          <w:spacing w:val="-23"/>
          <w:sz w:val="22"/>
          <w:szCs w:val="22"/>
        </w:rPr>
        <w:t xml:space="preserve"> </w:t>
      </w:r>
      <w:r w:rsidRPr="00B040E4">
        <w:rPr>
          <w:rFonts w:ascii="Arial" w:hAnsi="Arial" w:cs="Arial"/>
          <w:color w:val="221F1F"/>
          <w:sz w:val="22"/>
          <w:szCs w:val="22"/>
        </w:rPr>
        <w:t>promote</w:t>
      </w:r>
      <w:r w:rsidRPr="00B040E4">
        <w:rPr>
          <w:rFonts w:ascii="Arial" w:hAnsi="Arial" w:cs="Arial"/>
          <w:color w:val="221F1F"/>
          <w:spacing w:val="-23"/>
          <w:sz w:val="22"/>
          <w:szCs w:val="22"/>
        </w:rPr>
        <w:t xml:space="preserve"> </w:t>
      </w:r>
      <w:r w:rsidRPr="00B040E4">
        <w:rPr>
          <w:rFonts w:ascii="Arial" w:hAnsi="Arial" w:cs="Arial"/>
          <w:color w:val="221F1F"/>
          <w:sz w:val="22"/>
          <w:szCs w:val="22"/>
        </w:rPr>
        <w:t>your health and</w:t>
      </w:r>
      <w:r w:rsidRPr="00B040E4">
        <w:rPr>
          <w:rFonts w:ascii="Arial" w:hAnsi="Arial" w:cs="Arial"/>
          <w:color w:val="221F1F"/>
          <w:spacing w:val="-27"/>
          <w:sz w:val="22"/>
          <w:szCs w:val="22"/>
        </w:rPr>
        <w:t xml:space="preserve"> </w:t>
      </w:r>
      <w:r w:rsidRPr="00B040E4">
        <w:rPr>
          <w:rFonts w:ascii="Arial" w:hAnsi="Arial" w:cs="Arial"/>
          <w:color w:val="221F1F"/>
          <w:sz w:val="22"/>
          <w:szCs w:val="22"/>
        </w:rPr>
        <w:t>wellbeing.</w:t>
      </w:r>
    </w:p>
    <w:p w14:paraId="3199E3C7" w14:textId="77777777" w:rsidR="00DD246D" w:rsidRPr="00B040E4" w:rsidRDefault="00DD246D" w:rsidP="00CD16AC">
      <w:pPr>
        <w:pStyle w:val="BodyText"/>
        <w:ind w:left="0"/>
        <w:rPr>
          <w:rFonts w:ascii="Arial" w:hAnsi="Arial" w:cs="Arial"/>
          <w:sz w:val="22"/>
          <w:szCs w:val="22"/>
        </w:rPr>
      </w:pPr>
    </w:p>
    <w:p w14:paraId="77C41AA9" w14:textId="77777777" w:rsidR="00DD246D" w:rsidRPr="00B040E4" w:rsidRDefault="004F0DC8" w:rsidP="00B040E4">
      <w:pPr>
        <w:pStyle w:val="BodyText"/>
        <w:ind w:left="0"/>
        <w:rPr>
          <w:rFonts w:ascii="Arial" w:hAnsi="Arial" w:cs="Arial"/>
          <w:sz w:val="22"/>
          <w:szCs w:val="22"/>
        </w:rPr>
      </w:pPr>
      <w:hyperlink r:id="rId50">
        <w:r w:rsidR="00A27667" w:rsidRPr="00B040E4">
          <w:rPr>
            <w:rFonts w:ascii="Arial" w:hAnsi="Arial" w:cs="Arial"/>
            <w:color w:val="836AAC"/>
            <w:sz w:val="22"/>
            <w:szCs w:val="22"/>
            <w:u w:val="single" w:color="836AAC"/>
          </w:rPr>
          <w:t>The NHS Constitution:</w:t>
        </w:r>
      </w:hyperlink>
    </w:p>
    <w:p w14:paraId="393FCFA3" w14:textId="77777777" w:rsidR="00DD246D" w:rsidRPr="00B040E4" w:rsidRDefault="00A27667" w:rsidP="00B040E4">
      <w:pPr>
        <w:pStyle w:val="BodyText"/>
        <w:ind w:left="0" w:right="1570"/>
        <w:rPr>
          <w:rFonts w:ascii="Arial" w:hAnsi="Arial" w:cs="Arial"/>
          <w:sz w:val="22"/>
          <w:szCs w:val="22"/>
        </w:rPr>
      </w:pPr>
      <w:r w:rsidRPr="00B040E4">
        <w:rPr>
          <w:rFonts w:ascii="Arial" w:hAnsi="Arial" w:cs="Arial"/>
          <w:color w:val="221F1F"/>
          <w:sz w:val="22"/>
          <w:szCs w:val="22"/>
        </w:rPr>
        <w:t>The</w:t>
      </w:r>
      <w:r w:rsidRPr="00B040E4">
        <w:rPr>
          <w:rFonts w:ascii="Arial" w:hAnsi="Arial" w:cs="Arial"/>
          <w:color w:val="221F1F"/>
          <w:spacing w:val="-32"/>
          <w:sz w:val="22"/>
          <w:szCs w:val="22"/>
        </w:rPr>
        <w:t xml:space="preserve"> </w:t>
      </w:r>
      <w:r w:rsidRPr="00B040E4">
        <w:rPr>
          <w:rFonts w:ascii="Arial" w:hAnsi="Arial" w:cs="Arial"/>
          <w:color w:val="221F1F"/>
          <w:sz w:val="22"/>
          <w:szCs w:val="22"/>
        </w:rPr>
        <w:t>Constitution</w:t>
      </w:r>
      <w:r w:rsidRPr="00B040E4">
        <w:rPr>
          <w:rFonts w:ascii="Arial" w:hAnsi="Arial" w:cs="Arial"/>
          <w:color w:val="221F1F"/>
          <w:spacing w:val="-32"/>
          <w:sz w:val="22"/>
          <w:szCs w:val="22"/>
        </w:rPr>
        <w:t xml:space="preserve"> </w:t>
      </w:r>
      <w:r w:rsidRPr="00B040E4">
        <w:rPr>
          <w:rFonts w:ascii="Arial" w:hAnsi="Arial" w:cs="Arial"/>
          <w:color w:val="221F1F"/>
          <w:sz w:val="22"/>
          <w:szCs w:val="22"/>
        </w:rPr>
        <w:t>establishes</w:t>
      </w:r>
      <w:r w:rsidRPr="00B040E4">
        <w:rPr>
          <w:rFonts w:ascii="Arial" w:hAnsi="Arial" w:cs="Arial"/>
          <w:color w:val="221F1F"/>
          <w:spacing w:val="-30"/>
          <w:sz w:val="22"/>
          <w:szCs w:val="22"/>
        </w:rPr>
        <w:t xml:space="preserve"> </w:t>
      </w:r>
      <w:r w:rsidRPr="00B040E4">
        <w:rPr>
          <w:rFonts w:ascii="Arial" w:hAnsi="Arial" w:cs="Arial"/>
          <w:color w:val="221F1F"/>
          <w:sz w:val="22"/>
          <w:szCs w:val="22"/>
        </w:rPr>
        <w:t>the</w:t>
      </w:r>
      <w:r w:rsidRPr="00B040E4">
        <w:rPr>
          <w:rFonts w:ascii="Arial" w:hAnsi="Arial" w:cs="Arial"/>
          <w:color w:val="221F1F"/>
          <w:spacing w:val="-32"/>
          <w:sz w:val="22"/>
          <w:szCs w:val="22"/>
        </w:rPr>
        <w:t xml:space="preserve"> </w:t>
      </w:r>
      <w:r w:rsidRPr="00B040E4">
        <w:rPr>
          <w:rFonts w:ascii="Arial" w:hAnsi="Arial" w:cs="Arial"/>
          <w:color w:val="221F1F"/>
          <w:sz w:val="22"/>
          <w:szCs w:val="22"/>
        </w:rPr>
        <w:t>principles</w:t>
      </w:r>
      <w:r w:rsidRPr="00B040E4">
        <w:rPr>
          <w:rFonts w:ascii="Arial" w:hAnsi="Arial" w:cs="Arial"/>
          <w:color w:val="221F1F"/>
          <w:spacing w:val="-29"/>
          <w:sz w:val="22"/>
          <w:szCs w:val="22"/>
        </w:rPr>
        <w:t xml:space="preserve"> </w:t>
      </w:r>
      <w:r w:rsidRPr="00B040E4">
        <w:rPr>
          <w:rFonts w:ascii="Arial" w:hAnsi="Arial" w:cs="Arial"/>
          <w:color w:val="221F1F"/>
          <w:sz w:val="22"/>
          <w:szCs w:val="22"/>
        </w:rPr>
        <w:t>and</w:t>
      </w:r>
      <w:r w:rsidRPr="00B040E4">
        <w:rPr>
          <w:rFonts w:ascii="Arial" w:hAnsi="Arial" w:cs="Arial"/>
          <w:color w:val="221F1F"/>
          <w:spacing w:val="-30"/>
          <w:sz w:val="22"/>
          <w:szCs w:val="22"/>
        </w:rPr>
        <w:t xml:space="preserve"> </w:t>
      </w:r>
      <w:r w:rsidRPr="00B040E4">
        <w:rPr>
          <w:rFonts w:ascii="Arial" w:hAnsi="Arial" w:cs="Arial"/>
          <w:color w:val="221F1F"/>
          <w:sz w:val="22"/>
          <w:szCs w:val="22"/>
        </w:rPr>
        <w:t>values</w:t>
      </w:r>
      <w:r w:rsidRPr="00B040E4">
        <w:rPr>
          <w:rFonts w:ascii="Arial" w:hAnsi="Arial" w:cs="Arial"/>
          <w:color w:val="221F1F"/>
          <w:spacing w:val="-30"/>
          <w:sz w:val="22"/>
          <w:szCs w:val="22"/>
        </w:rPr>
        <w:t xml:space="preserve"> </w:t>
      </w:r>
      <w:r w:rsidRPr="00B040E4">
        <w:rPr>
          <w:rFonts w:ascii="Arial" w:hAnsi="Arial" w:cs="Arial"/>
          <w:color w:val="221F1F"/>
          <w:sz w:val="22"/>
          <w:szCs w:val="22"/>
        </w:rPr>
        <w:t>of</w:t>
      </w:r>
      <w:r w:rsidRPr="00B040E4">
        <w:rPr>
          <w:rFonts w:ascii="Arial" w:hAnsi="Arial" w:cs="Arial"/>
          <w:color w:val="221F1F"/>
          <w:spacing w:val="-30"/>
          <w:sz w:val="22"/>
          <w:szCs w:val="22"/>
        </w:rPr>
        <w:t xml:space="preserve"> </w:t>
      </w:r>
      <w:r w:rsidRPr="00B040E4">
        <w:rPr>
          <w:rFonts w:ascii="Arial" w:hAnsi="Arial" w:cs="Arial"/>
          <w:color w:val="221F1F"/>
          <w:sz w:val="22"/>
          <w:szCs w:val="22"/>
        </w:rPr>
        <w:t>the</w:t>
      </w:r>
      <w:r w:rsidRPr="00B040E4">
        <w:rPr>
          <w:rFonts w:ascii="Arial" w:hAnsi="Arial" w:cs="Arial"/>
          <w:color w:val="221F1F"/>
          <w:spacing w:val="-30"/>
          <w:sz w:val="22"/>
          <w:szCs w:val="22"/>
        </w:rPr>
        <w:t xml:space="preserve"> </w:t>
      </w:r>
      <w:r w:rsidRPr="00B040E4">
        <w:rPr>
          <w:rFonts w:ascii="Arial" w:hAnsi="Arial" w:cs="Arial"/>
          <w:color w:val="221F1F"/>
          <w:sz w:val="22"/>
          <w:szCs w:val="22"/>
        </w:rPr>
        <w:t>NHS</w:t>
      </w:r>
      <w:r w:rsidRPr="00B040E4">
        <w:rPr>
          <w:rFonts w:ascii="Arial" w:hAnsi="Arial" w:cs="Arial"/>
          <w:color w:val="221F1F"/>
          <w:spacing w:val="-33"/>
          <w:sz w:val="22"/>
          <w:szCs w:val="22"/>
        </w:rPr>
        <w:t xml:space="preserve"> </w:t>
      </w:r>
      <w:r w:rsidRPr="00B040E4">
        <w:rPr>
          <w:rFonts w:ascii="Arial" w:hAnsi="Arial" w:cs="Arial"/>
          <w:color w:val="221F1F"/>
          <w:sz w:val="22"/>
          <w:szCs w:val="22"/>
        </w:rPr>
        <w:t>in</w:t>
      </w:r>
      <w:r w:rsidRPr="00B040E4">
        <w:rPr>
          <w:rFonts w:ascii="Arial" w:hAnsi="Arial" w:cs="Arial"/>
          <w:color w:val="221F1F"/>
          <w:spacing w:val="-30"/>
          <w:sz w:val="22"/>
          <w:szCs w:val="22"/>
        </w:rPr>
        <w:t xml:space="preserve"> </w:t>
      </w:r>
      <w:r w:rsidRPr="00B040E4">
        <w:rPr>
          <w:rFonts w:ascii="Arial" w:hAnsi="Arial" w:cs="Arial"/>
          <w:color w:val="221F1F"/>
          <w:sz w:val="22"/>
          <w:szCs w:val="22"/>
        </w:rPr>
        <w:t>England.</w:t>
      </w:r>
      <w:r w:rsidRPr="00B040E4">
        <w:rPr>
          <w:rFonts w:ascii="Arial" w:hAnsi="Arial" w:cs="Arial"/>
          <w:color w:val="221F1F"/>
          <w:spacing w:val="-30"/>
          <w:sz w:val="22"/>
          <w:szCs w:val="22"/>
        </w:rPr>
        <w:t xml:space="preserve"> </w:t>
      </w:r>
      <w:r w:rsidRPr="00B040E4">
        <w:rPr>
          <w:rFonts w:ascii="Arial" w:hAnsi="Arial" w:cs="Arial"/>
          <w:color w:val="221F1F"/>
          <w:sz w:val="22"/>
          <w:szCs w:val="22"/>
        </w:rPr>
        <w:t>It</w:t>
      </w:r>
      <w:r w:rsidRPr="00B040E4">
        <w:rPr>
          <w:rFonts w:ascii="Arial" w:hAnsi="Arial" w:cs="Arial"/>
          <w:color w:val="221F1F"/>
          <w:spacing w:val="-32"/>
          <w:sz w:val="22"/>
          <w:szCs w:val="22"/>
        </w:rPr>
        <w:t xml:space="preserve"> </w:t>
      </w:r>
      <w:r w:rsidRPr="00B040E4">
        <w:rPr>
          <w:rFonts w:ascii="Arial" w:hAnsi="Arial" w:cs="Arial"/>
          <w:color w:val="221F1F"/>
          <w:sz w:val="22"/>
          <w:szCs w:val="22"/>
        </w:rPr>
        <w:t>sets</w:t>
      </w:r>
      <w:r w:rsidRPr="00B040E4">
        <w:rPr>
          <w:rFonts w:ascii="Arial" w:hAnsi="Arial" w:cs="Arial"/>
          <w:color w:val="221F1F"/>
          <w:spacing w:val="-31"/>
          <w:sz w:val="22"/>
          <w:szCs w:val="22"/>
        </w:rPr>
        <w:t xml:space="preserve"> </w:t>
      </w:r>
      <w:r w:rsidRPr="00B040E4">
        <w:rPr>
          <w:rFonts w:ascii="Arial" w:hAnsi="Arial" w:cs="Arial"/>
          <w:color w:val="221F1F"/>
          <w:sz w:val="22"/>
          <w:szCs w:val="22"/>
        </w:rPr>
        <w:t>out rights to which patients, public and staff are entitled, and pledges which the NHS is committed</w:t>
      </w:r>
      <w:r w:rsidRPr="00B040E4">
        <w:rPr>
          <w:rFonts w:ascii="Arial" w:hAnsi="Arial" w:cs="Arial"/>
          <w:color w:val="221F1F"/>
          <w:spacing w:val="-42"/>
          <w:sz w:val="22"/>
          <w:szCs w:val="22"/>
        </w:rPr>
        <w:t xml:space="preserve"> </w:t>
      </w:r>
      <w:r w:rsidRPr="00B040E4">
        <w:rPr>
          <w:rFonts w:ascii="Arial" w:hAnsi="Arial" w:cs="Arial"/>
          <w:color w:val="221F1F"/>
          <w:sz w:val="22"/>
          <w:szCs w:val="22"/>
        </w:rPr>
        <w:t>to</w:t>
      </w:r>
      <w:r w:rsidRPr="00B040E4">
        <w:rPr>
          <w:rFonts w:ascii="Arial" w:hAnsi="Arial" w:cs="Arial"/>
          <w:color w:val="221F1F"/>
          <w:spacing w:val="-42"/>
          <w:sz w:val="22"/>
          <w:szCs w:val="22"/>
        </w:rPr>
        <w:t xml:space="preserve"> </w:t>
      </w:r>
      <w:r w:rsidRPr="00B040E4">
        <w:rPr>
          <w:rFonts w:ascii="Arial" w:hAnsi="Arial" w:cs="Arial"/>
          <w:color w:val="221F1F"/>
          <w:sz w:val="22"/>
          <w:szCs w:val="22"/>
        </w:rPr>
        <w:t>achieve,</w:t>
      </w:r>
      <w:r w:rsidRPr="00B040E4">
        <w:rPr>
          <w:rFonts w:ascii="Arial" w:hAnsi="Arial" w:cs="Arial"/>
          <w:color w:val="221F1F"/>
          <w:spacing w:val="-42"/>
          <w:sz w:val="22"/>
          <w:szCs w:val="22"/>
        </w:rPr>
        <w:t xml:space="preserve"> </w:t>
      </w:r>
      <w:r w:rsidRPr="00B040E4">
        <w:rPr>
          <w:rFonts w:ascii="Arial" w:hAnsi="Arial" w:cs="Arial"/>
          <w:color w:val="221F1F"/>
          <w:sz w:val="22"/>
          <w:szCs w:val="22"/>
        </w:rPr>
        <w:t>together</w:t>
      </w:r>
      <w:r w:rsidRPr="00B040E4">
        <w:rPr>
          <w:rFonts w:ascii="Arial" w:hAnsi="Arial" w:cs="Arial"/>
          <w:color w:val="221F1F"/>
          <w:spacing w:val="-41"/>
          <w:sz w:val="22"/>
          <w:szCs w:val="22"/>
        </w:rPr>
        <w:t xml:space="preserve"> </w:t>
      </w:r>
      <w:r w:rsidRPr="00B040E4">
        <w:rPr>
          <w:rFonts w:ascii="Arial" w:hAnsi="Arial" w:cs="Arial"/>
          <w:color w:val="221F1F"/>
          <w:sz w:val="22"/>
          <w:szCs w:val="22"/>
        </w:rPr>
        <w:t>with</w:t>
      </w:r>
      <w:r w:rsidRPr="00B040E4">
        <w:rPr>
          <w:rFonts w:ascii="Arial" w:hAnsi="Arial" w:cs="Arial"/>
          <w:color w:val="221F1F"/>
          <w:spacing w:val="-43"/>
          <w:sz w:val="22"/>
          <w:szCs w:val="22"/>
        </w:rPr>
        <w:t xml:space="preserve"> </w:t>
      </w:r>
      <w:r w:rsidRPr="00B040E4">
        <w:rPr>
          <w:rFonts w:ascii="Arial" w:hAnsi="Arial" w:cs="Arial"/>
          <w:color w:val="221F1F"/>
          <w:sz w:val="22"/>
          <w:szCs w:val="22"/>
        </w:rPr>
        <w:t>responsibilities,</w:t>
      </w:r>
      <w:r w:rsidRPr="00B040E4">
        <w:rPr>
          <w:rFonts w:ascii="Arial" w:hAnsi="Arial" w:cs="Arial"/>
          <w:color w:val="221F1F"/>
          <w:spacing w:val="-41"/>
          <w:sz w:val="22"/>
          <w:szCs w:val="22"/>
        </w:rPr>
        <w:t xml:space="preserve"> </w:t>
      </w:r>
      <w:r w:rsidRPr="00B040E4">
        <w:rPr>
          <w:rFonts w:ascii="Arial" w:hAnsi="Arial" w:cs="Arial"/>
          <w:color w:val="221F1F"/>
          <w:sz w:val="22"/>
          <w:szCs w:val="22"/>
        </w:rPr>
        <w:t>which</w:t>
      </w:r>
      <w:r w:rsidRPr="00B040E4">
        <w:rPr>
          <w:rFonts w:ascii="Arial" w:hAnsi="Arial" w:cs="Arial"/>
          <w:color w:val="221F1F"/>
          <w:spacing w:val="-41"/>
          <w:sz w:val="22"/>
          <w:szCs w:val="22"/>
        </w:rPr>
        <w:t xml:space="preserve"> </w:t>
      </w:r>
      <w:r w:rsidRPr="00B040E4">
        <w:rPr>
          <w:rFonts w:ascii="Arial" w:hAnsi="Arial" w:cs="Arial"/>
          <w:color w:val="221F1F"/>
          <w:sz w:val="22"/>
          <w:szCs w:val="22"/>
        </w:rPr>
        <w:t>the</w:t>
      </w:r>
      <w:r w:rsidRPr="00B040E4">
        <w:rPr>
          <w:rFonts w:ascii="Arial" w:hAnsi="Arial" w:cs="Arial"/>
          <w:color w:val="221F1F"/>
          <w:spacing w:val="-43"/>
          <w:sz w:val="22"/>
          <w:szCs w:val="22"/>
        </w:rPr>
        <w:t xml:space="preserve"> </w:t>
      </w:r>
      <w:r w:rsidRPr="00B040E4">
        <w:rPr>
          <w:rFonts w:ascii="Arial" w:hAnsi="Arial" w:cs="Arial"/>
          <w:color w:val="221F1F"/>
          <w:sz w:val="22"/>
          <w:szCs w:val="22"/>
        </w:rPr>
        <w:t>public,</w:t>
      </w:r>
      <w:r w:rsidRPr="00B040E4">
        <w:rPr>
          <w:rFonts w:ascii="Arial" w:hAnsi="Arial" w:cs="Arial"/>
          <w:color w:val="221F1F"/>
          <w:spacing w:val="-42"/>
          <w:sz w:val="22"/>
          <w:szCs w:val="22"/>
        </w:rPr>
        <w:t xml:space="preserve"> </w:t>
      </w:r>
      <w:r w:rsidRPr="00B040E4">
        <w:rPr>
          <w:rFonts w:ascii="Arial" w:hAnsi="Arial" w:cs="Arial"/>
          <w:color w:val="221F1F"/>
          <w:sz w:val="22"/>
          <w:szCs w:val="22"/>
        </w:rPr>
        <w:t>patients</w:t>
      </w:r>
      <w:r w:rsidRPr="00B040E4">
        <w:rPr>
          <w:rFonts w:ascii="Arial" w:hAnsi="Arial" w:cs="Arial"/>
          <w:color w:val="221F1F"/>
          <w:spacing w:val="-42"/>
          <w:sz w:val="22"/>
          <w:szCs w:val="22"/>
        </w:rPr>
        <w:t xml:space="preserve"> </w:t>
      </w:r>
      <w:r w:rsidRPr="00B040E4">
        <w:rPr>
          <w:rFonts w:ascii="Arial" w:hAnsi="Arial" w:cs="Arial"/>
          <w:color w:val="221F1F"/>
          <w:sz w:val="22"/>
          <w:szCs w:val="22"/>
        </w:rPr>
        <w:t>and</w:t>
      </w:r>
      <w:r w:rsidRPr="00B040E4">
        <w:rPr>
          <w:rFonts w:ascii="Arial" w:hAnsi="Arial" w:cs="Arial"/>
          <w:color w:val="221F1F"/>
          <w:spacing w:val="-41"/>
          <w:sz w:val="22"/>
          <w:szCs w:val="22"/>
        </w:rPr>
        <w:t xml:space="preserve"> </w:t>
      </w:r>
      <w:r w:rsidRPr="00B040E4">
        <w:rPr>
          <w:rFonts w:ascii="Arial" w:hAnsi="Arial" w:cs="Arial"/>
          <w:color w:val="221F1F"/>
          <w:sz w:val="22"/>
          <w:szCs w:val="22"/>
        </w:rPr>
        <w:t>staff owe</w:t>
      </w:r>
      <w:r w:rsidRPr="00B040E4">
        <w:rPr>
          <w:rFonts w:ascii="Arial" w:hAnsi="Arial" w:cs="Arial"/>
          <w:color w:val="221F1F"/>
          <w:spacing w:val="-17"/>
          <w:sz w:val="22"/>
          <w:szCs w:val="22"/>
        </w:rPr>
        <w:t xml:space="preserve"> </w:t>
      </w:r>
      <w:r w:rsidRPr="00B040E4">
        <w:rPr>
          <w:rFonts w:ascii="Arial" w:hAnsi="Arial" w:cs="Arial"/>
          <w:color w:val="221F1F"/>
          <w:sz w:val="22"/>
          <w:szCs w:val="22"/>
        </w:rPr>
        <w:t>to</w:t>
      </w:r>
      <w:r w:rsidRPr="00B040E4">
        <w:rPr>
          <w:rFonts w:ascii="Arial" w:hAnsi="Arial" w:cs="Arial"/>
          <w:color w:val="221F1F"/>
          <w:spacing w:val="-16"/>
          <w:sz w:val="22"/>
          <w:szCs w:val="22"/>
        </w:rPr>
        <w:t xml:space="preserve"> </w:t>
      </w:r>
      <w:r w:rsidRPr="00B040E4">
        <w:rPr>
          <w:rFonts w:ascii="Arial" w:hAnsi="Arial" w:cs="Arial"/>
          <w:color w:val="221F1F"/>
          <w:sz w:val="22"/>
          <w:szCs w:val="22"/>
        </w:rPr>
        <w:t>one</w:t>
      </w:r>
      <w:r w:rsidRPr="00B040E4">
        <w:rPr>
          <w:rFonts w:ascii="Arial" w:hAnsi="Arial" w:cs="Arial"/>
          <w:color w:val="221F1F"/>
          <w:spacing w:val="-19"/>
          <w:sz w:val="22"/>
          <w:szCs w:val="22"/>
        </w:rPr>
        <w:t xml:space="preserve"> </w:t>
      </w:r>
      <w:r w:rsidRPr="00B040E4">
        <w:rPr>
          <w:rFonts w:ascii="Arial" w:hAnsi="Arial" w:cs="Arial"/>
          <w:color w:val="221F1F"/>
          <w:sz w:val="22"/>
          <w:szCs w:val="22"/>
        </w:rPr>
        <w:t>another</w:t>
      </w:r>
      <w:r w:rsidRPr="00B040E4">
        <w:rPr>
          <w:rFonts w:ascii="Arial" w:hAnsi="Arial" w:cs="Arial"/>
          <w:color w:val="221F1F"/>
          <w:spacing w:val="-16"/>
          <w:sz w:val="22"/>
          <w:szCs w:val="22"/>
        </w:rPr>
        <w:t xml:space="preserve"> </w:t>
      </w:r>
      <w:r w:rsidRPr="00B040E4">
        <w:rPr>
          <w:rFonts w:ascii="Arial" w:hAnsi="Arial" w:cs="Arial"/>
          <w:color w:val="221F1F"/>
          <w:sz w:val="22"/>
          <w:szCs w:val="22"/>
        </w:rPr>
        <w:t>to</w:t>
      </w:r>
      <w:r w:rsidRPr="00B040E4">
        <w:rPr>
          <w:rFonts w:ascii="Arial" w:hAnsi="Arial" w:cs="Arial"/>
          <w:color w:val="221F1F"/>
          <w:spacing w:val="-17"/>
          <w:sz w:val="22"/>
          <w:szCs w:val="22"/>
        </w:rPr>
        <w:t xml:space="preserve"> </w:t>
      </w:r>
      <w:r w:rsidRPr="00B040E4">
        <w:rPr>
          <w:rFonts w:ascii="Arial" w:hAnsi="Arial" w:cs="Arial"/>
          <w:color w:val="221F1F"/>
          <w:sz w:val="22"/>
          <w:szCs w:val="22"/>
        </w:rPr>
        <w:t>ensure</w:t>
      </w:r>
      <w:r w:rsidRPr="00B040E4">
        <w:rPr>
          <w:rFonts w:ascii="Arial" w:hAnsi="Arial" w:cs="Arial"/>
          <w:color w:val="221F1F"/>
          <w:spacing w:val="-17"/>
          <w:sz w:val="22"/>
          <w:szCs w:val="22"/>
        </w:rPr>
        <w:t xml:space="preserve"> </w:t>
      </w:r>
      <w:r w:rsidRPr="00B040E4">
        <w:rPr>
          <w:rFonts w:ascii="Arial" w:hAnsi="Arial" w:cs="Arial"/>
          <w:color w:val="221F1F"/>
          <w:sz w:val="22"/>
          <w:szCs w:val="22"/>
        </w:rPr>
        <w:t>that</w:t>
      </w:r>
      <w:r w:rsidRPr="00B040E4">
        <w:rPr>
          <w:rFonts w:ascii="Arial" w:hAnsi="Arial" w:cs="Arial"/>
          <w:color w:val="221F1F"/>
          <w:spacing w:val="-18"/>
          <w:sz w:val="22"/>
          <w:szCs w:val="22"/>
        </w:rPr>
        <w:t xml:space="preserve"> </w:t>
      </w:r>
      <w:r w:rsidRPr="00B040E4">
        <w:rPr>
          <w:rFonts w:ascii="Arial" w:hAnsi="Arial" w:cs="Arial"/>
          <w:color w:val="221F1F"/>
          <w:sz w:val="22"/>
          <w:szCs w:val="22"/>
        </w:rPr>
        <w:t>the</w:t>
      </w:r>
      <w:r w:rsidRPr="00B040E4">
        <w:rPr>
          <w:rFonts w:ascii="Arial" w:hAnsi="Arial" w:cs="Arial"/>
          <w:color w:val="221F1F"/>
          <w:spacing w:val="-17"/>
          <w:sz w:val="22"/>
          <w:szCs w:val="22"/>
        </w:rPr>
        <w:t xml:space="preserve"> </w:t>
      </w:r>
      <w:r w:rsidRPr="00B040E4">
        <w:rPr>
          <w:rFonts w:ascii="Arial" w:hAnsi="Arial" w:cs="Arial"/>
          <w:color w:val="221F1F"/>
          <w:sz w:val="22"/>
          <w:szCs w:val="22"/>
        </w:rPr>
        <w:t>NHS</w:t>
      </w:r>
      <w:r w:rsidRPr="00B040E4">
        <w:rPr>
          <w:rFonts w:ascii="Arial" w:hAnsi="Arial" w:cs="Arial"/>
          <w:color w:val="221F1F"/>
          <w:spacing w:val="-19"/>
          <w:sz w:val="22"/>
          <w:szCs w:val="22"/>
        </w:rPr>
        <w:t xml:space="preserve"> </w:t>
      </w:r>
      <w:r w:rsidRPr="00B040E4">
        <w:rPr>
          <w:rFonts w:ascii="Arial" w:hAnsi="Arial" w:cs="Arial"/>
          <w:color w:val="221F1F"/>
          <w:sz w:val="22"/>
          <w:szCs w:val="22"/>
        </w:rPr>
        <w:t>operates</w:t>
      </w:r>
      <w:r w:rsidRPr="00B040E4">
        <w:rPr>
          <w:rFonts w:ascii="Arial" w:hAnsi="Arial" w:cs="Arial"/>
          <w:color w:val="221F1F"/>
          <w:spacing w:val="-16"/>
          <w:sz w:val="22"/>
          <w:szCs w:val="22"/>
        </w:rPr>
        <w:t xml:space="preserve"> </w:t>
      </w:r>
      <w:r w:rsidRPr="00B040E4">
        <w:rPr>
          <w:rFonts w:ascii="Arial" w:hAnsi="Arial" w:cs="Arial"/>
          <w:color w:val="221F1F"/>
          <w:sz w:val="22"/>
          <w:szCs w:val="22"/>
        </w:rPr>
        <w:t>fairly</w:t>
      </w:r>
      <w:r w:rsidRPr="00B040E4">
        <w:rPr>
          <w:rFonts w:ascii="Arial" w:hAnsi="Arial" w:cs="Arial"/>
          <w:color w:val="221F1F"/>
          <w:spacing w:val="-17"/>
          <w:sz w:val="22"/>
          <w:szCs w:val="22"/>
        </w:rPr>
        <w:t xml:space="preserve"> </w:t>
      </w:r>
      <w:r w:rsidRPr="00B040E4">
        <w:rPr>
          <w:rFonts w:ascii="Arial" w:hAnsi="Arial" w:cs="Arial"/>
          <w:color w:val="221F1F"/>
          <w:sz w:val="22"/>
          <w:szCs w:val="22"/>
        </w:rPr>
        <w:t>and</w:t>
      </w:r>
      <w:r w:rsidRPr="00B040E4">
        <w:rPr>
          <w:rFonts w:ascii="Arial" w:hAnsi="Arial" w:cs="Arial"/>
          <w:color w:val="221F1F"/>
          <w:spacing w:val="-16"/>
          <w:sz w:val="22"/>
          <w:szCs w:val="22"/>
        </w:rPr>
        <w:t xml:space="preserve"> </w:t>
      </w:r>
      <w:r w:rsidRPr="00B040E4">
        <w:rPr>
          <w:rFonts w:ascii="Arial" w:hAnsi="Arial" w:cs="Arial"/>
          <w:color w:val="221F1F"/>
          <w:sz w:val="22"/>
          <w:szCs w:val="22"/>
        </w:rPr>
        <w:t>effectively.</w:t>
      </w:r>
    </w:p>
    <w:p w14:paraId="600D7EFF" w14:textId="77777777" w:rsidR="00DD246D" w:rsidRPr="00C35785" w:rsidRDefault="00DD246D">
      <w:pPr>
        <w:spacing w:line="276" w:lineRule="auto"/>
        <w:rPr>
          <w:rFonts w:ascii="Arial" w:hAnsi="Arial" w:cs="Arial"/>
        </w:rPr>
        <w:sectPr w:rsidR="00DD246D" w:rsidRPr="00C35785">
          <w:footerReference w:type="default" r:id="rId51"/>
          <w:pgSz w:w="11910" w:h="16840"/>
          <w:pgMar w:top="1340" w:right="220" w:bottom="1240" w:left="1340" w:header="0" w:footer="970" w:gutter="0"/>
          <w:cols w:space="720"/>
        </w:sectPr>
      </w:pPr>
    </w:p>
    <w:p w14:paraId="00CDF43A" w14:textId="77777777" w:rsidR="00DD246D" w:rsidRPr="00C35785" w:rsidRDefault="004F0DC8" w:rsidP="00CD16AC">
      <w:pPr>
        <w:pStyle w:val="BodyText"/>
        <w:rPr>
          <w:rFonts w:ascii="Arial" w:hAnsi="Arial" w:cs="Arial"/>
        </w:rPr>
      </w:pPr>
      <w:hyperlink r:id="rId52">
        <w:r w:rsidR="00A27667" w:rsidRPr="00C35785">
          <w:rPr>
            <w:rFonts w:ascii="Arial" w:hAnsi="Arial" w:cs="Arial"/>
            <w:color w:val="836AAC"/>
            <w:u w:val="single" w:color="836AAC"/>
          </w:rPr>
          <w:t>To share or not to share? Information Governance Review:</w:t>
        </w:r>
      </w:hyperlink>
    </w:p>
    <w:p w14:paraId="781F04A6" w14:textId="77777777" w:rsidR="00DD246D" w:rsidRPr="00C35785" w:rsidRDefault="00A27667" w:rsidP="00CD16AC">
      <w:pPr>
        <w:pStyle w:val="BodyText"/>
        <w:ind w:right="1145"/>
        <w:rPr>
          <w:rFonts w:ascii="Arial" w:hAnsi="Arial" w:cs="Arial"/>
        </w:rPr>
      </w:pPr>
      <w:r w:rsidRPr="00C35785">
        <w:rPr>
          <w:rFonts w:ascii="Arial" w:hAnsi="Arial" w:cs="Arial"/>
          <w:color w:val="221F1F"/>
        </w:rPr>
        <w:t>This</w:t>
      </w:r>
      <w:r w:rsidRPr="00C35785">
        <w:rPr>
          <w:rFonts w:ascii="Arial" w:hAnsi="Arial" w:cs="Arial"/>
          <w:color w:val="221F1F"/>
          <w:spacing w:val="-30"/>
        </w:rPr>
        <w:t xml:space="preserve"> </w:t>
      </w:r>
      <w:r w:rsidRPr="00C35785">
        <w:rPr>
          <w:rFonts w:ascii="Arial" w:hAnsi="Arial" w:cs="Arial"/>
          <w:color w:val="221F1F"/>
        </w:rPr>
        <w:t>was</w:t>
      </w:r>
      <w:r w:rsidRPr="00C35785">
        <w:rPr>
          <w:rFonts w:ascii="Arial" w:hAnsi="Arial" w:cs="Arial"/>
          <w:color w:val="221F1F"/>
          <w:spacing w:val="-29"/>
        </w:rPr>
        <w:t xml:space="preserve"> </w:t>
      </w:r>
      <w:r w:rsidRPr="00C35785">
        <w:rPr>
          <w:rFonts w:ascii="Arial" w:hAnsi="Arial" w:cs="Arial"/>
          <w:color w:val="221F1F"/>
        </w:rPr>
        <w:t>an</w:t>
      </w:r>
      <w:r w:rsidRPr="00C35785">
        <w:rPr>
          <w:rFonts w:ascii="Arial" w:hAnsi="Arial" w:cs="Arial"/>
          <w:color w:val="221F1F"/>
          <w:spacing w:val="-30"/>
        </w:rPr>
        <w:t xml:space="preserve"> </w:t>
      </w:r>
      <w:r w:rsidRPr="00C35785">
        <w:rPr>
          <w:rFonts w:ascii="Arial" w:hAnsi="Arial" w:cs="Arial"/>
          <w:color w:val="221F1F"/>
        </w:rPr>
        <w:t>independent</w:t>
      </w:r>
      <w:r w:rsidRPr="00C35785">
        <w:rPr>
          <w:rFonts w:ascii="Arial" w:hAnsi="Arial" w:cs="Arial"/>
          <w:color w:val="221F1F"/>
          <w:spacing w:val="-31"/>
        </w:rPr>
        <w:t xml:space="preserve"> </w:t>
      </w:r>
      <w:r w:rsidRPr="00C35785">
        <w:rPr>
          <w:rFonts w:ascii="Arial" w:hAnsi="Arial" w:cs="Arial"/>
          <w:color w:val="221F1F"/>
        </w:rPr>
        <w:t>review</w:t>
      </w:r>
      <w:r w:rsidRPr="00C35785">
        <w:rPr>
          <w:rFonts w:ascii="Arial" w:hAnsi="Arial" w:cs="Arial"/>
          <w:color w:val="221F1F"/>
          <w:spacing w:val="-30"/>
        </w:rPr>
        <w:t xml:space="preserve"> </w:t>
      </w:r>
      <w:r w:rsidRPr="00C35785">
        <w:rPr>
          <w:rFonts w:ascii="Arial" w:hAnsi="Arial" w:cs="Arial"/>
          <w:color w:val="221F1F"/>
        </w:rPr>
        <w:t>of</w:t>
      </w:r>
      <w:r w:rsidRPr="00C35785">
        <w:rPr>
          <w:rFonts w:ascii="Arial" w:hAnsi="Arial" w:cs="Arial"/>
          <w:color w:val="221F1F"/>
          <w:spacing w:val="-30"/>
        </w:rPr>
        <w:t xml:space="preserve"> </w:t>
      </w:r>
      <w:r w:rsidRPr="00C35785">
        <w:rPr>
          <w:rFonts w:ascii="Arial" w:hAnsi="Arial" w:cs="Arial"/>
          <w:color w:val="221F1F"/>
        </w:rPr>
        <w:t>information</w:t>
      </w:r>
      <w:r w:rsidRPr="00C35785">
        <w:rPr>
          <w:rFonts w:ascii="Arial" w:hAnsi="Arial" w:cs="Arial"/>
          <w:color w:val="221F1F"/>
          <w:spacing w:val="-29"/>
        </w:rPr>
        <w:t xml:space="preserve"> </w:t>
      </w:r>
      <w:r w:rsidRPr="00C35785">
        <w:rPr>
          <w:rFonts w:ascii="Arial" w:hAnsi="Arial" w:cs="Arial"/>
          <w:color w:val="221F1F"/>
        </w:rPr>
        <w:t>about</w:t>
      </w:r>
      <w:r w:rsidRPr="00C35785">
        <w:rPr>
          <w:rFonts w:ascii="Arial" w:hAnsi="Arial" w:cs="Arial"/>
          <w:color w:val="221F1F"/>
          <w:spacing w:val="-30"/>
        </w:rPr>
        <w:t xml:space="preserve"> </w:t>
      </w:r>
      <w:r w:rsidRPr="00C35785">
        <w:rPr>
          <w:rFonts w:ascii="Arial" w:hAnsi="Arial" w:cs="Arial"/>
          <w:color w:val="221F1F"/>
        </w:rPr>
        <w:t>service</w:t>
      </w:r>
      <w:r w:rsidRPr="00C35785">
        <w:rPr>
          <w:rFonts w:ascii="Arial" w:hAnsi="Arial" w:cs="Arial"/>
          <w:color w:val="221F1F"/>
          <w:spacing w:val="-30"/>
        </w:rPr>
        <w:t xml:space="preserve"> </w:t>
      </w:r>
      <w:r w:rsidRPr="00C35785">
        <w:rPr>
          <w:rFonts w:ascii="Arial" w:hAnsi="Arial" w:cs="Arial"/>
          <w:color w:val="221F1F"/>
        </w:rPr>
        <w:t>users</w:t>
      </w:r>
      <w:r w:rsidRPr="00C35785">
        <w:rPr>
          <w:rFonts w:ascii="Arial" w:hAnsi="Arial" w:cs="Arial"/>
          <w:color w:val="221F1F"/>
          <w:spacing w:val="-31"/>
        </w:rPr>
        <w:t xml:space="preserve"> </w:t>
      </w:r>
      <w:r w:rsidRPr="00C35785">
        <w:rPr>
          <w:rFonts w:ascii="Arial" w:hAnsi="Arial" w:cs="Arial"/>
          <w:color w:val="221F1F"/>
        </w:rPr>
        <w:t>shared</w:t>
      </w:r>
      <w:r w:rsidRPr="00C35785">
        <w:rPr>
          <w:rFonts w:ascii="Arial" w:hAnsi="Arial" w:cs="Arial"/>
          <w:color w:val="221F1F"/>
          <w:spacing w:val="-29"/>
        </w:rPr>
        <w:t xml:space="preserve"> </w:t>
      </w:r>
      <w:r w:rsidRPr="00C35785">
        <w:rPr>
          <w:rFonts w:ascii="Arial" w:hAnsi="Arial" w:cs="Arial"/>
          <w:color w:val="221F1F"/>
        </w:rPr>
        <w:t>across</w:t>
      </w:r>
      <w:r w:rsidRPr="00C35785">
        <w:rPr>
          <w:rFonts w:ascii="Arial" w:hAnsi="Arial" w:cs="Arial"/>
          <w:color w:val="221F1F"/>
          <w:spacing w:val="-31"/>
        </w:rPr>
        <w:t xml:space="preserve"> </w:t>
      </w:r>
      <w:r w:rsidRPr="00C35785">
        <w:rPr>
          <w:rFonts w:ascii="Arial" w:hAnsi="Arial" w:cs="Arial"/>
          <w:color w:val="221F1F"/>
        </w:rPr>
        <w:t>the</w:t>
      </w:r>
      <w:r w:rsidRPr="00C35785">
        <w:rPr>
          <w:rFonts w:ascii="Arial" w:hAnsi="Arial" w:cs="Arial"/>
          <w:color w:val="221F1F"/>
          <w:spacing w:val="-30"/>
        </w:rPr>
        <w:t xml:space="preserve"> </w:t>
      </w:r>
      <w:r w:rsidRPr="00C35785">
        <w:rPr>
          <w:rFonts w:ascii="Arial" w:hAnsi="Arial" w:cs="Arial"/>
          <w:color w:val="221F1F"/>
        </w:rPr>
        <w:t>health and</w:t>
      </w:r>
      <w:r w:rsidRPr="00C35785">
        <w:rPr>
          <w:rFonts w:ascii="Arial" w:hAnsi="Arial" w:cs="Arial"/>
          <w:color w:val="221F1F"/>
          <w:spacing w:val="-19"/>
        </w:rPr>
        <w:t xml:space="preserve"> </w:t>
      </w:r>
      <w:r w:rsidRPr="00C35785">
        <w:rPr>
          <w:rFonts w:ascii="Arial" w:hAnsi="Arial" w:cs="Arial"/>
          <w:color w:val="221F1F"/>
        </w:rPr>
        <w:t>care</w:t>
      </w:r>
      <w:r w:rsidRPr="00C35785">
        <w:rPr>
          <w:rFonts w:ascii="Arial" w:hAnsi="Arial" w:cs="Arial"/>
          <w:color w:val="221F1F"/>
          <w:spacing w:val="-20"/>
        </w:rPr>
        <w:t xml:space="preserve"> </w:t>
      </w:r>
      <w:r w:rsidRPr="00C35785">
        <w:rPr>
          <w:rFonts w:ascii="Arial" w:hAnsi="Arial" w:cs="Arial"/>
          <w:color w:val="221F1F"/>
        </w:rPr>
        <w:t>system</w:t>
      </w:r>
      <w:r w:rsidRPr="00C35785">
        <w:rPr>
          <w:rFonts w:ascii="Arial" w:hAnsi="Arial" w:cs="Arial"/>
          <w:color w:val="221F1F"/>
          <w:spacing w:val="-19"/>
        </w:rPr>
        <w:t xml:space="preserve"> </w:t>
      </w:r>
      <w:r w:rsidRPr="00C35785">
        <w:rPr>
          <w:rFonts w:ascii="Arial" w:hAnsi="Arial" w:cs="Arial"/>
          <w:color w:val="221F1F"/>
        </w:rPr>
        <w:t>led</w:t>
      </w:r>
      <w:r w:rsidRPr="00C35785">
        <w:rPr>
          <w:rFonts w:ascii="Arial" w:hAnsi="Arial" w:cs="Arial"/>
          <w:color w:val="221F1F"/>
          <w:spacing w:val="-17"/>
        </w:rPr>
        <w:t xml:space="preserve"> </w:t>
      </w:r>
      <w:r w:rsidRPr="00C35785">
        <w:rPr>
          <w:rFonts w:ascii="Arial" w:hAnsi="Arial" w:cs="Arial"/>
          <w:color w:val="221F1F"/>
        </w:rPr>
        <w:t>by</w:t>
      </w:r>
      <w:r w:rsidRPr="00C35785">
        <w:rPr>
          <w:rFonts w:ascii="Arial" w:hAnsi="Arial" w:cs="Arial"/>
          <w:color w:val="221F1F"/>
          <w:spacing w:val="-20"/>
        </w:rPr>
        <w:t xml:space="preserve"> </w:t>
      </w:r>
      <w:r w:rsidRPr="00C35785">
        <w:rPr>
          <w:rFonts w:ascii="Arial" w:hAnsi="Arial" w:cs="Arial"/>
          <w:color w:val="221F1F"/>
        </w:rPr>
        <w:t>Dame</w:t>
      </w:r>
      <w:r w:rsidRPr="00C35785">
        <w:rPr>
          <w:rFonts w:ascii="Arial" w:hAnsi="Arial" w:cs="Arial"/>
          <w:color w:val="221F1F"/>
          <w:spacing w:val="-17"/>
        </w:rPr>
        <w:t xml:space="preserve"> </w:t>
      </w:r>
      <w:r w:rsidRPr="00C35785">
        <w:rPr>
          <w:rFonts w:ascii="Arial" w:hAnsi="Arial" w:cs="Arial"/>
          <w:color w:val="221F1F"/>
        </w:rPr>
        <w:t>Fiona</w:t>
      </w:r>
      <w:r w:rsidRPr="00C35785">
        <w:rPr>
          <w:rFonts w:ascii="Arial" w:hAnsi="Arial" w:cs="Arial"/>
          <w:color w:val="221F1F"/>
          <w:spacing w:val="-18"/>
        </w:rPr>
        <w:t xml:space="preserve"> </w:t>
      </w:r>
      <w:r w:rsidRPr="00C35785">
        <w:rPr>
          <w:rFonts w:ascii="Arial" w:hAnsi="Arial" w:cs="Arial"/>
          <w:color w:val="221F1F"/>
        </w:rPr>
        <w:t>Caldicott</w:t>
      </w:r>
      <w:r w:rsidRPr="00C35785">
        <w:rPr>
          <w:rFonts w:ascii="Arial" w:hAnsi="Arial" w:cs="Arial"/>
          <w:color w:val="221F1F"/>
          <w:spacing w:val="-17"/>
        </w:rPr>
        <w:t xml:space="preserve"> </w:t>
      </w:r>
      <w:r w:rsidRPr="00C35785">
        <w:rPr>
          <w:rFonts w:ascii="Arial" w:hAnsi="Arial" w:cs="Arial"/>
          <w:color w:val="221F1F"/>
        </w:rPr>
        <w:t>and</w:t>
      </w:r>
      <w:r w:rsidRPr="00C35785">
        <w:rPr>
          <w:rFonts w:ascii="Arial" w:hAnsi="Arial" w:cs="Arial"/>
          <w:color w:val="221F1F"/>
          <w:spacing w:val="-19"/>
        </w:rPr>
        <w:t xml:space="preserve"> </w:t>
      </w:r>
      <w:r w:rsidRPr="00C35785">
        <w:rPr>
          <w:rFonts w:ascii="Arial" w:hAnsi="Arial" w:cs="Arial"/>
          <w:color w:val="221F1F"/>
        </w:rPr>
        <w:t>was</w:t>
      </w:r>
      <w:r w:rsidRPr="00C35785">
        <w:rPr>
          <w:rFonts w:ascii="Arial" w:hAnsi="Arial" w:cs="Arial"/>
          <w:color w:val="221F1F"/>
          <w:spacing w:val="-17"/>
        </w:rPr>
        <w:t xml:space="preserve"> </w:t>
      </w:r>
      <w:r w:rsidRPr="00C35785">
        <w:rPr>
          <w:rFonts w:ascii="Arial" w:hAnsi="Arial" w:cs="Arial"/>
          <w:color w:val="221F1F"/>
        </w:rPr>
        <w:t>conducted</w:t>
      </w:r>
      <w:r w:rsidRPr="00C35785">
        <w:rPr>
          <w:rFonts w:ascii="Arial" w:hAnsi="Arial" w:cs="Arial"/>
          <w:color w:val="221F1F"/>
          <w:spacing w:val="-17"/>
        </w:rPr>
        <w:t xml:space="preserve"> </w:t>
      </w:r>
      <w:r w:rsidRPr="00C35785">
        <w:rPr>
          <w:rFonts w:ascii="Arial" w:hAnsi="Arial" w:cs="Arial"/>
          <w:color w:val="221F1F"/>
        </w:rPr>
        <w:t>in</w:t>
      </w:r>
      <w:r w:rsidRPr="00C35785">
        <w:rPr>
          <w:rFonts w:ascii="Arial" w:hAnsi="Arial" w:cs="Arial"/>
          <w:color w:val="221F1F"/>
          <w:spacing w:val="-20"/>
        </w:rPr>
        <w:t xml:space="preserve"> </w:t>
      </w:r>
      <w:r w:rsidRPr="00C35785">
        <w:rPr>
          <w:rFonts w:ascii="Arial" w:hAnsi="Arial" w:cs="Arial"/>
          <w:color w:val="221F1F"/>
        </w:rPr>
        <w:t>2012.</w:t>
      </w:r>
    </w:p>
    <w:p w14:paraId="59023B42" w14:textId="77777777" w:rsidR="00DD246D" w:rsidRPr="00C35785" w:rsidRDefault="00DD246D" w:rsidP="00CD16AC">
      <w:pPr>
        <w:pStyle w:val="BodyText"/>
        <w:ind w:left="0"/>
        <w:rPr>
          <w:rFonts w:ascii="Arial" w:hAnsi="Arial" w:cs="Arial"/>
          <w:sz w:val="24"/>
        </w:rPr>
      </w:pPr>
    </w:p>
    <w:p w14:paraId="45A82805" w14:textId="77777777" w:rsidR="00DD246D" w:rsidRPr="00C35785" w:rsidRDefault="004F0DC8" w:rsidP="00CD16AC">
      <w:pPr>
        <w:pStyle w:val="BodyText"/>
        <w:ind w:right="1876"/>
        <w:rPr>
          <w:rFonts w:ascii="Arial" w:hAnsi="Arial" w:cs="Arial"/>
        </w:rPr>
      </w:pPr>
      <w:hyperlink r:id="rId53">
        <w:r w:rsidR="00A27667" w:rsidRPr="00C35785">
          <w:rPr>
            <w:rFonts w:ascii="Arial" w:hAnsi="Arial" w:cs="Arial"/>
            <w:color w:val="836AAC"/>
            <w:u w:val="single" w:color="836AAC"/>
          </w:rPr>
          <w:t>NHS</w:t>
        </w:r>
        <w:r w:rsidR="00A27667" w:rsidRPr="00C35785">
          <w:rPr>
            <w:rFonts w:ascii="Arial" w:hAnsi="Arial" w:cs="Arial"/>
            <w:color w:val="836AAC"/>
            <w:spacing w:val="-40"/>
            <w:u w:val="single" w:color="836AAC"/>
          </w:rPr>
          <w:t xml:space="preserve"> </w:t>
        </w:r>
        <w:r w:rsidR="00A27667" w:rsidRPr="00C35785">
          <w:rPr>
            <w:rFonts w:ascii="Arial" w:hAnsi="Arial" w:cs="Arial"/>
            <w:color w:val="836AAC"/>
            <w:u w:val="single" w:color="836AAC"/>
          </w:rPr>
          <w:t>Commissioning</w:t>
        </w:r>
        <w:r w:rsidR="00A27667" w:rsidRPr="00C35785">
          <w:rPr>
            <w:rFonts w:ascii="Arial" w:hAnsi="Arial" w:cs="Arial"/>
            <w:color w:val="836AAC"/>
            <w:spacing w:val="-38"/>
            <w:u w:val="single" w:color="836AAC"/>
          </w:rPr>
          <w:t xml:space="preserve"> </w:t>
        </w:r>
        <w:r w:rsidR="00A27667" w:rsidRPr="00C35785">
          <w:rPr>
            <w:rFonts w:ascii="Arial" w:hAnsi="Arial" w:cs="Arial"/>
            <w:color w:val="836AAC"/>
            <w:u w:val="single" w:color="836AAC"/>
          </w:rPr>
          <w:t>Board</w:t>
        </w:r>
        <w:r w:rsidR="00A27667" w:rsidRPr="00C35785">
          <w:rPr>
            <w:rFonts w:ascii="Arial" w:hAnsi="Arial" w:cs="Arial"/>
            <w:color w:val="836AAC"/>
            <w:spacing w:val="-37"/>
            <w:u w:val="single" w:color="836AAC"/>
          </w:rPr>
          <w:t xml:space="preserve"> </w:t>
        </w:r>
        <w:r w:rsidR="00A27667" w:rsidRPr="00C35785">
          <w:rPr>
            <w:rFonts w:ascii="Arial" w:hAnsi="Arial" w:cs="Arial"/>
            <w:color w:val="836AAC"/>
            <w:u w:val="single" w:color="836AAC"/>
          </w:rPr>
          <w:t>–</w:t>
        </w:r>
        <w:r w:rsidR="00A27667" w:rsidRPr="00C35785">
          <w:rPr>
            <w:rFonts w:ascii="Arial" w:hAnsi="Arial" w:cs="Arial"/>
            <w:color w:val="836AAC"/>
            <w:spacing w:val="-39"/>
            <w:u w:val="single" w:color="836AAC"/>
          </w:rPr>
          <w:t xml:space="preserve"> </w:t>
        </w:r>
        <w:r w:rsidR="00A27667" w:rsidRPr="00C35785">
          <w:rPr>
            <w:rFonts w:ascii="Arial" w:hAnsi="Arial" w:cs="Arial"/>
            <w:color w:val="836AAC"/>
            <w:u w:val="single" w:color="836AAC"/>
          </w:rPr>
          <w:t>Better</w:t>
        </w:r>
        <w:r w:rsidR="00A27667" w:rsidRPr="00C35785">
          <w:rPr>
            <w:rFonts w:ascii="Arial" w:hAnsi="Arial" w:cs="Arial"/>
            <w:color w:val="836AAC"/>
            <w:spacing w:val="-38"/>
            <w:u w:val="single" w:color="836AAC"/>
          </w:rPr>
          <w:t xml:space="preserve"> </w:t>
        </w:r>
        <w:r w:rsidR="00A27667" w:rsidRPr="00C35785">
          <w:rPr>
            <w:rFonts w:ascii="Arial" w:hAnsi="Arial" w:cs="Arial"/>
            <w:color w:val="836AAC"/>
            <w:u w:val="single" w:color="836AAC"/>
          </w:rPr>
          <w:t>Data,</w:t>
        </w:r>
        <w:r w:rsidR="00A27667" w:rsidRPr="00C35785">
          <w:rPr>
            <w:rFonts w:ascii="Arial" w:hAnsi="Arial" w:cs="Arial"/>
            <w:color w:val="836AAC"/>
            <w:spacing w:val="-39"/>
            <w:u w:val="single" w:color="836AAC"/>
          </w:rPr>
          <w:t xml:space="preserve"> </w:t>
        </w:r>
        <w:r w:rsidR="00A27667" w:rsidRPr="00C35785">
          <w:rPr>
            <w:rFonts w:ascii="Arial" w:hAnsi="Arial" w:cs="Arial"/>
            <w:color w:val="836AAC"/>
            <w:u w:val="single" w:color="836AAC"/>
          </w:rPr>
          <w:t>Informed</w:t>
        </w:r>
        <w:r w:rsidR="00A27667" w:rsidRPr="00C35785">
          <w:rPr>
            <w:rFonts w:ascii="Arial" w:hAnsi="Arial" w:cs="Arial"/>
            <w:color w:val="836AAC"/>
            <w:spacing w:val="-38"/>
            <w:u w:val="single" w:color="836AAC"/>
          </w:rPr>
          <w:t xml:space="preserve"> </w:t>
        </w:r>
        <w:r w:rsidR="00A27667" w:rsidRPr="00C35785">
          <w:rPr>
            <w:rFonts w:ascii="Arial" w:hAnsi="Arial" w:cs="Arial"/>
            <w:color w:val="836AAC"/>
            <w:u w:val="single" w:color="836AAC"/>
          </w:rPr>
          <w:t>Commissioning,</w:t>
        </w:r>
        <w:r w:rsidR="00A27667" w:rsidRPr="00C35785">
          <w:rPr>
            <w:rFonts w:ascii="Arial" w:hAnsi="Arial" w:cs="Arial"/>
            <w:color w:val="836AAC"/>
            <w:spacing w:val="-39"/>
            <w:u w:val="single" w:color="836AAC"/>
          </w:rPr>
          <w:t xml:space="preserve"> </w:t>
        </w:r>
        <w:r w:rsidR="00A27667" w:rsidRPr="00C35785">
          <w:rPr>
            <w:rFonts w:ascii="Arial" w:hAnsi="Arial" w:cs="Arial"/>
            <w:color w:val="836AAC"/>
            <w:u w:val="single" w:color="836AAC"/>
          </w:rPr>
          <w:t>Driving</w:t>
        </w:r>
        <w:r w:rsidR="00A27667" w:rsidRPr="00C35785">
          <w:rPr>
            <w:rFonts w:ascii="Arial" w:hAnsi="Arial" w:cs="Arial"/>
            <w:color w:val="836AAC"/>
            <w:spacing w:val="-37"/>
            <w:u w:val="single" w:color="836AAC"/>
          </w:rPr>
          <w:t xml:space="preserve"> </w:t>
        </w:r>
        <w:r w:rsidR="00A27667" w:rsidRPr="00C35785">
          <w:rPr>
            <w:rFonts w:ascii="Arial" w:hAnsi="Arial" w:cs="Arial"/>
            <w:color w:val="836AAC"/>
            <w:u w:val="single" w:color="836AAC"/>
          </w:rPr>
          <w:t>Improved</w:t>
        </w:r>
      </w:hyperlink>
      <w:r w:rsidR="00A27667" w:rsidRPr="00C35785">
        <w:rPr>
          <w:rFonts w:ascii="Arial" w:hAnsi="Arial" w:cs="Arial"/>
          <w:color w:val="836AAC"/>
        </w:rPr>
        <w:t xml:space="preserve"> </w:t>
      </w:r>
      <w:hyperlink r:id="rId54">
        <w:r w:rsidR="00A27667" w:rsidRPr="00C35785">
          <w:rPr>
            <w:rFonts w:ascii="Arial" w:hAnsi="Arial" w:cs="Arial"/>
            <w:color w:val="836AAC"/>
            <w:u w:val="single" w:color="836AAC"/>
          </w:rPr>
          <w:t>Outcomes: Clinical Data</w:t>
        </w:r>
        <w:r w:rsidR="00A27667" w:rsidRPr="00C35785">
          <w:rPr>
            <w:rFonts w:ascii="Arial" w:hAnsi="Arial" w:cs="Arial"/>
            <w:color w:val="836AAC"/>
            <w:spacing w:val="-46"/>
            <w:u w:val="single" w:color="836AAC"/>
          </w:rPr>
          <w:t xml:space="preserve"> </w:t>
        </w:r>
        <w:r w:rsidR="00A27667" w:rsidRPr="00C35785">
          <w:rPr>
            <w:rFonts w:ascii="Arial" w:hAnsi="Arial" w:cs="Arial"/>
            <w:color w:val="836AAC"/>
            <w:u w:val="single" w:color="836AAC"/>
          </w:rPr>
          <w:t>Sets:</w:t>
        </w:r>
        <w:r w:rsidR="00A27667" w:rsidRPr="00C35785">
          <w:rPr>
            <w:rFonts w:ascii="Arial" w:hAnsi="Arial" w:cs="Arial"/>
            <w:color w:val="836AAC"/>
            <w:spacing w:val="-12"/>
            <w:u w:val="single" w:color="836AAC"/>
          </w:rPr>
          <w:t xml:space="preserve"> </w:t>
        </w:r>
      </w:hyperlink>
    </w:p>
    <w:p w14:paraId="5F1427DF" w14:textId="77777777" w:rsidR="00DD246D" w:rsidRPr="00C35785" w:rsidRDefault="00A27667" w:rsidP="00CD16AC">
      <w:pPr>
        <w:pStyle w:val="BodyText"/>
        <w:ind w:right="2114"/>
        <w:rPr>
          <w:rFonts w:ascii="Arial" w:hAnsi="Arial" w:cs="Arial"/>
        </w:rPr>
      </w:pPr>
      <w:r w:rsidRPr="00C35785">
        <w:rPr>
          <w:rFonts w:ascii="Arial" w:hAnsi="Arial" w:cs="Arial"/>
          <w:color w:val="221F1F"/>
        </w:rPr>
        <w:t>This</w:t>
      </w:r>
      <w:r w:rsidRPr="00C35785">
        <w:rPr>
          <w:rFonts w:ascii="Arial" w:hAnsi="Arial" w:cs="Arial"/>
          <w:color w:val="221F1F"/>
          <w:spacing w:val="-31"/>
        </w:rPr>
        <w:t xml:space="preserve"> </w:t>
      </w:r>
      <w:r w:rsidRPr="00C35785">
        <w:rPr>
          <w:rFonts w:ascii="Arial" w:hAnsi="Arial" w:cs="Arial"/>
          <w:color w:val="221F1F"/>
        </w:rPr>
        <w:t>provides</w:t>
      </w:r>
      <w:r w:rsidRPr="00C35785">
        <w:rPr>
          <w:rFonts w:ascii="Arial" w:hAnsi="Arial" w:cs="Arial"/>
          <w:color w:val="221F1F"/>
          <w:spacing w:val="-30"/>
        </w:rPr>
        <w:t xml:space="preserve"> </w:t>
      </w:r>
      <w:r w:rsidRPr="00C35785">
        <w:rPr>
          <w:rFonts w:ascii="Arial" w:hAnsi="Arial" w:cs="Arial"/>
          <w:color w:val="221F1F"/>
        </w:rPr>
        <w:t>further</w:t>
      </w:r>
      <w:r w:rsidRPr="00C35785">
        <w:rPr>
          <w:rFonts w:ascii="Arial" w:hAnsi="Arial" w:cs="Arial"/>
          <w:color w:val="221F1F"/>
          <w:spacing w:val="-30"/>
        </w:rPr>
        <w:t xml:space="preserve"> </w:t>
      </w:r>
      <w:r w:rsidRPr="00C35785">
        <w:rPr>
          <w:rFonts w:ascii="Arial" w:hAnsi="Arial" w:cs="Arial"/>
          <w:color w:val="221F1F"/>
        </w:rPr>
        <w:t>information</w:t>
      </w:r>
      <w:r w:rsidRPr="00C35785">
        <w:rPr>
          <w:rFonts w:ascii="Arial" w:hAnsi="Arial" w:cs="Arial"/>
          <w:color w:val="221F1F"/>
          <w:spacing w:val="-30"/>
        </w:rPr>
        <w:t xml:space="preserve"> </w:t>
      </w:r>
      <w:r w:rsidRPr="00C35785">
        <w:rPr>
          <w:rFonts w:ascii="Arial" w:hAnsi="Arial" w:cs="Arial"/>
          <w:color w:val="221F1F"/>
        </w:rPr>
        <w:t>about</w:t>
      </w:r>
      <w:r w:rsidRPr="00C35785">
        <w:rPr>
          <w:rFonts w:ascii="Arial" w:hAnsi="Arial" w:cs="Arial"/>
          <w:color w:val="221F1F"/>
          <w:spacing w:val="-31"/>
        </w:rPr>
        <w:t xml:space="preserve"> </w:t>
      </w:r>
      <w:r w:rsidRPr="00C35785">
        <w:rPr>
          <w:rFonts w:ascii="Arial" w:hAnsi="Arial" w:cs="Arial"/>
          <w:color w:val="221F1F"/>
        </w:rPr>
        <w:t>the</w:t>
      </w:r>
      <w:r w:rsidRPr="00C35785">
        <w:rPr>
          <w:rFonts w:ascii="Arial" w:hAnsi="Arial" w:cs="Arial"/>
          <w:color w:val="221F1F"/>
          <w:spacing w:val="-31"/>
        </w:rPr>
        <w:t xml:space="preserve"> </w:t>
      </w:r>
      <w:r w:rsidRPr="00C35785">
        <w:rPr>
          <w:rFonts w:ascii="Arial" w:hAnsi="Arial" w:cs="Arial"/>
          <w:color w:val="221F1F"/>
        </w:rPr>
        <w:t>data</w:t>
      </w:r>
      <w:r w:rsidRPr="00C35785">
        <w:rPr>
          <w:rFonts w:ascii="Arial" w:hAnsi="Arial" w:cs="Arial"/>
          <w:color w:val="221F1F"/>
          <w:spacing w:val="-31"/>
        </w:rPr>
        <w:t xml:space="preserve"> </w:t>
      </w:r>
      <w:r w:rsidRPr="00C35785">
        <w:rPr>
          <w:rFonts w:ascii="Arial" w:hAnsi="Arial" w:cs="Arial"/>
          <w:color w:val="221F1F"/>
        </w:rPr>
        <w:t>flowing</w:t>
      </w:r>
      <w:r w:rsidRPr="00C35785">
        <w:rPr>
          <w:rFonts w:ascii="Arial" w:hAnsi="Arial" w:cs="Arial"/>
          <w:color w:val="221F1F"/>
          <w:spacing w:val="-29"/>
        </w:rPr>
        <w:t xml:space="preserve"> </w:t>
      </w:r>
      <w:r w:rsidRPr="00C35785">
        <w:rPr>
          <w:rFonts w:ascii="Arial" w:hAnsi="Arial" w:cs="Arial"/>
          <w:color w:val="221F1F"/>
        </w:rPr>
        <w:t>within</w:t>
      </w:r>
      <w:r w:rsidRPr="00C35785">
        <w:rPr>
          <w:rFonts w:ascii="Arial" w:hAnsi="Arial" w:cs="Arial"/>
          <w:color w:val="221F1F"/>
          <w:spacing w:val="-32"/>
        </w:rPr>
        <w:t xml:space="preserve"> </w:t>
      </w:r>
      <w:r w:rsidRPr="00C35785">
        <w:rPr>
          <w:rFonts w:ascii="Arial" w:hAnsi="Arial" w:cs="Arial"/>
          <w:color w:val="221F1F"/>
        </w:rPr>
        <w:t>the</w:t>
      </w:r>
      <w:r w:rsidRPr="00C35785">
        <w:rPr>
          <w:rFonts w:ascii="Arial" w:hAnsi="Arial" w:cs="Arial"/>
          <w:color w:val="221F1F"/>
          <w:spacing w:val="-30"/>
        </w:rPr>
        <w:t xml:space="preserve"> </w:t>
      </w:r>
      <w:r w:rsidRPr="00C35785">
        <w:rPr>
          <w:rFonts w:ascii="Arial" w:hAnsi="Arial" w:cs="Arial"/>
          <w:color w:val="221F1F"/>
        </w:rPr>
        <w:t>NHS</w:t>
      </w:r>
      <w:r w:rsidRPr="00C35785">
        <w:rPr>
          <w:rFonts w:ascii="Arial" w:hAnsi="Arial" w:cs="Arial"/>
          <w:color w:val="221F1F"/>
          <w:spacing w:val="-29"/>
        </w:rPr>
        <w:t xml:space="preserve"> </w:t>
      </w:r>
      <w:r w:rsidRPr="00C35785">
        <w:rPr>
          <w:rFonts w:ascii="Arial" w:hAnsi="Arial" w:cs="Arial"/>
          <w:color w:val="221F1F"/>
        </w:rPr>
        <w:t>to</w:t>
      </w:r>
      <w:r w:rsidRPr="00C35785">
        <w:rPr>
          <w:rFonts w:ascii="Arial" w:hAnsi="Arial" w:cs="Arial"/>
          <w:color w:val="221F1F"/>
          <w:spacing w:val="-29"/>
        </w:rPr>
        <w:t xml:space="preserve"> </w:t>
      </w:r>
      <w:r w:rsidRPr="00C35785">
        <w:rPr>
          <w:rFonts w:ascii="Arial" w:hAnsi="Arial" w:cs="Arial"/>
          <w:color w:val="221F1F"/>
        </w:rPr>
        <w:t>support commissioning.</w:t>
      </w:r>
    </w:p>
    <w:p w14:paraId="234A90F9" w14:textId="77777777" w:rsidR="00DD246D" w:rsidRPr="00C35785" w:rsidRDefault="00DD246D" w:rsidP="00CD16AC">
      <w:pPr>
        <w:pStyle w:val="BodyText"/>
        <w:ind w:left="0"/>
        <w:rPr>
          <w:rFonts w:ascii="Arial" w:hAnsi="Arial" w:cs="Arial"/>
          <w:sz w:val="24"/>
        </w:rPr>
      </w:pPr>
    </w:p>
    <w:p w14:paraId="7EA856B4" w14:textId="77777777" w:rsidR="00DD246D" w:rsidRPr="00C35785" w:rsidRDefault="004F0DC8" w:rsidP="00CD16AC">
      <w:pPr>
        <w:pStyle w:val="BodyText"/>
        <w:rPr>
          <w:rFonts w:ascii="Arial" w:hAnsi="Arial" w:cs="Arial"/>
        </w:rPr>
      </w:pPr>
      <w:hyperlink r:id="rId55">
        <w:r w:rsidR="00A27667" w:rsidRPr="00C35785">
          <w:rPr>
            <w:rFonts w:ascii="Arial" w:hAnsi="Arial" w:cs="Arial"/>
            <w:color w:val="836AAC"/>
            <w:u w:val="single" w:color="836AAC"/>
          </w:rPr>
          <w:t xml:space="preserve">NHS Digital – Guide to Confidentiality: </w:t>
        </w:r>
      </w:hyperlink>
    </w:p>
    <w:p w14:paraId="1B1324B7" w14:textId="77777777" w:rsidR="00DD246D" w:rsidRPr="00C35785" w:rsidRDefault="00A27667" w:rsidP="00CD16AC">
      <w:pPr>
        <w:pStyle w:val="BodyText"/>
        <w:ind w:right="1277"/>
        <w:rPr>
          <w:rFonts w:ascii="Arial" w:hAnsi="Arial" w:cs="Arial"/>
        </w:rPr>
      </w:pPr>
      <w:r w:rsidRPr="00C35785">
        <w:rPr>
          <w:rFonts w:ascii="Arial" w:hAnsi="Arial" w:cs="Arial"/>
          <w:color w:val="221F1F"/>
        </w:rPr>
        <w:t>NHS Digital are the trusted national provider of high-quality information, data and IT systems</w:t>
      </w:r>
      <w:r w:rsidRPr="00C35785">
        <w:rPr>
          <w:rFonts w:ascii="Arial" w:hAnsi="Arial" w:cs="Arial"/>
          <w:color w:val="221F1F"/>
          <w:spacing w:val="-32"/>
        </w:rPr>
        <w:t xml:space="preserve"> </w:t>
      </w:r>
      <w:r w:rsidRPr="00C35785">
        <w:rPr>
          <w:rFonts w:ascii="Arial" w:hAnsi="Arial" w:cs="Arial"/>
          <w:color w:val="221F1F"/>
        </w:rPr>
        <w:t>for</w:t>
      </w:r>
      <w:r w:rsidRPr="00C35785">
        <w:rPr>
          <w:rFonts w:ascii="Arial" w:hAnsi="Arial" w:cs="Arial"/>
          <w:color w:val="221F1F"/>
          <w:spacing w:val="-32"/>
        </w:rPr>
        <w:t xml:space="preserve"> </w:t>
      </w:r>
      <w:r w:rsidRPr="00C35785">
        <w:rPr>
          <w:rFonts w:ascii="Arial" w:hAnsi="Arial" w:cs="Arial"/>
          <w:color w:val="221F1F"/>
        </w:rPr>
        <w:t>health</w:t>
      </w:r>
      <w:r w:rsidRPr="00C35785">
        <w:rPr>
          <w:rFonts w:ascii="Arial" w:hAnsi="Arial" w:cs="Arial"/>
          <w:color w:val="221F1F"/>
          <w:spacing w:val="-32"/>
        </w:rPr>
        <w:t xml:space="preserve"> </w:t>
      </w:r>
      <w:r w:rsidRPr="00C35785">
        <w:rPr>
          <w:rFonts w:ascii="Arial" w:hAnsi="Arial" w:cs="Arial"/>
          <w:color w:val="221F1F"/>
        </w:rPr>
        <w:t>and</w:t>
      </w:r>
      <w:r w:rsidRPr="00C35785">
        <w:rPr>
          <w:rFonts w:ascii="Arial" w:hAnsi="Arial" w:cs="Arial"/>
          <w:color w:val="221F1F"/>
          <w:spacing w:val="-30"/>
        </w:rPr>
        <w:t xml:space="preserve"> </w:t>
      </w:r>
      <w:r w:rsidRPr="00C35785">
        <w:rPr>
          <w:rFonts w:ascii="Arial" w:hAnsi="Arial" w:cs="Arial"/>
          <w:color w:val="221F1F"/>
        </w:rPr>
        <w:t>social</w:t>
      </w:r>
      <w:r w:rsidRPr="00C35785">
        <w:rPr>
          <w:rFonts w:ascii="Arial" w:hAnsi="Arial" w:cs="Arial"/>
          <w:color w:val="221F1F"/>
          <w:spacing w:val="-30"/>
        </w:rPr>
        <w:t xml:space="preserve"> </w:t>
      </w:r>
      <w:r w:rsidRPr="00C35785">
        <w:rPr>
          <w:rFonts w:ascii="Arial" w:hAnsi="Arial" w:cs="Arial"/>
          <w:color w:val="221F1F"/>
        </w:rPr>
        <w:t>care</w:t>
      </w:r>
      <w:r w:rsidRPr="00C35785">
        <w:rPr>
          <w:rFonts w:ascii="Arial" w:hAnsi="Arial" w:cs="Arial"/>
          <w:color w:val="221F1F"/>
          <w:spacing w:val="-30"/>
        </w:rPr>
        <w:t xml:space="preserve"> </w:t>
      </w:r>
      <w:r w:rsidRPr="00C35785">
        <w:rPr>
          <w:rFonts w:ascii="Arial" w:hAnsi="Arial" w:cs="Arial"/>
          <w:color w:val="221F1F"/>
        </w:rPr>
        <w:t>and</w:t>
      </w:r>
      <w:r w:rsidRPr="00C35785">
        <w:rPr>
          <w:rFonts w:ascii="Arial" w:hAnsi="Arial" w:cs="Arial"/>
          <w:color w:val="221F1F"/>
          <w:spacing w:val="-31"/>
        </w:rPr>
        <w:t xml:space="preserve"> </w:t>
      </w:r>
      <w:r w:rsidRPr="00C35785">
        <w:rPr>
          <w:rFonts w:ascii="Arial" w:hAnsi="Arial" w:cs="Arial"/>
          <w:color w:val="221F1F"/>
        </w:rPr>
        <w:t>are</w:t>
      </w:r>
      <w:r w:rsidRPr="00C35785">
        <w:rPr>
          <w:rFonts w:ascii="Arial" w:hAnsi="Arial" w:cs="Arial"/>
          <w:color w:val="221F1F"/>
          <w:spacing w:val="-30"/>
        </w:rPr>
        <w:t xml:space="preserve"> </w:t>
      </w:r>
      <w:r w:rsidRPr="00C35785">
        <w:rPr>
          <w:rFonts w:ascii="Arial" w:hAnsi="Arial" w:cs="Arial"/>
          <w:color w:val="221F1F"/>
        </w:rPr>
        <w:t>responsible</w:t>
      </w:r>
      <w:r w:rsidRPr="00C35785">
        <w:rPr>
          <w:rFonts w:ascii="Arial" w:hAnsi="Arial" w:cs="Arial"/>
          <w:color w:val="221F1F"/>
          <w:spacing w:val="-31"/>
        </w:rPr>
        <w:t xml:space="preserve"> </w:t>
      </w:r>
      <w:r w:rsidRPr="00C35785">
        <w:rPr>
          <w:rFonts w:ascii="Arial" w:hAnsi="Arial" w:cs="Arial"/>
          <w:color w:val="221F1F"/>
        </w:rPr>
        <w:t>for</w:t>
      </w:r>
      <w:r w:rsidRPr="00C35785">
        <w:rPr>
          <w:rFonts w:ascii="Arial" w:hAnsi="Arial" w:cs="Arial"/>
          <w:color w:val="221F1F"/>
          <w:spacing w:val="-30"/>
        </w:rPr>
        <w:t xml:space="preserve"> </w:t>
      </w:r>
      <w:r w:rsidRPr="00C35785">
        <w:rPr>
          <w:rFonts w:ascii="Arial" w:hAnsi="Arial" w:cs="Arial"/>
          <w:color w:val="221F1F"/>
        </w:rPr>
        <w:t>collecting</w:t>
      </w:r>
      <w:r w:rsidRPr="00C35785">
        <w:rPr>
          <w:rFonts w:ascii="Arial" w:hAnsi="Arial" w:cs="Arial"/>
          <w:color w:val="221F1F"/>
          <w:spacing w:val="-30"/>
        </w:rPr>
        <w:t xml:space="preserve"> </w:t>
      </w:r>
      <w:r w:rsidRPr="00C35785">
        <w:rPr>
          <w:rFonts w:ascii="Arial" w:hAnsi="Arial" w:cs="Arial"/>
          <w:color w:val="221F1F"/>
        </w:rPr>
        <w:t>data</w:t>
      </w:r>
      <w:r w:rsidRPr="00C35785">
        <w:rPr>
          <w:rFonts w:ascii="Arial" w:hAnsi="Arial" w:cs="Arial"/>
          <w:color w:val="221F1F"/>
          <w:spacing w:val="-31"/>
        </w:rPr>
        <w:t xml:space="preserve"> </w:t>
      </w:r>
      <w:r w:rsidRPr="00C35785">
        <w:rPr>
          <w:rFonts w:ascii="Arial" w:hAnsi="Arial" w:cs="Arial"/>
          <w:color w:val="221F1F"/>
        </w:rPr>
        <w:t>from</w:t>
      </w:r>
      <w:r w:rsidRPr="00C35785">
        <w:rPr>
          <w:rFonts w:ascii="Arial" w:hAnsi="Arial" w:cs="Arial"/>
          <w:color w:val="221F1F"/>
          <w:spacing w:val="-31"/>
        </w:rPr>
        <w:t xml:space="preserve"> </w:t>
      </w:r>
      <w:r w:rsidRPr="00C35785">
        <w:rPr>
          <w:rFonts w:ascii="Arial" w:hAnsi="Arial" w:cs="Arial"/>
          <w:color w:val="221F1F"/>
        </w:rPr>
        <w:t>across</w:t>
      </w:r>
      <w:r w:rsidRPr="00C35785">
        <w:rPr>
          <w:rFonts w:ascii="Arial" w:hAnsi="Arial" w:cs="Arial"/>
          <w:color w:val="221F1F"/>
          <w:spacing w:val="-32"/>
        </w:rPr>
        <w:t xml:space="preserve"> </w:t>
      </w:r>
      <w:r w:rsidRPr="00C35785">
        <w:rPr>
          <w:rFonts w:ascii="Arial" w:hAnsi="Arial" w:cs="Arial"/>
          <w:color w:val="221F1F"/>
        </w:rPr>
        <w:t>the health</w:t>
      </w:r>
      <w:r w:rsidRPr="00C35785">
        <w:rPr>
          <w:rFonts w:ascii="Arial" w:hAnsi="Arial" w:cs="Arial"/>
          <w:color w:val="221F1F"/>
          <w:spacing w:val="-14"/>
        </w:rPr>
        <w:t xml:space="preserve"> </w:t>
      </w:r>
      <w:r w:rsidRPr="00C35785">
        <w:rPr>
          <w:rFonts w:ascii="Arial" w:hAnsi="Arial" w:cs="Arial"/>
          <w:color w:val="221F1F"/>
        </w:rPr>
        <w:t>and</w:t>
      </w:r>
      <w:r w:rsidRPr="00C35785">
        <w:rPr>
          <w:rFonts w:ascii="Arial" w:hAnsi="Arial" w:cs="Arial"/>
          <w:color w:val="221F1F"/>
          <w:spacing w:val="-15"/>
        </w:rPr>
        <w:t xml:space="preserve"> </w:t>
      </w:r>
      <w:r w:rsidRPr="00C35785">
        <w:rPr>
          <w:rFonts w:ascii="Arial" w:hAnsi="Arial" w:cs="Arial"/>
          <w:color w:val="221F1F"/>
        </w:rPr>
        <w:t>social</w:t>
      </w:r>
      <w:r w:rsidRPr="00C35785">
        <w:rPr>
          <w:rFonts w:ascii="Arial" w:hAnsi="Arial" w:cs="Arial"/>
          <w:color w:val="221F1F"/>
          <w:spacing w:val="-16"/>
        </w:rPr>
        <w:t xml:space="preserve"> </w:t>
      </w:r>
      <w:r w:rsidRPr="00C35785">
        <w:rPr>
          <w:rFonts w:ascii="Arial" w:hAnsi="Arial" w:cs="Arial"/>
          <w:color w:val="221F1F"/>
        </w:rPr>
        <w:t>care</w:t>
      </w:r>
      <w:r w:rsidRPr="00C35785">
        <w:rPr>
          <w:rFonts w:ascii="Arial" w:hAnsi="Arial" w:cs="Arial"/>
          <w:color w:val="221F1F"/>
          <w:spacing w:val="-16"/>
        </w:rPr>
        <w:t xml:space="preserve"> </w:t>
      </w:r>
      <w:r w:rsidRPr="00C35785">
        <w:rPr>
          <w:rFonts w:ascii="Arial" w:hAnsi="Arial" w:cs="Arial"/>
          <w:color w:val="221F1F"/>
        </w:rPr>
        <w:t>system.</w:t>
      </w:r>
    </w:p>
    <w:p w14:paraId="4874348E" w14:textId="77777777" w:rsidR="00DD246D" w:rsidRPr="00C35785" w:rsidRDefault="00DD246D" w:rsidP="00CD16AC">
      <w:pPr>
        <w:pStyle w:val="BodyText"/>
        <w:ind w:left="0"/>
        <w:rPr>
          <w:rFonts w:ascii="Arial" w:hAnsi="Arial" w:cs="Arial"/>
          <w:sz w:val="24"/>
        </w:rPr>
      </w:pPr>
    </w:p>
    <w:p w14:paraId="2D110EA5" w14:textId="77777777" w:rsidR="00DD246D" w:rsidRPr="00C35785" w:rsidRDefault="004F0DC8" w:rsidP="00CD16AC">
      <w:pPr>
        <w:pStyle w:val="BodyText"/>
        <w:rPr>
          <w:rFonts w:ascii="Arial" w:hAnsi="Arial" w:cs="Arial"/>
        </w:rPr>
      </w:pPr>
      <w:hyperlink r:id="rId56">
        <w:r w:rsidR="00A27667" w:rsidRPr="00C35785">
          <w:rPr>
            <w:rFonts w:ascii="Arial" w:hAnsi="Arial" w:cs="Arial"/>
            <w:color w:val="836AAC"/>
            <w:spacing w:val="-53"/>
            <w:u w:val="single" w:color="836AAC"/>
          </w:rPr>
          <w:t xml:space="preserve"> </w:t>
        </w:r>
        <w:r w:rsidR="00A27667" w:rsidRPr="00C35785">
          <w:rPr>
            <w:rFonts w:ascii="Arial" w:hAnsi="Arial" w:cs="Arial"/>
            <w:color w:val="836AAC"/>
            <w:u w:val="single" w:color="836AAC"/>
          </w:rPr>
          <w:t>Information Commissioner’s Office (</w:t>
        </w:r>
        <w:r w:rsidR="00A27667" w:rsidRPr="00C35785">
          <w:rPr>
            <w:rFonts w:ascii="Arial" w:hAnsi="Arial" w:cs="Arial"/>
            <w:color w:val="836AAC"/>
          </w:rPr>
          <w:t>ICO</w:t>
        </w:r>
        <w:r w:rsidR="00A27667" w:rsidRPr="00C35785">
          <w:rPr>
            <w:rFonts w:ascii="Arial" w:hAnsi="Arial" w:cs="Arial"/>
            <w:color w:val="836AAC"/>
            <w:u w:val="single" w:color="836AAC"/>
          </w:rPr>
          <w:t>):</w:t>
        </w:r>
        <w:r w:rsidR="00A27667" w:rsidRPr="00C35785">
          <w:rPr>
            <w:rFonts w:ascii="Arial" w:hAnsi="Arial" w:cs="Arial"/>
            <w:color w:val="836AAC"/>
            <w:spacing w:val="-13"/>
            <w:u w:val="single" w:color="836AAC"/>
          </w:rPr>
          <w:t xml:space="preserve"> </w:t>
        </w:r>
      </w:hyperlink>
    </w:p>
    <w:p w14:paraId="026B885E" w14:textId="77777777" w:rsidR="00DD246D" w:rsidRPr="00C35785" w:rsidRDefault="00A27667" w:rsidP="00CD16AC">
      <w:pPr>
        <w:pStyle w:val="BodyText"/>
        <w:ind w:right="1277"/>
        <w:rPr>
          <w:rFonts w:ascii="Arial" w:hAnsi="Arial" w:cs="Arial"/>
        </w:rPr>
      </w:pPr>
      <w:r w:rsidRPr="00C35785">
        <w:rPr>
          <w:rFonts w:ascii="Arial" w:hAnsi="Arial" w:cs="Arial"/>
          <w:color w:val="221F1F"/>
        </w:rPr>
        <w:t>The</w:t>
      </w:r>
      <w:r w:rsidRPr="00C35785">
        <w:rPr>
          <w:rFonts w:ascii="Arial" w:hAnsi="Arial" w:cs="Arial"/>
          <w:color w:val="221F1F"/>
          <w:spacing w:val="-29"/>
        </w:rPr>
        <w:t xml:space="preserve"> </w:t>
      </w:r>
      <w:r w:rsidRPr="00C35785">
        <w:rPr>
          <w:rFonts w:ascii="Arial" w:hAnsi="Arial" w:cs="Arial"/>
          <w:color w:val="221F1F"/>
        </w:rPr>
        <w:t>ICO</w:t>
      </w:r>
      <w:r w:rsidRPr="00C35785">
        <w:rPr>
          <w:rFonts w:ascii="Arial" w:hAnsi="Arial" w:cs="Arial"/>
          <w:color w:val="221F1F"/>
          <w:spacing w:val="-26"/>
        </w:rPr>
        <w:t xml:space="preserve"> </w:t>
      </w:r>
      <w:r w:rsidRPr="00C35785">
        <w:rPr>
          <w:rFonts w:ascii="Arial" w:hAnsi="Arial" w:cs="Arial"/>
          <w:color w:val="221F1F"/>
        </w:rPr>
        <w:t>is</w:t>
      </w:r>
      <w:r w:rsidRPr="00C35785">
        <w:rPr>
          <w:rFonts w:ascii="Arial" w:hAnsi="Arial" w:cs="Arial"/>
          <w:color w:val="221F1F"/>
          <w:spacing w:val="-26"/>
        </w:rPr>
        <w:t xml:space="preserve"> </w:t>
      </w:r>
      <w:r w:rsidRPr="00C35785">
        <w:rPr>
          <w:rFonts w:ascii="Arial" w:hAnsi="Arial" w:cs="Arial"/>
          <w:color w:val="221F1F"/>
        </w:rPr>
        <w:t>the</w:t>
      </w:r>
      <w:r w:rsidRPr="00C35785">
        <w:rPr>
          <w:rFonts w:ascii="Arial" w:hAnsi="Arial" w:cs="Arial"/>
          <w:color w:val="221F1F"/>
          <w:spacing w:val="-29"/>
        </w:rPr>
        <w:t xml:space="preserve"> </w:t>
      </w:r>
      <w:r w:rsidRPr="00C35785">
        <w:rPr>
          <w:rFonts w:ascii="Arial" w:hAnsi="Arial" w:cs="Arial"/>
          <w:color w:val="221F1F"/>
        </w:rPr>
        <w:t>Regulator</w:t>
      </w:r>
      <w:r w:rsidRPr="00C35785">
        <w:rPr>
          <w:rFonts w:ascii="Arial" w:hAnsi="Arial" w:cs="Arial"/>
          <w:color w:val="221F1F"/>
          <w:spacing w:val="-30"/>
        </w:rPr>
        <w:t xml:space="preserve"> </w:t>
      </w:r>
      <w:r w:rsidRPr="00C35785">
        <w:rPr>
          <w:rFonts w:ascii="Arial" w:hAnsi="Arial" w:cs="Arial"/>
          <w:color w:val="221F1F"/>
        </w:rPr>
        <w:t>for</w:t>
      </w:r>
      <w:r w:rsidRPr="00C35785">
        <w:rPr>
          <w:rFonts w:ascii="Arial" w:hAnsi="Arial" w:cs="Arial"/>
          <w:color w:val="221F1F"/>
          <w:spacing w:val="-25"/>
        </w:rPr>
        <w:t xml:space="preserve"> </w:t>
      </w:r>
      <w:r w:rsidRPr="00C35785">
        <w:rPr>
          <w:rFonts w:ascii="Arial" w:hAnsi="Arial" w:cs="Arial"/>
          <w:color w:val="221F1F"/>
        </w:rPr>
        <w:t>GDPR</w:t>
      </w:r>
      <w:r w:rsidRPr="00C35785">
        <w:rPr>
          <w:rFonts w:ascii="Arial" w:hAnsi="Arial" w:cs="Arial"/>
          <w:color w:val="221F1F"/>
          <w:spacing w:val="-27"/>
        </w:rPr>
        <w:t xml:space="preserve"> </w:t>
      </w:r>
      <w:r w:rsidRPr="00C35785">
        <w:rPr>
          <w:rFonts w:ascii="Arial" w:hAnsi="Arial" w:cs="Arial"/>
          <w:color w:val="221F1F"/>
        </w:rPr>
        <w:t>and</w:t>
      </w:r>
      <w:r w:rsidRPr="00C35785">
        <w:rPr>
          <w:rFonts w:ascii="Arial" w:hAnsi="Arial" w:cs="Arial"/>
          <w:color w:val="221F1F"/>
          <w:spacing w:val="-26"/>
        </w:rPr>
        <w:t xml:space="preserve"> </w:t>
      </w:r>
      <w:r w:rsidRPr="00C35785">
        <w:rPr>
          <w:rFonts w:ascii="Arial" w:hAnsi="Arial" w:cs="Arial"/>
          <w:color w:val="221F1F"/>
        </w:rPr>
        <w:t>offer</w:t>
      </w:r>
      <w:r w:rsidRPr="00C35785">
        <w:rPr>
          <w:rFonts w:ascii="Arial" w:hAnsi="Arial" w:cs="Arial"/>
          <w:color w:val="221F1F"/>
          <w:spacing w:val="-27"/>
        </w:rPr>
        <w:t xml:space="preserve"> </w:t>
      </w:r>
      <w:r w:rsidRPr="00C35785">
        <w:rPr>
          <w:rFonts w:ascii="Arial" w:hAnsi="Arial" w:cs="Arial"/>
          <w:color w:val="221F1F"/>
        </w:rPr>
        <w:t>independent</w:t>
      </w:r>
      <w:r w:rsidRPr="00C35785">
        <w:rPr>
          <w:rFonts w:ascii="Arial" w:hAnsi="Arial" w:cs="Arial"/>
          <w:color w:val="221F1F"/>
          <w:spacing w:val="-28"/>
        </w:rPr>
        <w:t xml:space="preserve"> </w:t>
      </w:r>
      <w:r w:rsidRPr="00C35785">
        <w:rPr>
          <w:rFonts w:ascii="Arial" w:hAnsi="Arial" w:cs="Arial"/>
          <w:color w:val="221F1F"/>
        </w:rPr>
        <w:t>advice</w:t>
      </w:r>
      <w:r w:rsidRPr="00C35785">
        <w:rPr>
          <w:rFonts w:ascii="Arial" w:hAnsi="Arial" w:cs="Arial"/>
          <w:color w:val="221F1F"/>
          <w:spacing w:val="-26"/>
        </w:rPr>
        <w:t xml:space="preserve"> </w:t>
      </w:r>
      <w:r w:rsidRPr="00C35785">
        <w:rPr>
          <w:rFonts w:ascii="Arial" w:hAnsi="Arial" w:cs="Arial"/>
          <w:color w:val="221F1F"/>
        </w:rPr>
        <w:t>and</w:t>
      </w:r>
      <w:r w:rsidRPr="00C35785">
        <w:rPr>
          <w:rFonts w:ascii="Arial" w:hAnsi="Arial" w:cs="Arial"/>
          <w:color w:val="221F1F"/>
          <w:spacing w:val="-26"/>
        </w:rPr>
        <w:t xml:space="preserve"> </w:t>
      </w:r>
      <w:r w:rsidRPr="00C35785">
        <w:rPr>
          <w:rFonts w:ascii="Arial" w:hAnsi="Arial" w:cs="Arial"/>
          <w:color w:val="221F1F"/>
        </w:rPr>
        <w:t>guidance</w:t>
      </w:r>
      <w:r w:rsidRPr="00C35785">
        <w:rPr>
          <w:rFonts w:ascii="Arial" w:hAnsi="Arial" w:cs="Arial"/>
          <w:color w:val="221F1F"/>
          <w:spacing w:val="-26"/>
        </w:rPr>
        <w:t xml:space="preserve"> </w:t>
      </w:r>
      <w:r w:rsidRPr="00C35785">
        <w:rPr>
          <w:rFonts w:ascii="Arial" w:hAnsi="Arial" w:cs="Arial"/>
          <w:color w:val="221F1F"/>
        </w:rPr>
        <w:t>on</w:t>
      </w:r>
      <w:r w:rsidRPr="00C35785">
        <w:rPr>
          <w:rFonts w:ascii="Arial" w:hAnsi="Arial" w:cs="Arial"/>
          <w:color w:val="221F1F"/>
          <w:spacing w:val="-26"/>
        </w:rPr>
        <w:t xml:space="preserve"> </w:t>
      </w:r>
      <w:r w:rsidRPr="00C35785">
        <w:rPr>
          <w:rFonts w:ascii="Arial" w:hAnsi="Arial" w:cs="Arial"/>
          <w:color w:val="221F1F"/>
        </w:rPr>
        <w:t>the</w:t>
      </w:r>
      <w:r w:rsidRPr="00C35785">
        <w:rPr>
          <w:rFonts w:ascii="Arial" w:hAnsi="Arial" w:cs="Arial"/>
          <w:color w:val="221F1F"/>
          <w:spacing w:val="-27"/>
        </w:rPr>
        <w:t xml:space="preserve"> </w:t>
      </w:r>
      <w:r w:rsidRPr="00C35785">
        <w:rPr>
          <w:rFonts w:ascii="Arial" w:hAnsi="Arial" w:cs="Arial"/>
          <w:color w:val="221F1F"/>
        </w:rPr>
        <w:t>law and</w:t>
      </w:r>
      <w:r w:rsidRPr="00C35785">
        <w:rPr>
          <w:rFonts w:ascii="Arial" w:hAnsi="Arial" w:cs="Arial"/>
          <w:color w:val="221F1F"/>
          <w:spacing w:val="-29"/>
        </w:rPr>
        <w:t xml:space="preserve"> </w:t>
      </w:r>
      <w:r w:rsidRPr="00C35785">
        <w:rPr>
          <w:rFonts w:ascii="Arial" w:hAnsi="Arial" w:cs="Arial"/>
          <w:color w:val="221F1F"/>
        </w:rPr>
        <w:t>personal</w:t>
      </w:r>
      <w:r w:rsidRPr="00C35785">
        <w:rPr>
          <w:rFonts w:ascii="Arial" w:hAnsi="Arial" w:cs="Arial"/>
          <w:color w:val="221F1F"/>
          <w:spacing w:val="-28"/>
        </w:rPr>
        <w:t xml:space="preserve"> </w:t>
      </w:r>
      <w:r w:rsidRPr="00C35785">
        <w:rPr>
          <w:rFonts w:ascii="Arial" w:hAnsi="Arial" w:cs="Arial"/>
          <w:color w:val="221F1F"/>
        </w:rPr>
        <w:t>data,</w:t>
      </w:r>
      <w:r w:rsidRPr="00C35785">
        <w:rPr>
          <w:rFonts w:ascii="Arial" w:hAnsi="Arial" w:cs="Arial"/>
          <w:color w:val="221F1F"/>
          <w:spacing w:val="-27"/>
        </w:rPr>
        <w:t xml:space="preserve"> </w:t>
      </w:r>
      <w:r w:rsidRPr="00C35785">
        <w:rPr>
          <w:rFonts w:ascii="Arial" w:hAnsi="Arial" w:cs="Arial"/>
          <w:color w:val="221F1F"/>
        </w:rPr>
        <w:t>including</w:t>
      </w:r>
      <w:r w:rsidRPr="00C35785">
        <w:rPr>
          <w:rFonts w:ascii="Arial" w:hAnsi="Arial" w:cs="Arial"/>
          <w:color w:val="221F1F"/>
          <w:spacing w:val="-28"/>
        </w:rPr>
        <w:t xml:space="preserve"> </w:t>
      </w:r>
      <w:r w:rsidRPr="00C35785">
        <w:rPr>
          <w:rFonts w:ascii="Arial" w:hAnsi="Arial" w:cs="Arial"/>
          <w:color w:val="221F1F"/>
        </w:rPr>
        <w:t>your</w:t>
      </w:r>
      <w:r w:rsidRPr="00C35785">
        <w:rPr>
          <w:rFonts w:ascii="Arial" w:hAnsi="Arial" w:cs="Arial"/>
          <w:color w:val="221F1F"/>
          <w:spacing w:val="-29"/>
        </w:rPr>
        <w:t xml:space="preserve"> </w:t>
      </w:r>
      <w:r w:rsidRPr="00C35785">
        <w:rPr>
          <w:rFonts w:ascii="Arial" w:hAnsi="Arial" w:cs="Arial"/>
          <w:color w:val="221F1F"/>
        </w:rPr>
        <w:t>rights</w:t>
      </w:r>
      <w:r w:rsidRPr="00C35785">
        <w:rPr>
          <w:rFonts w:ascii="Arial" w:hAnsi="Arial" w:cs="Arial"/>
          <w:color w:val="221F1F"/>
          <w:spacing w:val="-27"/>
        </w:rPr>
        <w:t xml:space="preserve"> </w:t>
      </w:r>
      <w:r w:rsidRPr="00C35785">
        <w:rPr>
          <w:rFonts w:ascii="Arial" w:hAnsi="Arial" w:cs="Arial"/>
          <w:color w:val="221F1F"/>
        </w:rPr>
        <w:t>and</w:t>
      </w:r>
      <w:r w:rsidRPr="00C35785">
        <w:rPr>
          <w:rFonts w:ascii="Arial" w:hAnsi="Arial" w:cs="Arial"/>
          <w:color w:val="221F1F"/>
          <w:spacing w:val="-28"/>
        </w:rPr>
        <w:t xml:space="preserve"> </w:t>
      </w:r>
      <w:r w:rsidRPr="00C35785">
        <w:rPr>
          <w:rFonts w:ascii="Arial" w:hAnsi="Arial" w:cs="Arial"/>
          <w:color w:val="221F1F"/>
        </w:rPr>
        <w:t>how</w:t>
      </w:r>
      <w:r w:rsidRPr="00C35785">
        <w:rPr>
          <w:rFonts w:ascii="Arial" w:hAnsi="Arial" w:cs="Arial"/>
          <w:color w:val="221F1F"/>
          <w:spacing w:val="-30"/>
        </w:rPr>
        <w:t xml:space="preserve"> </w:t>
      </w:r>
      <w:r w:rsidRPr="00C35785">
        <w:rPr>
          <w:rFonts w:ascii="Arial" w:hAnsi="Arial" w:cs="Arial"/>
          <w:color w:val="221F1F"/>
        </w:rPr>
        <w:t>to</w:t>
      </w:r>
      <w:r w:rsidRPr="00C35785">
        <w:rPr>
          <w:rFonts w:ascii="Arial" w:hAnsi="Arial" w:cs="Arial"/>
          <w:color w:val="221F1F"/>
          <w:spacing w:val="-27"/>
        </w:rPr>
        <w:t xml:space="preserve"> </w:t>
      </w:r>
      <w:r w:rsidRPr="00C35785">
        <w:rPr>
          <w:rFonts w:ascii="Arial" w:hAnsi="Arial" w:cs="Arial"/>
          <w:color w:val="221F1F"/>
        </w:rPr>
        <w:t>access</w:t>
      </w:r>
      <w:r w:rsidRPr="00C35785">
        <w:rPr>
          <w:rFonts w:ascii="Arial" w:hAnsi="Arial" w:cs="Arial"/>
          <w:color w:val="221F1F"/>
          <w:spacing w:val="-28"/>
        </w:rPr>
        <w:t xml:space="preserve"> </w:t>
      </w:r>
      <w:r w:rsidRPr="00C35785">
        <w:rPr>
          <w:rFonts w:ascii="Arial" w:hAnsi="Arial" w:cs="Arial"/>
          <w:color w:val="221F1F"/>
        </w:rPr>
        <w:t>your</w:t>
      </w:r>
      <w:r w:rsidRPr="00C35785">
        <w:rPr>
          <w:rFonts w:ascii="Arial" w:hAnsi="Arial" w:cs="Arial"/>
          <w:color w:val="221F1F"/>
          <w:spacing w:val="-29"/>
        </w:rPr>
        <w:t xml:space="preserve"> </w:t>
      </w:r>
      <w:r w:rsidRPr="00C35785">
        <w:rPr>
          <w:rFonts w:ascii="Arial" w:hAnsi="Arial" w:cs="Arial"/>
          <w:color w:val="221F1F"/>
        </w:rPr>
        <w:t>personal</w:t>
      </w:r>
      <w:r w:rsidRPr="00C35785">
        <w:rPr>
          <w:rFonts w:ascii="Arial" w:hAnsi="Arial" w:cs="Arial"/>
          <w:color w:val="221F1F"/>
          <w:spacing w:val="-29"/>
        </w:rPr>
        <w:t xml:space="preserve"> </w:t>
      </w:r>
      <w:r w:rsidRPr="00C35785">
        <w:rPr>
          <w:rFonts w:ascii="Arial" w:hAnsi="Arial" w:cs="Arial"/>
          <w:color w:val="221F1F"/>
        </w:rPr>
        <w:t>information.</w:t>
      </w:r>
    </w:p>
    <w:p w14:paraId="725B2901" w14:textId="77777777" w:rsidR="00DD246D" w:rsidRPr="00C35785" w:rsidRDefault="00DD246D" w:rsidP="00CD16AC">
      <w:pPr>
        <w:pStyle w:val="BodyText"/>
        <w:ind w:left="0"/>
        <w:rPr>
          <w:rFonts w:ascii="Arial" w:hAnsi="Arial" w:cs="Arial"/>
          <w:sz w:val="24"/>
        </w:rPr>
      </w:pPr>
    </w:p>
    <w:p w14:paraId="2E4107AC" w14:textId="77777777" w:rsidR="00DD246D" w:rsidRPr="00C35785" w:rsidRDefault="004F0DC8" w:rsidP="00CD16AC">
      <w:pPr>
        <w:pStyle w:val="BodyText"/>
        <w:rPr>
          <w:rFonts w:ascii="Arial" w:hAnsi="Arial" w:cs="Arial"/>
        </w:rPr>
      </w:pPr>
      <w:hyperlink r:id="rId57">
        <w:r w:rsidR="00A27667" w:rsidRPr="00C35785">
          <w:rPr>
            <w:rFonts w:ascii="Arial" w:hAnsi="Arial" w:cs="Arial"/>
            <w:color w:val="836AAC"/>
            <w:u w:val="single" w:color="836AAC"/>
          </w:rPr>
          <w:t>Health Research Authority:</w:t>
        </w:r>
      </w:hyperlink>
    </w:p>
    <w:p w14:paraId="0FD02914" w14:textId="77777777" w:rsidR="00DD246D" w:rsidRPr="00C35785" w:rsidRDefault="00A27667" w:rsidP="00CD16AC">
      <w:pPr>
        <w:pStyle w:val="BodyText"/>
        <w:ind w:right="1277"/>
        <w:rPr>
          <w:rFonts w:ascii="Arial" w:hAnsi="Arial" w:cs="Arial"/>
        </w:rPr>
      </w:pPr>
      <w:r w:rsidRPr="00C35785">
        <w:rPr>
          <w:rFonts w:ascii="Arial" w:hAnsi="Arial" w:cs="Arial"/>
          <w:color w:val="221F1F"/>
        </w:rPr>
        <w:t>The</w:t>
      </w:r>
      <w:r w:rsidRPr="00C35785">
        <w:rPr>
          <w:rFonts w:ascii="Arial" w:hAnsi="Arial" w:cs="Arial"/>
          <w:color w:val="221F1F"/>
          <w:spacing w:val="-30"/>
        </w:rPr>
        <w:t xml:space="preserve"> </w:t>
      </w:r>
      <w:r w:rsidRPr="00C35785">
        <w:rPr>
          <w:rFonts w:ascii="Arial" w:hAnsi="Arial" w:cs="Arial"/>
          <w:color w:val="221F1F"/>
        </w:rPr>
        <w:t>HRA</w:t>
      </w:r>
      <w:r w:rsidRPr="00C35785">
        <w:rPr>
          <w:rFonts w:ascii="Arial" w:hAnsi="Arial" w:cs="Arial"/>
          <w:color w:val="221F1F"/>
          <w:spacing w:val="-30"/>
        </w:rPr>
        <w:t xml:space="preserve"> </w:t>
      </w:r>
      <w:r w:rsidRPr="00C35785">
        <w:rPr>
          <w:rFonts w:ascii="Arial" w:hAnsi="Arial" w:cs="Arial"/>
          <w:color w:val="221F1F"/>
        </w:rPr>
        <w:t>protects</w:t>
      </w:r>
      <w:r w:rsidRPr="00C35785">
        <w:rPr>
          <w:rFonts w:ascii="Arial" w:hAnsi="Arial" w:cs="Arial"/>
          <w:color w:val="221F1F"/>
          <w:spacing w:val="-29"/>
        </w:rPr>
        <w:t xml:space="preserve"> </w:t>
      </w:r>
      <w:r w:rsidRPr="00C35785">
        <w:rPr>
          <w:rFonts w:ascii="Arial" w:hAnsi="Arial" w:cs="Arial"/>
          <w:color w:val="221F1F"/>
        </w:rPr>
        <w:t>and</w:t>
      </w:r>
      <w:r w:rsidRPr="00C35785">
        <w:rPr>
          <w:rFonts w:ascii="Arial" w:hAnsi="Arial" w:cs="Arial"/>
          <w:color w:val="221F1F"/>
          <w:spacing w:val="-31"/>
        </w:rPr>
        <w:t xml:space="preserve"> </w:t>
      </w:r>
      <w:r w:rsidRPr="00C35785">
        <w:rPr>
          <w:rFonts w:ascii="Arial" w:hAnsi="Arial" w:cs="Arial"/>
          <w:color w:val="221F1F"/>
        </w:rPr>
        <w:t>promotes</w:t>
      </w:r>
      <w:r w:rsidRPr="00C35785">
        <w:rPr>
          <w:rFonts w:ascii="Arial" w:hAnsi="Arial" w:cs="Arial"/>
          <w:color w:val="221F1F"/>
          <w:spacing w:val="-30"/>
        </w:rPr>
        <w:t xml:space="preserve"> </w:t>
      </w:r>
      <w:r w:rsidRPr="00C35785">
        <w:rPr>
          <w:rFonts w:ascii="Arial" w:hAnsi="Arial" w:cs="Arial"/>
          <w:color w:val="221F1F"/>
        </w:rPr>
        <w:t>the</w:t>
      </w:r>
      <w:r w:rsidRPr="00C35785">
        <w:rPr>
          <w:rFonts w:ascii="Arial" w:hAnsi="Arial" w:cs="Arial"/>
          <w:color w:val="221F1F"/>
          <w:spacing w:val="-30"/>
        </w:rPr>
        <w:t xml:space="preserve"> </w:t>
      </w:r>
      <w:r w:rsidRPr="00C35785">
        <w:rPr>
          <w:rFonts w:ascii="Arial" w:hAnsi="Arial" w:cs="Arial"/>
          <w:color w:val="221F1F"/>
        </w:rPr>
        <w:t>interests</w:t>
      </w:r>
      <w:r w:rsidRPr="00C35785">
        <w:rPr>
          <w:rFonts w:ascii="Arial" w:hAnsi="Arial" w:cs="Arial"/>
          <w:color w:val="221F1F"/>
          <w:spacing w:val="-29"/>
        </w:rPr>
        <w:t xml:space="preserve"> </w:t>
      </w:r>
      <w:r w:rsidRPr="00C35785">
        <w:rPr>
          <w:rFonts w:ascii="Arial" w:hAnsi="Arial" w:cs="Arial"/>
          <w:color w:val="221F1F"/>
        </w:rPr>
        <w:t>of</w:t>
      </w:r>
      <w:r w:rsidRPr="00C35785">
        <w:rPr>
          <w:rFonts w:ascii="Arial" w:hAnsi="Arial" w:cs="Arial"/>
          <w:color w:val="221F1F"/>
          <w:spacing w:val="-30"/>
        </w:rPr>
        <w:t xml:space="preserve"> </w:t>
      </w:r>
      <w:r w:rsidRPr="00C35785">
        <w:rPr>
          <w:rFonts w:ascii="Arial" w:hAnsi="Arial" w:cs="Arial"/>
          <w:color w:val="221F1F"/>
        </w:rPr>
        <w:t>patients</w:t>
      </w:r>
      <w:r w:rsidRPr="00C35785">
        <w:rPr>
          <w:rFonts w:ascii="Arial" w:hAnsi="Arial" w:cs="Arial"/>
          <w:color w:val="221F1F"/>
          <w:spacing w:val="-31"/>
        </w:rPr>
        <w:t xml:space="preserve"> </w:t>
      </w:r>
      <w:r w:rsidRPr="00C35785">
        <w:rPr>
          <w:rFonts w:ascii="Arial" w:hAnsi="Arial" w:cs="Arial"/>
          <w:color w:val="221F1F"/>
        </w:rPr>
        <w:t>and</w:t>
      </w:r>
      <w:r w:rsidRPr="00C35785">
        <w:rPr>
          <w:rFonts w:ascii="Arial" w:hAnsi="Arial" w:cs="Arial"/>
          <w:color w:val="221F1F"/>
          <w:spacing w:val="-29"/>
        </w:rPr>
        <w:t xml:space="preserve"> </w:t>
      </w:r>
      <w:r w:rsidRPr="00C35785">
        <w:rPr>
          <w:rFonts w:ascii="Arial" w:hAnsi="Arial" w:cs="Arial"/>
          <w:color w:val="221F1F"/>
        </w:rPr>
        <w:t>the</w:t>
      </w:r>
      <w:r w:rsidRPr="00C35785">
        <w:rPr>
          <w:rFonts w:ascii="Arial" w:hAnsi="Arial" w:cs="Arial"/>
          <w:color w:val="221F1F"/>
          <w:spacing w:val="-31"/>
        </w:rPr>
        <w:t xml:space="preserve"> </w:t>
      </w:r>
      <w:r w:rsidRPr="00C35785">
        <w:rPr>
          <w:rFonts w:ascii="Arial" w:hAnsi="Arial" w:cs="Arial"/>
          <w:color w:val="221F1F"/>
        </w:rPr>
        <w:t>public</w:t>
      </w:r>
      <w:r w:rsidRPr="00C35785">
        <w:rPr>
          <w:rFonts w:ascii="Arial" w:hAnsi="Arial" w:cs="Arial"/>
          <w:color w:val="221F1F"/>
          <w:spacing w:val="-30"/>
        </w:rPr>
        <w:t xml:space="preserve"> </w:t>
      </w:r>
      <w:r w:rsidRPr="00C35785">
        <w:rPr>
          <w:rFonts w:ascii="Arial" w:hAnsi="Arial" w:cs="Arial"/>
          <w:color w:val="221F1F"/>
        </w:rPr>
        <w:t>in</w:t>
      </w:r>
      <w:r w:rsidRPr="00C35785">
        <w:rPr>
          <w:rFonts w:ascii="Arial" w:hAnsi="Arial" w:cs="Arial"/>
          <w:color w:val="221F1F"/>
          <w:spacing w:val="-29"/>
        </w:rPr>
        <w:t xml:space="preserve"> </w:t>
      </w:r>
      <w:r w:rsidRPr="00C35785">
        <w:rPr>
          <w:rFonts w:ascii="Arial" w:hAnsi="Arial" w:cs="Arial"/>
          <w:color w:val="221F1F"/>
        </w:rPr>
        <w:t>health</w:t>
      </w:r>
      <w:r w:rsidRPr="00C35785">
        <w:rPr>
          <w:rFonts w:ascii="Arial" w:hAnsi="Arial" w:cs="Arial"/>
          <w:color w:val="221F1F"/>
          <w:spacing w:val="-31"/>
        </w:rPr>
        <w:t xml:space="preserve"> </w:t>
      </w:r>
      <w:r w:rsidRPr="00C35785">
        <w:rPr>
          <w:rFonts w:ascii="Arial" w:hAnsi="Arial" w:cs="Arial"/>
          <w:color w:val="221F1F"/>
        </w:rPr>
        <w:t>and</w:t>
      </w:r>
      <w:r w:rsidRPr="00C35785">
        <w:rPr>
          <w:rFonts w:ascii="Arial" w:hAnsi="Arial" w:cs="Arial"/>
          <w:color w:val="221F1F"/>
          <w:spacing w:val="-29"/>
        </w:rPr>
        <w:t xml:space="preserve"> </w:t>
      </w:r>
      <w:r w:rsidRPr="00C35785">
        <w:rPr>
          <w:rFonts w:ascii="Arial" w:hAnsi="Arial" w:cs="Arial"/>
          <w:color w:val="221F1F"/>
        </w:rPr>
        <w:t>social care</w:t>
      </w:r>
      <w:r w:rsidRPr="00C35785">
        <w:rPr>
          <w:rFonts w:ascii="Arial" w:hAnsi="Arial" w:cs="Arial"/>
          <w:color w:val="221F1F"/>
          <w:spacing w:val="-14"/>
        </w:rPr>
        <w:t xml:space="preserve"> </w:t>
      </w:r>
      <w:r w:rsidRPr="00C35785">
        <w:rPr>
          <w:rFonts w:ascii="Arial" w:hAnsi="Arial" w:cs="Arial"/>
          <w:color w:val="221F1F"/>
        </w:rPr>
        <w:t>research.</w:t>
      </w:r>
    </w:p>
    <w:p w14:paraId="3FC4A4B4" w14:textId="77777777" w:rsidR="00DD246D" w:rsidRPr="00C35785" w:rsidRDefault="00DD246D" w:rsidP="00CD16AC">
      <w:pPr>
        <w:pStyle w:val="BodyText"/>
        <w:ind w:left="0"/>
        <w:rPr>
          <w:rFonts w:ascii="Arial" w:hAnsi="Arial" w:cs="Arial"/>
          <w:sz w:val="28"/>
        </w:rPr>
      </w:pPr>
    </w:p>
    <w:p w14:paraId="75EF6F52" w14:textId="77777777" w:rsidR="00DD246D" w:rsidRPr="00C35785" w:rsidRDefault="00DD246D" w:rsidP="00CD16AC">
      <w:pPr>
        <w:pStyle w:val="BodyText"/>
        <w:ind w:left="0"/>
        <w:rPr>
          <w:rFonts w:ascii="Arial" w:hAnsi="Arial" w:cs="Arial"/>
          <w:sz w:val="28"/>
        </w:rPr>
      </w:pPr>
    </w:p>
    <w:p w14:paraId="7D8E8623" w14:textId="77777777" w:rsidR="00DD246D" w:rsidRPr="00C35785" w:rsidRDefault="00DD246D" w:rsidP="00CD16AC">
      <w:pPr>
        <w:pStyle w:val="BodyText"/>
        <w:ind w:left="0"/>
        <w:rPr>
          <w:rFonts w:ascii="Arial" w:hAnsi="Arial" w:cs="Arial"/>
          <w:sz w:val="36"/>
        </w:rPr>
      </w:pPr>
    </w:p>
    <w:p w14:paraId="5FBCD58A" w14:textId="2E8E5B05" w:rsidR="00DD246D" w:rsidRPr="00C35785" w:rsidRDefault="004F0DC8" w:rsidP="00CD16AC">
      <w:pPr>
        <w:ind w:left="100"/>
        <w:rPr>
          <w:rFonts w:ascii="Arial" w:hAnsi="Arial" w:cs="Arial"/>
          <w:sz w:val="24"/>
        </w:rPr>
      </w:pPr>
      <w:r>
        <w:rPr>
          <w:rFonts w:ascii="Arial" w:hAnsi="Arial" w:cs="Arial"/>
          <w:sz w:val="24"/>
        </w:rPr>
        <w:t>December</w:t>
      </w:r>
      <w:r w:rsidR="00CD16AC">
        <w:rPr>
          <w:rFonts w:ascii="Arial" w:hAnsi="Arial" w:cs="Arial"/>
          <w:sz w:val="24"/>
        </w:rPr>
        <w:t xml:space="preserve"> 2023</w:t>
      </w:r>
    </w:p>
    <w:sectPr w:rsidR="00DD246D" w:rsidRPr="00C35785">
      <w:pgSz w:w="11910" w:h="16840"/>
      <w:pgMar w:top="1340" w:right="220" w:bottom="1240" w:left="134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5264" w14:textId="77777777" w:rsidR="00F64A5F" w:rsidRDefault="00A27667">
      <w:r>
        <w:separator/>
      </w:r>
    </w:p>
  </w:endnote>
  <w:endnote w:type="continuationSeparator" w:id="0">
    <w:p w14:paraId="07E336E2" w14:textId="77777777" w:rsidR="00F64A5F" w:rsidRDefault="00A2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65513"/>
      <w:docPartObj>
        <w:docPartGallery w:val="Page Numbers (Bottom of Page)"/>
        <w:docPartUnique/>
      </w:docPartObj>
    </w:sdtPr>
    <w:sdtEndPr/>
    <w:sdtContent>
      <w:sdt>
        <w:sdtPr>
          <w:id w:val="-1769616900"/>
          <w:docPartObj>
            <w:docPartGallery w:val="Page Numbers (Top of Page)"/>
            <w:docPartUnique/>
          </w:docPartObj>
        </w:sdtPr>
        <w:sdtEndPr/>
        <w:sdtContent>
          <w:p w14:paraId="56FEC66E" w14:textId="155DF886" w:rsidR="00B040E4" w:rsidRDefault="00B040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1903F5" w14:textId="128B936D" w:rsidR="00DD246D" w:rsidRDefault="00DD246D">
    <w:pPr>
      <w:pStyle w:val="BodyText"/>
      <w:spacing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A345" w14:textId="77777777" w:rsidR="00F64A5F" w:rsidRDefault="00A27667">
      <w:r>
        <w:separator/>
      </w:r>
    </w:p>
  </w:footnote>
  <w:footnote w:type="continuationSeparator" w:id="0">
    <w:p w14:paraId="6702C8DB" w14:textId="77777777" w:rsidR="00F64A5F" w:rsidRDefault="00A2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1CA"/>
    <w:multiLevelType w:val="hybridMultilevel"/>
    <w:tmpl w:val="5FA01864"/>
    <w:lvl w:ilvl="0" w:tplc="1F88013E">
      <w:start w:val="1"/>
      <w:numFmt w:val="decimal"/>
      <w:lvlText w:val="%1."/>
      <w:lvlJc w:val="left"/>
      <w:pPr>
        <w:ind w:left="750" w:hanging="360"/>
      </w:pPr>
      <w:rPr>
        <w:rFonts w:ascii="Verdana" w:eastAsia="Verdana" w:hAnsi="Verdana" w:cs="Verdana" w:hint="default"/>
        <w:color w:val="221F1F"/>
        <w:w w:val="100"/>
        <w:sz w:val="21"/>
        <w:szCs w:val="21"/>
        <w:lang w:val="en-GB" w:eastAsia="en-GB" w:bidi="en-GB"/>
      </w:rPr>
    </w:lvl>
    <w:lvl w:ilvl="1" w:tplc="192E591C">
      <w:numFmt w:val="bullet"/>
      <w:lvlText w:val="•"/>
      <w:lvlJc w:val="left"/>
      <w:pPr>
        <w:ind w:left="1350" w:hanging="360"/>
      </w:pPr>
      <w:rPr>
        <w:rFonts w:hint="default"/>
        <w:lang w:val="en-GB" w:eastAsia="en-GB" w:bidi="en-GB"/>
      </w:rPr>
    </w:lvl>
    <w:lvl w:ilvl="2" w:tplc="FA60C4E2">
      <w:numFmt w:val="bullet"/>
      <w:lvlText w:val="•"/>
      <w:lvlJc w:val="left"/>
      <w:pPr>
        <w:ind w:left="1941" w:hanging="360"/>
      </w:pPr>
      <w:rPr>
        <w:rFonts w:hint="default"/>
        <w:lang w:val="en-GB" w:eastAsia="en-GB" w:bidi="en-GB"/>
      </w:rPr>
    </w:lvl>
    <w:lvl w:ilvl="3" w:tplc="9654B71A">
      <w:numFmt w:val="bullet"/>
      <w:lvlText w:val="•"/>
      <w:lvlJc w:val="left"/>
      <w:pPr>
        <w:ind w:left="2531" w:hanging="360"/>
      </w:pPr>
      <w:rPr>
        <w:rFonts w:hint="default"/>
        <w:lang w:val="en-GB" w:eastAsia="en-GB" w:bidi="en-GB"/>
      </w:rPr>
    </w:lvl>
    <w:lvl w:ilvl="4" w:tplc="F414233A">
      <w:numFmt w:val="bullet"/>
      <w:lvlText w:val="•"/>
      <w:lvlJc w:val="left"/>
      <w:pPr>
        <w:ind w:left="3122" w:hanging="360"/>
      </w:pPr>
      <w:rPr>
        <w:rFonts w:hint="default"/>
        <w:lang w:val="en-GB" w:eastAsia="en-GB" w:bidi="en-GB"/>
      </w:rPr>
    </w:lvl>
    <w:lvl w:ilvl="5" w:tplc="F16EB65C">
      <w:numFmt w:val="bullet"/>
      <w:lvlText w:val="•"/>
      <w:lvlJc w:val="left"/>
      <w:pPr>
        <w:ind w:left="3713" w:hanging="360"/>
      </w:pPr>
      <w:rPr>
        <w:rFonts w:hint="default"/>
        <w:lang w:val="en-GB" w:eastAsia="en-GB" w:bidi="en-GB"/>
      </w:rPr>
    </w:lvl>
    <w:lvl w:ilvl="6" w:tplc="905EF8CC">
      <w:numFmt w:val="bullet"/>
      <w:lvlText w:val="•"/>
      <w:lvlJc w:val="left"/>
      <w:pPr>
        <w:ind w:left="4303" w:hanging="360"/>
      </w:pPr>
      <w:rPr>
        <w:rFonts w:hint="default"/>
        <w:lang w:val="en-GB" w:eastAsia="en-GB" w:bidi="en-GB"/>
      </w:rPr>
    </w:lvl>
    <w:lvl w:ilvl="7" w:tplc="4B98709C">
      <w:numFmt w:val="bullet"/>
      <w:lvlText w:val="•"/>
      <w:lvlJc w:val="left"/>
      <w:pPr>
        <w:ind w:left="4894" w:hanging="360"/>
      </w:pPr>
      <w:rPr>
        <w:rFonts w:hint="default"/>
        <w:lang w:val="en-GB" w:eastAsia="en-GB" w:bidi="en-GB"/>
      </w:rPr>
    </w:lvl>
    <w:lvl w:ilvl="8" w:tplc="B0BA7082">
      <w:numFmt w:val="bullet"/>
      <w:lvlText w:val="•"/>
      <w:lvlJc w:val="left"/>
      <w:pPr>
        <w:ind w:left="5484" w:hanging="360"/>
      </w:pPr>
      <w:rPr>
        <w:rFonts w:hint="default"/>
        <w:lang w:val="en-GB" w:eastAsia="en-GB" w:bidi="en-GB"/>
      </w:rPr>
    </w:lvl>
  </w:abstractNum>
  <w:abstractNum w:abstractNumId="1" w15:restartNumberingAfterBreak="0">
    <w:nsid w:val="0533144F"/>
    <w:multiLevelType w:val="hybridMultilevel"/>
    <w:tmpl w:val="BEF8D254"/>
    <w:lvl w:ilvl="0" w:tplc="7826B31E">
      <w:numFmt w:val="bullet"/>
      <w:lvlText w:val="•"/>
      <w:lvlJc w:val="left"/>
      <w:pPr>
        <w:ind w:left="750" w:hanging="720"/>
      </w:pPr>
      <w:rPr>
        <w:rFonts w:ascii="Verdana" w:eastAsia="Verdana" w:hAnsi="Verdana" w:cs="Verdana" w:hint="default"/>
        <w:color w:val="221F1F"/>
        <w:w w:val="100"/>
        <w:sz w:val="21"/>
        <w:szCs w:val="21"/>
        <w:lang w:val="en-GB" w:eastAsia="en-GB" w:bidi="en-GB"/>
      </w:rPr>
    </w:lvl>
    <w:lvl w:ilvl="1" w:tplc="2FDC6F9A">
      <w:numFmt w:val="bullet"/>
      <w:lvlText w:val="•"/>
      <w:lvlJc w:val="left"/>
      <w:pPr>
        <w:ind w:left="906" w:hanging="720"/>
      </w:pPr>
      <w:rPr>
        <w:rFonts w:hint="default"/>
        <w:lang w:val="en-GB" w:eastAsia="en-GB" w:bidi="en-GB"/>
      </w:rPr>
    </w:lvl>
    <w:lvl w:ilvl="2" w:tplc="F7867482">
      <w:numFmt w:val="bullet"/>
      <w:lvlText w:val="•"/>
      <w:lvlJc w:val="left"/>
      <w:pPr>
        <w:ind w:left="1052" w:hanging="720"/>
      </w:pPr>
      <w:rPr>
        <w:rFonts w:hint="default"/>
        <w:lang w:val="en-GB" w:eastAsia="en-GB" w:bidi="en-GB"/>
      </w:rPr>
    </w:lvl>
    <w:lvl w:ilvl="3" w:tplc="34DA0CD8">
      <w:numFmt w:val="bullet"/>
      <w:lvlText w:val="•"/>
      <w:lvlJc w:val="left"/>
      <w:pPr>
        <w:ind w:left="1198" w:hanging="720"/>
      </w:pPr>
      <w:rPr>
        <w:rFonts w:hint="default"/>
        <w:lang w:val="en-GB" w:eastAsia="en-GB" w:bidi="en-GB"/>
      </w:rPr>
    </w:lvl>
    <w:lvl w:ilvl="4" w:tplc="2AC411E2">
      <w:numFmt w:val="bullet"/>
      <w:lvlText w:val="•"/>
      <w:lvlJc w:val="left"/>
      <w:pPr>
        <w:ind w:left="1345" w:hanging="720"/>
      </w:pPr>
      <w:rPr>
        <w:rFonts w:hint="default"/>
        <w:lang w:val="en-GB" w:eastAsia="en-GB" w:bidi="en-GB"/>
      </w:rPr>
    </w:lvl>
    <w:lvl w:ilvl="5" w:tplc="6FB03054">
      <w:numFmt w:val="bullet"/>
      <w:lvlText w:val="•"/>
      <w:lvlJc w:val="left"/>
      <w:pPr>
        <w:ind w:left="1491" w:hanging="720"/>
      </w:pPr>
      <w:rPr>
        <w:rFonts w:hint="default"/>
        <w:lang w:val="en-GB" w:eastAsia="en-GB" w:bidi="en-GB"/>
      </w:rPr>
    </w:lvl>
    <w:lvl w:ilvl="6" w:tplc="5678B87E">
      <w:numFmt w:val="bullet"/>
      <w:lvlText w:val="•"/>
      <w:lvlJc w:val="left"/>
      <w:pPr>
        <w:ind w:left="1637" w:hanging="720"/>
      </w:pPr>
      <w:rPr>
        <w:rFonts w:hint="default"/>
        <w:lang w:val="en-GB" w:eastAsia="en-GB" w:bidi="en-GB"/>
      </w:rPr>
    </w:lvl>
    <w:lvl w:ilvl="7" w:tplc="5BCAC2EE">
      <w:numFmt w:val="bullet"/>
      <w:lvlText w:val="•"/>
      <w:lvlJc w:val="left"/>
      <w:pPr>
        <w:ind w:left="1784" w:hanging="720"/>
      </w:pPr>
      <w:rPr>
        <w:rFonts w:hint="default"/>
        <w:lang w:val="en-GB" w:eastAsia="en-GB" w:bidi="en-GB"/>
      </w:rPr>
    </w:lvl>
    <w:lvl w:ilvl="8" w:tplc="DAA6BE90">
      <w:numFmt w:val="bullet"/>
      <w:lvlText w:val="•"/>
      <w:lvlJc w:val="left"/>
      <w:pPr>
        <w:ind w:left="1930" w:hanging="720"/>
      </w:pPr>
      <w:rPr>
        <w:rFonts w:hint="default"/>
        <w:lang w:val="en-GB" w:eastAsia="en-GB" w:bidi="en-GB"/>
      </w:rPr>
    </w:lvl>
  </w:abstractNum>
  <w:abstractNum w:abstractNumId="2" w15:restartNumberingAfterBreak="0">
    <w:nsid w:val="0D843D07"/>
    <w:multiLevelType w:val="hybridMultilevel"/>
    <w:tmpl w:val="E7BE13D0"/>
    <w:lvl w:ilvl="0" w:tplc="7B6C73B0">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90EAFAAE">
      <w:numFmt w:val="bullet"/>
      <w:lvlText w:val="•"/>
      <w:lvlJc w:val="left"/>
      <w:pPr>
        <w:ind w:left="960" w:hanging="361"/>
      </w:pPr>
      <w:rPr>
        <w:rFonts w:hint="default"/>
        <w:lang w:val="en-GB" w:eastAsia="en-GB" w:bidi="en-GB"/>
      </w:rPr>
    </w:lvl>
    <w:lvl w:ilvl="2" w:tplc="8F76034A">
      <w:numFmt w:val="bullet"/>
      <w:lvlText w:val="•"/>
      <w:lvlJc w:val="left"/>
      <w:pPr>
        <w:ind w:left="1180" w:hanging="361"/>
      </w:pPr>
      <w:rPr>
        <w:rFonts w:hint="default"/>
        <w:lang w:val="en-GB" w:eastAsia="en-GB" w:bidi="en-GB"/>
      </w:rPr>
    </w:lvl>
    <w:lvl w:ilvl="3" w:tplc="9EC42CE6">
      <w:numFmt w:val="bullet"/>
      <w:lvlText w:val="•"/>
      <w:lvlJc w:val="left"/>
      <w:pPr>
        <w:ind w:left="1400" w:hanging="361"/>
      </w:pPr>
      <w:rPr>
        <w:rFonts w:hint="default"/>
        <w:lang w:val="en-GB" w:eastAsia="en-GB" w:bidi="en-GB"/>
      </w:rPr>
    </w:lvl>
    <w:lvl w:ilvl="4" w:tplc="E1EA7900">
      <w:numFmt w:val="bullet"/>
      <w:lvlText w:val="•"/>
      <w:lvlJc w:val="left"/>
      <w:pPr>
        <w:ind w:left="1621" w:hanging="361"/>
      </w:pPr>
      <w:rPr>
        <w:rFonts w:hint="default"/>
        <w:lang w:val="en-GB" w:eastAsia="en-GB" w:bidi="en-GB"/>
      </w:rPr>
    </w:lvl>
    <w:lvl w:ilvl="5" w:tplc="91FA99B8">
      <w:numFmt w:val="bullet"/>
      <w:lvlText w:val="•"/>
      <w:lvlJc w:val="left"/>
      <w:pPr>
        <w:ind w:left="1841" w:hanging="361"/>
      </w:pPr>
      <w:rPr>
        <w:rFonts w:hint="default"/>
        <w:lang w:val="en-GB" w:eastAsia="en-GB" w:bidi="en-GB"/>
      </w:rPr>
    </w:lvl>
    <w:lvl w:ilvl="6" w:tplc="BF780CDA">
      <w:numFmt w:val="bullet"/>
      <w:lvlText w:val="•"/>
      <w:lvlJc w:val="left"/>
      <w:pPr>
        <w:ind w:left="2061" w:hanging="361"/>
      </w:pPr>
      <w:rPr>
        <w:rFonts w:hint="default"/>
        <w:lang w:val="en-GB" w:eastAsia="en-GB" w:bidi="en-GB"/>
      </w:rPr>
    </w:lvl>
    <w:lvl w:ilvl="7" w:tplc="41EC835C">
      <w:numFmt w:val="bullet"/>
      <w:lvlText w:val="•"/>
      <w:lvlJc w:val="left"/>
      <w:pPr>
        <w:ind w:left="2282" w:hanging="361"/>
      </w:pPr>
      <w:rPr>
        <w:rFonts w:hint="default"/>
        <w:lang w:val="en-GB" w:eastAsia="en-GB" w:bidi="en-GB"/>
      </w:rPr>
    </w:lvl>
    <w:lvl w:ilvl="8" w:tplc="0714E80C">
      <w:numFmt w:val="bullet"/>
      <w:lvlText w:val="•"/>
      <w:lvlJc w:val="left"/>
      <w:pPr>
        <w:ind w:left="2502" w:hanging="361"/>
      </w:pPr>
      <w:rPr>
        <w:rFonts w:hint="default"/>
        <w:lang w:val="en-GB" w:eastAsia="en-GB" w:bidi="en-GB"/>
      </w:rPr>
    </w:lvl>
  </w:abstractNum>
  <w:abstractNum w:abstractNumId="3" w15:restartNumberingAfterBreak="0">
    <w:nsid w:val="12613D82"/>
    <w:multiLevelType w:val="hybridMultilevel"/>
    <w:tmpl w:val="ABE6488C"/>
    <w:lvl w:ilvl="0" w:tplc="BAB2B47A">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23E0B03C">
      <w:numFmt w:val="bullet"/>
      <w:lvlText w:val="•"/>
      <w:lvlJc w:val="left"/>
      <w:pPr>
        <w:ind w:left="1350" w:hanging="360"/>
      </w:pPr>
      <w:rPr>
        <w:rFonts w:hint="default"/>
        <w:lang w:val="en-GB" w:eastAsia="en-GB" w:bidi="en-GB"/>
      </w:rPr>
    </w:lvl>
    <w:lvl w:ilvl="2" w:tplc="5BE0358E">
      <w:numFmt w:val="bullet"/>
      <w:lvlText w:val="•"/>
      <w:lvlJc w:val="left"/>
      <w:pPr>
        <w:ind w:left="1941" w:hanging="360"/>
      </w:pPr>
      <w:rPr>
        <w:rFonts w:hint="default"/>
        <w:lang w:val="en-GB" w:eastAsia="en-GB" w:bidi="en-GB"/>
      </w:rPr>
    </w:lvl>
    <w:lvl w:ilvl="3" w:tplc="128030EA">
      <w:numFmt w:val="bullet"/>
      <w:lvlText w:val="•"/>
      <w:lvlJc w:val="left"/>
      <w:pPr>
        <w:ind w:left="2531" w:hanging="360"/>
      </w:pPr>
      <w:rPr>
        <w:rFonts w:hint="default"/>
        <w:lang w:val="en-GB" w:eastAsia="en-GB" w:bidi="en-GB"/>
      </w:rPr>
    </w:lvl>
    <w:lvl w:ilvl="4" w:tplc="F20C4F54">
      <w:numFmt w:val="bullet"/>
      <w:lvlText w:val="•"/>
      <w:lvlJc w:val="left"/>
      <w:pPr>
        <w:ind w:left="3122" w:hanging="360"/>
      </w:pPr>
      <w:rPr>
        <w:rFonts w:hint="default"/>
        <w:lang w:val="en-GB" w:eastAsia="en-GB" w:bidi="en-GB"/>
      </w:rPr>
    </w:lvl>
    <w:lvl w:ilvl="5" w:tplc="9ADA48A6">
      <w:numFmt w:val="bullet"/>
      <w:lvlText w:val="•"/>
      <w:lvlJc w:val="left"/>
      <w:pPr>
        <w:ind w:left="3713" w:hanging="360"/>
      </w:pPr>
      <w:rPr>
        <w:rFonts w:hint="default"/>
        <w:lang w:val="en-GB" w:eastAsia="en-GB" w:bidi="en-GB"/>
      </w:rPr>
    </w:lvl>
    <w:lvl w:ilvl="6" w:tplc="70841C22">
      <w:numFmt w:val="bullet"/>
      <w:lvlText w:val="•"/>
      <w:lvlJc w:val="left"/>
      <w:pPr>
        <w:ind w:left="4303" w:hanging="360"/>
      </w:pPr>
      <w:rPr>
        <w:rFonts w:hint="default"/>
        <w:lang w:val="en-GB" w:eastAsia="en-GB" w:bidi="en-GB"/>
      </w:rPr>
    </w:lvl>
    <w:lvl w:ilvl="7" w:tplc="BBDC55FA">
      <w:numFmt w:val="bullet"/>
      <w:lvlText w:val="•"/>
      <w:lvlJc w:val="left"/>
      <w:pPr>
        <w:ind w:left="4894" w:hanging="360"/>
      </w:pPr>
      <w:rPr>
        <w:rFonts w:hint="default"/>
        <w:lang w:val="en-GB" w:eastAsia="en-GB" w:bidi="en-GB"/>
      </w:rPr>
    </w:lvl>
    <w:lvl w:ilvl="8" w:tplc="F18E7D0A">
      <w:numFmt w:val="bullet"/>
      <w:lvlText w:val="•"/>
      <w:lvlJc w:val="left"/>
      <w:pPr>
        <w:ind w:left="5484" w:hanging="360"/>
      </w:pPr>
      <w:rPr>
        <w:rFonts w:hint="default"/>
        <w:lang w:val="en-GB" w:eastAsia="en-GB" w:bidi="en-GB"/>
      </w:rPr>
    </w:lvl>
  </w:abstractNum>
  <w:abstractNum w:abstractNumId="4" w15:restartNumberingAfterBreak="0">
    <w:nsid w:val="12F156B8"/>
    <w:multiLevelType w:val="hybridMultilevel"/>
    <w:tmpl w:val="3FF0381C"/>
    <w:lvl w:ilvl="0" w:tplc="F7C4DD8E">
      <w:numFmt w:val="bullet"/>
      <w:lvlText w:val=""/>
      <w:lvlJc w:val="left"/>
      <w:pPr>
        <w:ind w:left="745" w:hanging="360"/>
      </w:pPr>
      <w:rPr>
        <w:rFonts w:ascii="Symbol" w:eastAsia="Symbol" w:hAnsi="Symbol" w:cs="Symbol" w:hint="default"/>
        <w:color w:val="221F1F"/>
        <w:w w:val="99"/>
        <w:sz w:val="20"/>
        <w:szCs w:val="20"/>
        <w:lang w:val="en-GB" w:eastAsia="en-GB" w:bidi="en-GB"/>
      </w:rPr>
    </w:lvl>
    <w:lvl w:ilvl="1" w:tplc="486226AE">
      <w:numFmt w:val="bullet"/>
      <w:lvlText w:val="•"/>
      <w:lvlJc w:val="left"/>
      <w:pPr>
        <w:ind w:left="1664" w:hanging="360"/>
      </w:pPr>
      <w:rPr>
        <w:rFonts w:hint="default"/>
        <w:lang w:val="en-GB" w:eastAsia="en-GB" w:bidi="en-GB"/>
      </w:rPr>
    </w:lvl>
    <w:lvl w:ilvl="2" w:tplc="2E8E86C4">
      <w:numFmt w:val="bullet"/>
      <w:lvlText w:val="•"/>
      <w:lvlJc w:val="left"/>
      <w:pPr>
        <w:ind w:left="2588" w:hanging="360"/>
      </w:pPr>
      <w:rPr>
        <w:rFonts w:hint="default"/>
        <w:lang w:val="en-GB" w:eastAsia="en-GB" w:bidi="en-GB"/>
      </w:rPr>
    </w:lvl>
    <w:lvl w:ilvl="3" w:tplc="6C2EB390">
      <w:numFmt w:val="bullet"/>
      <w:lvlText w:val="•"/>
      <w:lvlJc w:val="left"/>
      <w:pPr>
        <w:ind w:left="3512" w:hanging="360"/>
      </w:pPr>
      <w:rPr>
        <w:rFonts w:hint="default"/>
        <w:lang w:val="en-GB" w:eastAsia="en-GB" w:bidi="en-GB"/>
      </w:rPr>
    </w:lvl>
    <w:lvl w:ilvl="4" w:tplc="4404AB52">
      <w:numFmt w:val="bullet"/>
      <w:lvlText w:val="•"/>
      <w:lvlJc w:val="left"/>
      <w:pPr>
        <w:ind w:left="4437" w:hanging="360"/>
      </w:pPr>
      <w:rPr>
        <w:rFonts w:hint="default"/>
        <w:lang w:val="en-GB" w:eastAsia="en-GB" w:bidi="en-GB"/>
      </w:rPr>
    </w:lvl>
    <w:lvl w:ilvl="5" w:tplc="FC527ABC">
      <w:numFmt w:val="bullet"/>
      <w:lvlText w:val="•"/>
      <w:lvlJc w:val="left"/>
      <w:pPr>
        <w:ind w:left="5361" w:hanging="360"/>
      </w:pPr>
      <w:rPr>
        <w:rFonts w:hint="default"/>
        <w:lang w:val="en-GB" w:eastAsia="en-GB" w:bidi="en-GB"/>
      </w:rPr>
    </w:lvl>
    <w:lvl w:ilvl="6" w:tplc="F3049F54">
      <w:numFmt w:val="bullet"/>
      <w:lvlText w:val="•"/>
      <w:lvlJc w:val="left"/>
      <w:pPr>
        <w:ind w:left="6285" w:hanging="360"/>
      </w:pPr>
      <w:rPr>
        <w:rFonts w:hint="default"/>
        <w:lang w:val="en-GB" w:eastAsia="en-GB" w:bidi="en-GB"/>
      </w:rPr>
    </w:lvl>
    <w:lvl w:ilvl="7" w:tplc="EA684FFE">
      <w:numFmt w:val="bullet"/>
      <w:lvlText w:val="•"/>
      <w:lvlJc w:val="left"/>
      <w:pPr>
        <w:ind w:left="7210" w:hanging="360"/>
      </w:pPr>
      <w:rPr>
        <w:rFonts w:hint="default"/>
        <w:lang w:val="en-GB" w:eastAsia="en-GB" w:bidi="en-GB"/>
      </w:rPr>
    </w:lvl>
    <w:lvl w:ilvl="8" w:tplc="3DFC6CFC">
      <w:numFmt w:val="bullet"/>
      <w:lvlText w:val="•"/>
      <w:lvlJc w:val="left"/>
      <w:pPr>
        <w:ind w:left="8134" w:hanging="360"/>
      </w:pPr>
      <w:rPr>
        <w:rFonts w:hint="default"/>
        <w:lang w:val="en-GB" w:eastAsia="en-GB" w:bidi="en-GB"/>
      </w:rPr>
    </w:lvl>
  </w:abstractNum>
  <w:abstractNum w:abstractNumId="5" w15:restartNumberingAfterBreak="0">
    <w:nsid w:val="14483FC8"/>
    <w:multiLevelType w:val="hybridMultilevel"/>
    <w:tmpl w:val="4E8A7F5A"/>
    <w:lvl w:ilvl="0" w:tplc="2AE4CE80">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AB1E0A26">
      <w:numFmt w:val="bullet"/>
      <w:lvlText w:val="•"/>
      <w:lvlJc w:val="left"/>
      <w:pPr>
        <w:ind w:left="1350" w:hanging="360"/>
      </w:pPr>
      <w:rPr>
        <w:rFonts w:hint="default"/>
        <w:lang w:val="en-GB" w:eastAsia="en-GB" w:bidi="en-GB"/>
      </w:rPr>
    </w:lvl>
    <w:lvl w:ilvl="2" w:tplc="C24C97B6">
      <w:numFmt w:val="bullet"/>
      <w:lvlText w:val="•"/>
      <w:lvlJc w:val="left"/>
      <w:pPr>
        <w:ind w:left="1941" w:hanging="360"/>
      </w:pPr>
      <w:rPr>
        <w:rFonts w:hint="default"/>
        <w:lang w:val="en-GB" w:eastAsia="en-GB" w:bidi="en-GB"/>
      </w:rPr>
    </w:lvl>
    <w:lvl w:ilvl="3" w:tplc="B9BCE28E">
      <w:numFmt w:val="bullet"/>
      <w:lvlText w:val="•"/>
      <w:lvlJc w:val="left"/>
      <w:pPr>
        <w:ind w:left="2531" w:hanging="360"/>
      </w:pPr>
      <w:rPr>
        <w:rFonts w:hint="default"/>
        <w:lang w:val="en-GB" w:eastAsia="en-GB" w:bidi="en-GB"/>
      </w:rPr>
    </w:lvl>
    <w:lvl w:ilvl="4" w:tplc="1DA6B474">
      <w:numFmt w:val="bullet"/>
      <w:lvlText w:val="•"/>
      <w:lvlJc w:val="left"/>
      <w:pPr>
        <w:ind w:left="3122" w:hanging="360"/>
      </w:pPr>
      <w:rPr>
        <w:rFonts w:hint="default"/>
        <w:lang w:val="en-GB" w:eastAsia="en-GB" w:bidi="en-GB"/>
      </w:rPr>
    </w:lvl>
    <w:lvl w:ilvl="5" w:tplc="3F308606">
      <w:numFmt w:val="bullet"/>
      <w:lvlText w:val="•"/>
      <w:lvlJc w:val="left"/>
      <w:pPr>
        <w:ind w:left="3713" w:hanging="360"/>
      </w:pPr>
      <w:rPr>
        <w:rFonts w:hint="default"/>
        <w:lang w:val="en-GB" w:eastAsia="en-GB" w:bidi="en-GB"/>
      </w:rPr>
    </w:lvl>
    <w:lvl w:ilvl="6" w:tplc="31865612">
      <w:numFmt w:val="bullet"/>
      <w:lvlText w:val="•"/>
      <w:lvlJc w:val="left"/>
      <w:pPr>
        <w:ind w:left="4303" w:hanging="360"/>
      </w:pPr>
      <w:rPr>
        <w:rFonts w:hint="default"/>
        <w:lang w:val="en-GB" w:eastAsia="en-GB" w:bidi="en-GB"/>
      </w:rPr>
    </w:lvl>
    <w:lvl w:ilvl="7" w:tplc="77D6F034">
      <w:numFmt w:val="bullet"/>
      <w:lvlText w:val="•"/>
      <w:lvlJc w:val="left"/>
      <w:pPr>
        <w:ind w:left="4894" w:hanging="360"/>
      </w:pPr>
      <w:rPr>
        <w:rFonts w:hint="default"/>
        <w:lang w:val="en-GB" w:eastAsia="en-GB" w:bidi="en-GB"/>
      </w:rPr>
    </w:lvl>
    <w:lvl w:ilvl="8" w:tplc="A4B4257C">
      <w:numFmt w:val="bullet"/>
      <w:lvlText w:val="•"/>
      <w:lvlJc w:val="left"/>
      <w:pPr>
        <w:ind w:left="5484" w:hanging="360"/>
      </w:pPr>
      <w:rPr>
        <w:rFonts w:hint="default"/>
        <w:lang w:val="en-GB" w:eastAsia="en-GB" w:bidi="en-GB"/>
      </w:rPr>
    </w:lvl>
  </w:abstractNum>
  <w:abstractNum w:abstractNumId="6" w15:restartNumberingAfterBreak="0">
    <w:nsid w:val="1744403B"/>
    <w:multiLevelType w:val="hybridMultilevel"/>
    <w:tmpl w:val="CEF6429C"/>
    <w:lvl w:ilvl="0" w:tplc="DFB60D90">
      <w:numFmt w:val="bullet"/>
      <w:lvlText w:val=""/>
      <w:lvlJc w:val="left"/>
      <w:pPr>
        <w:ind w:left="745" w:hanging="360"/>
      </w:pPr>
      <w:rPr>
        <w:rFonts w:ascii="Symbol" w:eastAsia="Symbol" w:hAnsi="Symbol" w:cs="Symbol" w:hint="default"/>
        <w:color w:val="221F1F"/>
        <w:w w:val="99"/>
        <w:sz w:val="20"/>
        <w:szCs w:val="20"/>
        <w:lang w:val="en-GB" w:eastAsia="en-GB" w:bidi="en-GB"/>
      </w:rPr>
    </w:lvl>
    <w:lvl w:ilvl="1" w:tplc="B96CF1A6">
      <w:numFmt w:val="bullet"/>
      <w:lvlText w:val="•"/>
      <w:lvlJc w:val="left"/>
      <w:pPr>
        <w:ind w:left="1664" w:hanging="360"/>
      </w:pPr>
      <w:rPr>
        <w:rFonts w:hint="default"/>
        <w:lang w:val="en-GB" w:eastAsia="en-GB" w:bidi="en-GB"/>
      </w:rPr>
    </w:lvl>
    <w:lvl w:ilvl="2" w:tplc="0A70D636">
      <w:numFmt w:val="bullet"/>
      <w:lvlText w:val="•"/>
      <w:lvlJc w:val="left"/>
      <w:pPr>
        <w:ind w:left="2589" w:hanging="360"/>
      </w:pPr>
      <w:rPr>
        <w:rFonts w:hint="default"/>
        <w:lang w:val="en-GB" w:eastAsia="en-GB" w:bidi="en-GB"/>
      </w:rPr>
    </w:lvl>
    <w:lvl w:ilvl="3" w:tplc="6A78F6D8">
      <w:numFmt w:val="bullet"/>
      <w:lvlText w:val="•"/>
      <w:lvlJc w:val="left"/>
      <w:pPr>
        <w:ind w:left="3513" w:hanging="360"/>
      </w:pPr>
      <w:rPr>
        <w:rFonts w:hint="default"/>
        <w:lang w:val="en-GB" w:eastAsia="en-GB" w:bidi="en-GB"/>
      </w:rPr>
    </w:lvl>
    <w:lvl w:ilvl="4" w:tplc="6DC6E750">
      <w:numFmt w:val="bullet"/>
      <w:lvlText w:val="•"/>
      <w:lvlJc w:val="left"/>
      <w:pPr>
        <w:ind w:left="4438" w:hanging="360"/>
      </w:pPr>
      <w:rPr>
        <w:rFonts w:hint="default"/>
        <w:lang w:val="en-GB" w:eastAsia="en-GB" w:bidi="en-GB"/>
      </w:rPr>
    </w:lvl>
    <w:lvl w:ilvl="5" w:tplc="86389364">
      <w:numFmt w:val="bullet"/>
      <w:lvlText w:val="•"/>
      <w:lvlJc w:val="left"/>
      <w:pPr>
        <w:ind w:left="5362" w:hanging="360"/>
      </w:pPr>
      <w:rPr>
        <w:rFonts w:hint="default"/>
        <w:lang w:val="en-GB" w:eastAsia="en-GB" w:bidi="en-GB"/>
      </w:rPr>
    </w:lvl>
    <w:lvl w:ilvl="6" w:tplc="E7BCDD7A">
      <w:numFmt w:val="bullet"/>
      <w:lvlText w:val="•"/>
      <w:lvlJc w:val="left"/>
      <w:pPr>
        <w:ind w:left="6287" w:hanging="360"/>
      </w:pPr>
      <w:rPr>
        <w:rFonts w:hint="default"/>
        <w:lang w:val="en-GB" w:eastAsia="en-GB" w:bidi="en-GB"/>
      </w:rPr>
    </w:lvl>
    <w:lvl w:ilvl="7" w:tplc="5502A6C0">
      <w:numFmt w:val="bullet"/>
      <w:lvlText w:val="•"/>
      <w:lvlJc w:val="left"/>
      <w:pPr>
        <w:ind w:left="7211" w:hanging="360"/>
      </w:pPr>
      <w:rPr>
        <w:rFonts w:hint="default"/>
        <w:lang w:val="en-GB" w:eastAsia="en-GB" w:bidi="en-GB"/>
      </w:rPr>
    </w:lvl>
    <w:lvl w:ilvl="8" w:tplc="C80282F8">
      <w:numFmt w:val="bullet"/>
      <w:lvlText w:val="•"/>
      <w:lvlJc w:val="left"/>
      <w:pPr>
        <w:ind w:left="8136" w:hanging="360"/>
      </w:pPr>
      <w:rPr>
        <w:rFonts w:hint="default"/>
        <w:lang w:val="en-GB" w:eastAsia="en-GB" w:bidi="en-GB"/>
      </w:rPr>
    </w:lvl>
  </w:abstractNum>
  <w:abstractNum w:abstractNumId="7" w15:restartNumberingAfterBreak="0">
    <w:nsid w:val="1B722C4E"/>
    <w:multiLevelType w:val="hybridMultilevel"/>
    <w:tmpl w:val="F25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36759"/>
    <w:multiLevelType w:val="multilevel"/>
    <w:tmpl w:val="FB9C14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54914F1"/>
    <w:multiLevelType w:val="hybridMultilevel"/>
    <w:tmpl w:val="293C5614"/>
    <w:lvl w:ilvl="0" w:tplc="CED45A22">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2152AC44">
      <w:numFmt w:val="bullet"/>
      <w:lvlText w:val="•"/>
      <w:lvlJc w:val="left"/>
      <w:pPr>
        <w:ind w:left="960" w:hanging="361"/>
      </w:pPr>
      <w:rPr>
        <w:rFonts w:hint="default"/>
        <w:lang w:val="en-GB" w:eastAsia="en-GB" w:bidi="en-GB"/>
      </w:rPr>
    </w:lvl>
    <w:lvl w:ilvl="2" w:tplc="3BC6AB3A">
      <w:numFmt w:val="bullet"/>
      <w:lvlText w:val="•"/>
      <w:lvlJc w:val="left"/>
      <w:pPr>
        <w:ind w:left="1180" w:hanging="361"/>
      </w:pPr>
      <w:rPr>
        <w:rFonts w:hint="default"/>
        <w:lang w:val="en-GB" w:eastAsia="en-GB" w:bidi="en-GB"/>
      </w:rPr>
    </w:lvl>
    <w:lvl w:ilvl="3" w:tplc="7EEEF59A">
      <w:numFmt w:val="bullet"/>
      <w:lvlText w:val="•"/>
      <w:lvlJc w:val="left"/>
      <w:pPr>
        <w:ind w:left="1400" w:hanging="361"/>
      </w:pPr>
      <w:rPr>
        <w:rFonts w:hint="default"/>
        <w:lang w:val="en-GB" w:eastAsia="en-GB" w:bidi="en-GB"/>
      </w:rPr>
    </w:lvl>
    <w:lvl w:ilvl="4" w:tplc="BE2084BA">
      <w:numFmt w:val="bullet"/>
      <w:lvlText w:val="•"/>
      <w:lvlJc w:val="left"/>
      <w:pPr>
        <w:ind w:left="1621" w:hanging="361"/>
      </w:pPr>
      <w:rPr>
        <w:rFonts w:hint="default"/>
        <w:lang w:val="en-GB" w:eastAsia="en-GB" w:bidi="en-GB"/>
      </w:rPr>
    </w:lvl>
    <w:lvl w:ilvl="5" w:tplc="5792F9E4">
      <w:numFmt w:val="bullet"/>
      <w:lvlText w:val="•"/>
      <w:lvlJc w:val="left"/>
      <w:pPr>
        <w:ind w:left="1841" w:hanging="361"/>
      </w:pPr>
      <w:rPr>
        <w:rFonts w:hint="default"/>
        <w:lang w:val="en-GB" w:eastAsia="en-GB" w:bidi="en-GB"/>
      </w:rPr>
    </w:lvl>
    <w:lvl w:ilvl="6" w:tplc="5A388D56">
      <w:numFmt w:val="bullet"/>
      <w:lvlText w:val="•"/>
      <w:lvlJc w:val="left"/>
      <w:pPr>
        <w:ind w:left="2061" w:hanging="361"/>
      </w:pPr>
      <w:rPr>
        <w:rFonts w:hint="default"/>
        <w:lang w:val="en-GB" w:eastAsia="en-GB" w:bidi="en-GB"/>
      </w:rPr>
    </w:lvl>
    <w:lvl w:ilvl="7" w:tplc="B23051F4">
      <w:numFmt w:val="bullet"/>
      <w:lvlText w:val="•"/>
      <w:lvlJc w:val="left"/>
      <w:pPr>
        <w:ind w:left="2282" w:hanging="361"/>
      </w:pPr>
      <w:rPr>
        <w:rFonts w:hint="default"/>
        <w:lang w:val="en-GB" w:eastAsia="en-GB" w:bidi="en-GB"/>
      </w:rPr>
    </w:lvl>
    <w:lvl w:ilvl="8" w:tplc="6F72D352">
      <w:numFmt w:val="bullet"/>
      <w:lvlText w:val="•"/>
      <w:lvlJc w:val="left"/>
      <w:pPr>
        <w:ind w:left="2502" w:hanging="361"/>
      </w:pPr>
      <w:rPr>
        <w:rFonts w:hint="default"/>
        <w:lang w:val="en-GB" w:eastAsia="en-GB" w:bidi="en-GB"/>
      </w:rPr>
    </w:lvl>
  </w:abstractNum>
  <w:abstractNum w:abstractNumId="10" w15:restartNumberingAfterBreak="0">
    <w:nsid w:val="25893BE7"/>
    <w:multiLevelType w:val="hybridMultilevel"/>
    <w:tmpl w:val="771013E2"/>
    <w:lvl w:ilvl="0" w:tplc="27D68186">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51B27804">
      <w:numFmt w:val="bullet"/>
      <w:lvlText w:val="•"/>
      <w:lvlJc w:val="left"/>
      <w:pPr>
        <w:ind w:left="960" w:hanging="361"/>
      </w:pPr>
      <w:rPr>
        <w:rFonts w:hint="default"/>
        <w:lang w:val="en-GB" w:eastAsia="en-GB" w:bidi="en-GB"/>
      </w:rPr>
    </w:lvl>
    <w:lvl w:ilvl="2" w:tplc="D074A8C0">
      <w:numFmt w:val="bullet"/>
      <w:lvlText w:val="•"/>
      <w:lvlJc w:val="left"/>
      <w:pPr>
        <w:ind w:left="1180" w:hanging="361"/>
      </w:pPr>
      <w:rPr>
        <w:rFonts w:hint="default"/>
        <w:lang w:val="en-GB" w:eastAsia="en-GB" w:bidi="en-GB"/>
      </w:rPr>
    </w:lvl>
    <w:lvl w:ilvl="3" w:tplc="5CACC602">
      <w:numFmt w:val="bullet"/>
      <w:lvlText w:val="•"/>
      <w:lvlJc w:val="left"/>
      <w:pPr>
        <w:ind w:left="1400" w:hanging="361"/>
      </w:pPr>
      <w:rPr>
        <w:rFonts w:hint="default"/>
        <w:lang w:val="en-GB" w:eastAsia="en-GB" w:bidi="en-GB"/>
      </w:rPr>
    </w:lvl>
    <w:lvl w:ilvl="4" w:tplc="ADDA09EE">
      <w:numFmt w:val="bullet"/>
      <w:lvlText w:val="•"/>
      <w:lvlJc w:val="left"/>
      <w:pPr>
        <w:ind w:left="1621" w:hanging="361"/>
      </w:pPr>
      <w:rPr>
        <w:rFonts w:hint="default"/>
        <w:lang w:val="en-GB" w:eastAsia="en-GB" w:bidi="en-GB"/>
      </w:rPr>
    </w:lvl>
    <w:lvl w:ilvl="5" w:tplc="6E368966">
      <w:numFmt w:val="bullet"/>
      <w:lvlText w:val="•"/>
      <w:lvlJc w:val="left"/>
      <w:pPr>
        <w:ind w:left="1841" w:hanging="361"/>
      </w:pPr>
      <w:rPr>
        <w:rFonts w:hint="default"/>
        <w:lang w:val="en-GB" w:eastAsia="en-GB" w:bidi="en-GB"/>
      </w:rPr>
    </w:lvl>
    <w:lvl w:ilvl="6" w:tplc="753E5680">
      <w:numFmt w:val="bullet"/>
      <w:lvlText w:val="•"/>
      <w:lvlJc w:val="left"/>
      <w:pPr>
        <w:ind w:left="2061" w:hanging="361"/>
      </w:pPr>
      <w:rPr>
        <w:rFonts w:hint="default"/>
        <w:lang w:val="en-GB" w:eastAsia="en-GB" w:bidi="en-GB"/>
      </w:rPr>
    </w:lvl>
    <w:lvl w:ilvl="7" w:tplc="D47424A8">
      <w:numFmt w:val="bullet"/>
      <w:lvlText w:val="•"/>
      <w:lvlJc w:val="left"/>
      <w:pPr>
        <w:ind w:left="2282" w:hanging="361"/>
      </w:pPr>
      <w:rPr>
        <w:rFonts w:hint="default"/>
        <w:lang w:val="en-GB" w:eastAsia="en-GB" w:bidi="en-GB"/>
      </w:rPr>
    </w:lvl>
    <w:lvl w:ilvl="8" w:tplc="CAFA7836">
      <w:numFmt w:val="bullet"/>
      <w:lvlText w:val="•"/>
      <w:lvlJc w:val="left"/>
      <w:pPr>
        <w:ind w:left="2502" w:hanging="361"/>
      </w:pPr>
      <w:rPr>
        <w:rFonts w:hint="default"/>
        <w:lang w:val="en-GB" w:eastAsia="en-GB" w:bidi="en-GB"/>
      </w:rPr>
    </w:lvl>
  </w:abstractNum>
  <w:abstractNum w:abstractNumId="11" w15:restartNumberingAfterBreak="0">
    <w:nsid w:val="27C90B84"/>
    <w:multiLevelType w:val="hybridMultilevel"/>
    <w:tmpl w:val="CD0614F0"/>
    <w:lvl w:ilvl="0" w:tplc="C32E5242">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057A71E4">
      <w:numFmt w:val="bullet"/>
      <w:lvlText w:val="•"/>
      <w:lvlJc w:val="left"/>
      <w:pPr>
        <w:ind w:left="960" w:hanging="361"/>
      </w:pPr>
      <w:rPr>
        <w:rFonts w:hint="default"/>
        <w:lang w:val="en-GB" w:eastAsia="en-GB" w:bidi="en-GB"/>
      </w:rPr>
    </w:lvl>
    <w:lvl w:ilvl="2" w:tplc="ADCA9488">
      <w:numFmt w:val="bullet"/>
      <w:lvlText w:val="•"/>
      <w:lvlJc w:val="left"/>
      <w:pPr>
        <w:ind w:left="1180" w:hanging="361"/>
      </w:pPr>
      <w:rPr>
        <w:rFonts w:hint="default"/>
        <w:lang w:val="en-GB" w:eastAsia="en-GB" w:bidi="en-GB"/>
      </w:rPr>
    </w:lvl>
    <w:lvl w:ilvl="3" w:tplc="C3288DC8">
      <w:numFmt w:val="bullet"/>
      <w:lvlText w:val="•"/>
      <w:lvlJc w:val="left"/>
      <w:pPr>
        <w:ind w:left="1400" w:hanging="361"/>
      </w:pPr>
      <w:rPr>
        <w:rFonts w:hint="default"/>
        <w:lang w:val="en-GB" w:eastAsia="en-GB" w:bidi="en-GB"/>
      </w:rPr>
    </w:lvl>
    <w:lvl w:ilvl="4" w:tplc="C060B04C">
      <w:numFmt w:val="bullet"/>
      <w:lvlText w:val="•"/>
      <w:lvlJc w:val="left"/>
      <w:pPr>
        <w:ind w:left="1621" w:hanging="361"/>
      </w:pPr>
      <w:rPr>
        <w:rFonts w:hint="default"/>
        <w:lang w:val="en-GB" w:eastAsia="en-GB" w:bidi="en-GB"/>
      </w:rPr>
    </w:lvl>
    <w:lvl w:ilvl="5" w:tplc="0ADE6078">
      <w:numFmt w:val="bullet"/>
      <w:lvlText w:val="•"/>
      <w:lvlJc w:val="left"/>
      <w:pPr>
        <w:ind w:left="1841" w:hanging="361"/>
      </w:pPr>
      <w:rPr>
        <w:rFonts w:hint="default"/>
        <w:lang w:val="en-GB" w:eastAsia="en-GB" w:bidi="en-GB"/>
      </w:rPr>
    </w:lvl>
    <w:lvl w:ilvl="6" w:tplc="463CE54A">
      <w:numFmt w:val="bullet"/>
      <w:lvlText w:val="•"/>
      <w:lvlJc w:val="left"/>
      <w:pPr>
        <w:ind w:left="2061" w:hanging="361"/>
      </w:pPr>
      <w:rPr>
        <w:rFonts w:hint="default"/>
        <w:lang w:val="en-GB" w:eastAsia="en-GB" w:bidi="en-GB"/>
      </w:rPr>
    </w:lvl>
    <w:lvl w:ilvl="7" w:tplc="E00CB68E">
      <w:numFmt w:val="bullet"/>
      <w:lvlText w:val="•"/>
      <w:lvlJc w:val="left"/>
      <w:pPr>
        <w:ind w:left="2282" w:hanging="361"/>
      </w:pPr>
      <w:rPr>
        <w:rFonts w:hint="default"/>
        <w:lang w:val="en-GB" w:eastAsia="en-GB" w:bidi="en-GB"/>
      </w:rPr>
    </w:lvl>
    <w:lvl w:ilvl="8" w:tplc="FDBCC1D6">
      <w:numFmt w:val="bullet"/>
      <w:lvlText w:val="•"/>
      <w:lvlJc w:val="left"/>
      <w:pPr>
        <w:ind w:left="2502" w:hanging="361"/>
      </w:pPr>
      <w:rPr>
        <w:rFonts w:hint="default"/>
        <w:lang w:val="en-GB" w:eastAsia="en-GB" w:bidi="en-GB"/>
      </w:rPr>
    </w:lvl>
  </w:abstractNum>
  <w:abstractNum w:abstractNumId="12" w15:restartNumberingAfterBreak="0">
    <w:nsid w:val="2985111D"/>
    <w:multiLevelType w:val="hybridMultilevel"/>
    <w:tmpl w:val="5D40D01A"/>
    <w:lvl w:ilvl="0" w:tplc="087E1056">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3252C0D4">
      <w:numFmt w:val="bullet"/>
      <w:lvlText w:val="•"/>
      <w:lvlJc w:val="left"/>
      <w:pPr>
        <w:ind w:left="1350" w:hanging="360"/>
      </w:pPr>
      <w:rPr>
        <w:rFonts w:hint="default"/>
        <w:lang w:val="en-GB" w:eastAsia="en-GB" w:bidi="en-GB"/>
      </w:rPr>
    </w:lvl>
    <w:lvl w:ilvl="2" w:tplc="17243148">
      <w:numFmt w:val="bullet"/>
      <w:lvlText w:val="•"/>
      <w:lvlJc w:val="left"/>
      <w:pPr>
        <w:ind w:left="1941" w:hanging="360"/>
      </w:pPr>
      <w:rPr>
        <w:rFonts w:hint="default"/>
        <w:lang w:val="en-GB" w:eastAsia="en-GB" w:bidi="en-GB"/>
      </w:rPr>
    </w:lvl>
    <w:lvl w:ilvl="3" w:tplc="26341870">
      <w:numFmt w:val="bullet"/>
      <w:lvlText w:val="•"/>
      <w:lvlJc w:val="left"/>
      <w:pPr>
        <w:ind w:left="2531" w:hanging="360"/>
      </w:pPr>
      <w:rPr>
        <w:rFonts w:hint="default"/>
        <w:lang w:val="en-GB" w:eastAsia="en-GB" w:bidi="en-GB"/>
      </w:rPr>
    </w:lvl>
    <w:lvl w:ilvl="4" w:tplc="E708D614">
      <w:numFmt w:val="bullet"/>
      <w:lvlText w:val="•"/>
      <w:lvlJc w:val="left"/>
      <w:pPr>
        <w:ind w:left="3122" w:hanging="360"/>
      </w:pPr>
      <w:rPr>
        <w:rFonts w:hint="default"/>
        <w:lang w:val="en-GB" w:eastAsia="en-GB" w:bidi="en-GB"/>
      </w:rPr>
    </w:lvl>
    <w:lvl w:ilvl="5" w:tplc="69903140">
      <w:numFmt w:val="bullet"/>
      <w:lvlText w:val="•"/>
      <w:lvlJc w:val="left"/>
      <w:pPr>
        <w:ind w:left="3713" w:hanging="360"/>
      </w:pPr>
      <w:rPr>
        <w:rFonts w:hint="default"/>
        <w:lang w:val="en-GB" w:eastAsia="en-GB" w:bidi="en-GB"/>
      </w:rPr>
    </w:lvl>
    <w:lvl w:ilvl="6" w:tplc="EAD0F0D6">
      <w:numFmt w:val="bullet"/>
      <w:lvlText w:val="•"/>
      <w:lvlJc w:val="left"/>
      <w:pPr>
        <w:ind w:left="4303" w:hanging="360"/>
      </w:pPr>
      <w:rPr>
        <w:rFonts w:hint="default"/>
        <w:lang w:val="en-GB" w:eastAsia="en-GB" w:bidi="en-GB"/>
      </w:rPr>
    </w:lvl>
    <w:lvl w:ilvl="7" w:tplc="C758F174">
      <w:numFmt w:val="bullet"/>
      <w:lvlText w:val="•"/>
      <w:lvlJc w:val="left"/>
      <w:pPr>
        <w:ind w:left="4894" w:hanging="360"/>
      </w:pPr>
      <w:rPr>
        <w:rFonts w:hint="default"/>
        <w:lang w:val="en-GB" w:eastAsia="en-GB" w:bidi="en-GB"/>
      </w:rPr>
    </w:lvl>
    <w:lvl w:ilvl="8" w:tplc="A69C59C8">
      <w:numFmt w:val="bullet"/>
      <w:lvlText w:val="•"/>
      <w:lvlJc w:val="left"/>
      <w:pPr>
        <w:ind w:left="5484" w:hanging="360"/>
      </w:pPr>
      <w:rPr>
        <w:rFonts w:hint="default"/>
        <w:lang w:val="en-GB" w:eastAsia="en-GB" w:bidi="en-GB"/>
      </w:rPr>
    </w:lvl>
  </w:abstractNum>
  <w:abstractNum w:abstractNumId="13" w15:restartNumberingAfterBreak="0">
    <w:nsid w:val="2CE10231"/>
    <w:multiLevelType w:val="hybridMultilevel"/>
    <w:tmpl w:val="6A605D5E"/>
    <w:lvl w:ilvl="0" w:tplc="3954D886">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106090E6">
      <w:numFmt w:val="bullet"/>
      <w:lvlText w:val="•"/>
      <w:lvlJc w:val="left"/>
      <w:pPr>
        <w:ind w:left="1023" w:hanging="360"/>
      </w:pPr>
      <w:rPr>
        <w:rFonts w:hint="default"/>
        <w:lang w:val="en-GB" w:eastAsia="en-GB" w:bidi="en-GB"/>
      </w:rPr>
    </w:lvl>
    <w:lvl w:ilvl="2" w:tplc="4122127E">
      <w:numFmt w:val="bullet"/>
      <w:lvlText w:val="•"/>
      <w:lvlJc w:val="left"/>
      <w:pPr>
        <w:ind w:left="1287" w:hanging="360"/>
      </w:pPr>
      <w:rPr>
        <w:rFonts w:hint="default"/>
        <w:lang w:val="en-GB" w:eastAsia="en-GB" w:bidi="en-GB"/>
      </w:rPr>
    </w:lvl>
    <w:lvl w:ilvl="3" w:tplc="B04CFBFE">
      <w:numFmt w:val="bullet"/>
      <w:lvlText w:val="•"/>
      <w:lvlJc w:val="left"/>
      <w:pPr>
        <w:ind w:left="1550" w:hanging="360"/>
      </w:pPr>
      <w:rPr>
        <w:rFonts w:hint="default"/>
        <w:lang w:val="en-GB" w:eastAsia="en-GB" w:bidi="en-GB"/>
      </w:rPr>
    </w:lvl>
    <w:lvl w:ilvl="4" w:tplc="E6E2EB12">
      <w:numFmt w:val="bullet"/>
      <w:lvlText w:val="•"/>
      <w:lvlJc w:val="left"/>
      <w:pPr>
        <w:ind w:left="1814" w:hanging="360"/>
      </w:pPr>
      <w:rPr>
        <w:rFonts w:hint="default"/>
        <w:lang w:val="en-GB" w:eastAsia="en-GB" w:bidi="en-GB"/>
      </w:rPr>
    </w:lvl>
    <w:lvl w:ilvl="5" w:tplc="B02C29BE">
      <w:numFmt w:val="bullet"/>
      <w:lvlText w:val="•"/>
      <w:lvlJc w:val="left"/>
      <w:pPr>
        <w:ind w:left="2078" w:hanging="360"/>
      </w:pPr>
      <w:rPr>
        <w:rFonts w:hint="default"/>
        <w:lang w:val="en-GB" w:eastAsia="en-GB" w:bidi="en-GB"/>
      </w:rPr>
    </w:lvl>
    <w:lvl w:ilvl="6" w:tplc="B0D0B1B6">
      <w:numFmt w:val="bullet"/>
      <w:lvlText w:val="•"/>
      <w:lvlJc w:val="left"/>
      <w:pPr>
        <w:ind w:left="2341" w:hanging="360"/>
      </w:pPr>
      <w:rPr>
        <w:rFonts w:hint="default"/>
        <w:lang w:val="en-GB" w:eastAsia="en-GB" w:bidi="en-GB"/>
      </w:rPr>
    </w:lvl>
    <w:lvl w:ilvl="7" w:tplc="00A4DB4C">
      <w:numFmt w:val="bullet"/>
      <w:lvlText w:val="•"/>
      <w:lvlJc w:val="left"/>
      <w:pPr>
        <w:ind w:left="2605" w:hanging="360"/>
      </w:pPr>
      <w:rPr>
        <w:rFonts w:hint="default"/>
        <w:lang w:val="en-GB" w:eastAsia="en-GB" w:bidi="en-GB"/>
      </w:rPr>
    </w:lvl>
    <w:lvl w:ilvl="8" w:tplc="6C463A36">
      <w:numFmt w:val="bullet"/>
      <w:lvlText w:val="•"/>
      <w:lvlJc w:val="left"/>
      <w:pPr>
        <w:ind w:left="2868" w:hanging="360"/>
      </w:pPr>
      <w:rPr>
        <w:rFonts w:hint="default"/>
        <w:lang w:val="en-GB" w:eastAsia="en-GB" w:bidi="en-GB"/>
      </w:rPr>
    </w:lvl>
  </w:abstractNum>
  <w:abstractNum w:abstractNumId="14" w15:restartNumberingAfterBreak="0">
    <w:nsid w:val="30556139"/>
    <w:multiLevelType w:val="hybridMultilevel"/>
    <w:tmpl w:val="024454B4"/>
    <w:lvl w:ilvl="0" w:tplc="FEBAB2A0">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265031FA">
      <w:numFmt w:val="bullet"/>
      <w:lvlText w:val="•"/>
      <w:lvlJc w:val="left"/>
      <w:pPr>
        <w:ind w:left="1350" w:hanging="360"/>
      </w:pPr>
      <w:rPr>
        <w:rFonts w:hint="default"/>
        <w:lang w:val="en-GB" w:eastAsia="en-GB" w:bidi="en-GB"/>
      </w:rPr>
    </w:lvl>
    <w:lvl w:ilvl="2" w:tplc="B702782E">
      <w:numFmt w:val="bullet"/>
      <w:lvlText w:val="•"/>
      <w:lvlJc w:val="left"/>
      <w:pPr>
        <w:ind w:left="1941" w:hanging="360"/>
      </w:pPr>
      <w:rPr>
        <w:rFonts w:hint="default"/>
        <w:lang w:val="en-GB" w:eastAsia="en-GB" w:bidi="en-GB"/>
      </w:rPr>
    </w:lvl>
    <w:lvl w:ilvl="3" w:tplc="F06ABEB2">
      <w:numFmt w:val="bullet"/>
      <w:lvlText w:val="•"/>
      <w:lvlJc w:val="left"/>
      <w:pPr>
        <w:ind w:left="2531" w:hanging="360"/>
      </w:pPr>
      <w:rPr>
        <w:rFonts w:hint="default"/>
        <w:lang w:val="en-GB" w:eastAsia="en-GB" w:bidi="en-GB"/>
      </w:rPr>
    </w:lvl>
    <w:lvl w:ilvl="4" w:tplc="6DBC4E0E">
      <w:numFmt w:val="bullet"/>
      <w:lvlText w:val="•"/>
      <w:lvlJc w:val="left"/>
      <w:pPr>
        <w:ind w:left="3122" w:hanging="360"/>
      </w:pPr>
      <w:rPr>
        <w:rFonts w:hint="default"/>
        <w:lang w:val="en-GB" w:eastAsia="en-GB" w:bidi="en-GB"/>
      </w:rPr>
    </w:lvl>
    <w:lvl w:ilvl="5" w:tplc="BD3429E2">
      <w:numFmt w:val="bullet"/>
      <w:lvlText w:val="•"/>
      <w:lvlJc w:val="left"/>
      <w:pPr>
        <w:ind w:left="3713" w:hanging="360"/>
      </w:pPr>
      <w:rPr>
        <w:rFonts w:hint="default"/>
        <w:lang w:val="en-GB" w:eastAsia="en-GB" w:bidi="en-GB"/>
      </w:rPr>
    </w:lvl>
    <w:lvl w:ilvl="6" w:tplc="34C0349E">
      <w:numFmt w:val="bullet"/>
      <w:lvlText w:val="•"/>
      <w:lvlJc w:val="left"/>
      <w:pPr>
        <w:ind w:left="4303" w:hanging="360"/>
      </w:pPr>
      <w:rPr>
        <w:rFonts w:hint="default"/>
        <w:lang w:val="en-GB" w:eastAsia="en-GB" w:bidi="en-GB"/>
      </w:rPr>
    </w:lvl>
    <w:lvl w:ilvl="7" w:tplc="FADEC25C">
      <w:numFmt w:val="bullet"/>
      <w:lvlText w:val="•"/>
      <w:lvlJc w:val="left"/>
      <w:pPr>
        <w:ind w:left="4894" w:hanging="360"/>
      </w:pPr>
      <w:rPr>
        <w:rFonts w:hint="default"/>
        <w:lang w:val="en-GB" w:eastAsia="en-GB" w:bidi="en-GB"/>
      </w:rPr>
    </w:lvl>
    <w:lvl w:ilvl="8" w:tplc="B6BCCB5E">
      <w:numFmt w:val="bullet"/>
      <w:lvlText w:val="•"/>
      <w:lvlJc w:val="left"/>
      <w:pPr>
        <w:ind w:left="5484" w:hanging="360"/>
      </w:pPr>
      <w:rPr>
        <w:rFonts w:hint="default"/>
        <w:lang w:val="en-GB" w:eastAsia="en-GB" w:bidi="en-GB"/>
      </w:rPr>
    </w:lvl>
  </w:abstractNum>
  <w:abstractNum w:abstractNumId="15" w15:restartNumberingAfterBreak="0">
    <w:nsid w:val="307B2102"/>
    <w:multiLevelType w:val="hybridMultilevel"/>
    <w:tmpl w:val="E978659C"/>
    <w:lvl w:ilvl="0" w:tplc="913070E6">
      <w:numFmt w:val="bullet"/>
      <w:lvlText w:val=""/>
      <w:lvlJc w:val="left"/>
      <w:pPr>
        <w:ind w:left="750" w:hanging="361"/>
      </w:pPr>
      <w:rPr>
        <w:rFonts w:ascii="Symbol" w:eastAsia="Symbol" w:hAnsi="Symbol" w:cs="Symbol" w:hint="default"/>
        <w:color w:val="221F1F"/>
        <w:w w:val="99"/>
        <w:sz w:val="20"/>
        <w:szCs w:val="20"/>
        <w:lang w:val="en-GB" w:eastAsia="en-GB" w:bidi="en-GB"/>
      </w:rPr>
    </w:lvl>
    <w:lvl w:ilvl="1" w:tplc="C5C480C4">
      <w:numFmt w:val="bullet"/>
      <w:lvlText w:val="•"/>
      <w:lvlJc w:val="left"/>
      <w:pPr>
        <w:ind w:left="976" w:hanging="361"/>
      </w:pPr>
      <w:rPr>
        <w:rFonts w:hint="default"/>
        <w:lang w:val="en-GB" w:eastAsia="en-GB" w:bidi="en-GB"/>
      </w:rPr>
    </w:lvl>
    <w:lvl w:ilvl="2" w:tplc="4C1ADA7A">
      <w:numFmt w:val="bullet"/>
      <w:lvlText w:val="•"/>
      <w:lvlJc w:val="left"/>
      <w:pPr>
        <w:ind w:left="1193" w:hanging="361"/>
      </w:pPr>
      <w:rPr>
        <w:rFonts w:hint="default"/>
        <w:lang w:val="en-GB" w:eastAsia="en-GB" w:bidi="en-GB"/>
      </w:rPr>
    </w:lvl>
    <w:lvl w:ilvl="3" w:tplc="0C2A16D2">
      <w:numFmt w:val="bullet"/>
      <w:lvlText w:val="•"/>
      <w:lvlJc w:val="left"/>
      <w:pPr>
        <w:ind w:left="1410" w:hanging="361"/>
      </w:pPr>
      <w:rPr>
        <w:rFonts w:hint="default"/>
        <w:lang w:val="en-GB" w:eastAsia="en-GB" w:bidi="en-GB"/>
      </w:rPr>
    </w:lvl>
    <w:lvl w:ilvl="4" w:tplc="BC4E96E0">
      <w:numFmt w:val="bullet"/>
      <w:lvlText w:val="•"/>
      <w:lvlJc w:val="left"/>
      <w:pPr>
        <w:ind w:left="1627" w:hanging="361"/>
      </w:pPr>
      <w:rPr>
        <w:rFonts w:hint="default"/>
        <w:lang w:val="en-GB" w:eastAsia="en-GB" w:bidi="en-GB"/>
      </w:rPr>
    </w:lvl>
    <w:lvl w:ilvl="5" w:tplc="88ACC10E">
      <w:numFmt w:val="bullet"/>
      <w:lvlText w:val="•"/>
      <w:lvlJc w:val="left"/>
      <w:pPr>
        <w:ind w:left="1844" w:hanging="361"/>
      </w:pPr>
      <w:rPr>
        <w:rFonts w:hint="default"/>
        <w:lang w:val="en-GB" w:eastAsia="en-GB" w:bidi="en-GB"/>
      </w:rPr>
    </w:lvl>
    <w:lvl w:ilvl="6" w:tplc="D56E8EF0">
      <w:numFmt w:val="bullet"/>
      <w:lvlText w:val="•"/>
      <w:lvlJc w:val="left"/>
      <w:pPr>
        <w:ind w:left="2061" w:hanging="361"/>
      </w:pPr>
      <w:rPr>
        <w:rFonts w:hint="default"/>
        <w:lang w:val="en-GB" w:eastAsia="en-GB" w:bidi="en-GB"/>
      </w:rPr>
    </w:lvl>
    <w:lvl w:ilvl="7" w:tplc="021094BC">
      <w:numFmt w:val="bullet"/>
      <w:lvlText w:val="•"/>
      <w:lvlJc w:val="left"/>
      <w:pPr>
        <w:ind w:left="2278" w:hanging="361"/>
      </w:pPr>
      <w:rPr>
        <w:rFonts w:hint="default"/>
        <w:lang w:val="en-GB" w:eastAsia="en-GB" w:bidi="en-GB"/>
      </w:rPr>
    </w:lvl>
    <w:lvl w:ilvl="8" w:tplc="95CE8C7E">
      <w:numFmt w:val="bullet"/>
      <w:lvlText w:val="•"/>
      <w:lvlJc w:val="left"/>
      <w:pPr>
        <w:ind w:left="2495" w:hanging="361"/>
      </w:pPr>
      <w:rPr>
        <w:rFonts w:hint="default"/>
        <w:lang w:val="en-GB" w:eastAsia="en-GB" w:bidi="en-GB"/>
      </w:rPr>
    </w:lvl>
  </w:abstractNum>
  <w:abstractNum w:abstractNumId="16" w15:restartNumberingAfterBreak="0">
    <w:nsid w:val="36772DA2"/>
    <w:multiLevelType w:val="hybridMultilevel"/>
    <w:tmpl w:val="9414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E0D85"/>
    <w:multiLevelType w:val="hybridMultilevel"/>
    <w:tmpl w:val="C8F87EEC"/>
    <w:lvl w:ilvl="0" w:tplc="AE22EF22">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927E6CF8">
      <w:numFmt w:val="bullet"/>
      <w:lvlText w:val="•"/>
      <w:lvlJc w:val="left"/>
      <w:pPr>
        <w:ind w:left="1350" w:hanging="360"/>
      </w:pPr>
      <w:rPr>
        <w:rFonts w:hint="default"/>
        <w:lang w:val="en-GB" w:eastAsia="en-GB" w:bidi="en-GB"/>
      </w:rPr>
    </w:lvl>
    <w:lvl w:ilvl="2" w:tplc="E8B88D8E">
      <w:numFmt w:val="bullet"/>
      <w:lvlText w:val="•"/>
      <w:lvlJc w:val="left"/>
      <w:pPr>
        <w:ind w:left="1941" w:hanging="360"/>
      </w:pPr>
      <w:rPr>
        <w:rFonts w:hint="default"/>
        <w:lang w:val="en-GB" w:eastAsia="en-GB" w:bidi="en-GB"/>
      </w:rPr>
    </w:lvl>
    <w:lvl w:ilvl="3" w:tplc="1B3ADAB2">
      <w:numFmt w:val="bullet"/>
      <w:lvlText w:val="•"/>
      <w:lvlJc w:val="left"/>
      <w:pPr>
        <w:ind w:left="2531" w:hanging="360"/>
      </w:pPr>
      <w:rPr>
        <w:rFonts w:hint="default"/>
        <w:lang w:val="en-GB" w:eastAsia="en-GB" w:bidi="en-GB"/>
      </w:rPr>
    </w:lvl>
    <w:lvl w:ilvl="4" w:tplc="7164A8FE">
      <w:numFmt w:val="bullet"/>
      <w:lvlText w:val="•"/>
      <w:lvlJc w:val="left"/>
      <w:pPr>
        <w:ind w:left="3122" w:hanging="360"/>
      </w:pPr>
      <w:rPr>
        <w:rFonts w:hint="default"/>
        <w:lang w:val="en-GB" w:eastAsia="en-GB" w:bidi="en-GB"/>
      </w:rPr>
    </w:lvl>
    <w:lvl w:ilvl="5" w:tplc="8EA8473C">
      <w:numFmt w:val="bullet"/>
      <w:lvlText w:val="•"/>
      <w:lvlJc w:val="left"/>
      <w:pPr>
        <w:ind w:left="3713" w:hanging="360"/>
      </w:pPr>
      <w:rPr>
        <w:rFonts w:hint="default"/>
        <w:lang w:val="en-GB" w:eastAsia="en-GB" w:bidi="en-GB"/>
      </w:rPr>
    </w:lvl>
    <w:lvl w:ilvl="6" w:tplc="249A706A">
      <w:numFmt w:val="bullet"/>
      <w:lvlText w:val="•"/>
      <w:lvlJc w:val="left"/>
      <w:pPr>
        <w:ind w:left="4303" w:hanging="360"/>
      </w:pPr>
      <w:rPr>
        <w:rFonts w:hint="default"/>
        <w:lang w:val="en-GB" w:eastAsia="en-GB" w:bidi="en-GB"/>
      </w:rPr>
    </w:lvl>
    <w:lvl w:ilvl="7" w:tplc="35A42528">
      <w:numFmt w:val="bullet"/>
      <w:lvlText w:val="•"/>
      <w:lvlJc w:val="left"/>
      <w:pPr>
        <w:ind w:left="4894" w:hanging="360"/>
      </w:pPr>
      <w:rPr>
        <w:rFonts w:hint="default"/>
        <w:lang w:val="en-GB" w:eastAsia="en-GB" w:bidi="en-GB"/>
      </w:rPr>
    </w:lvl>
    <w:lvl w:ilvl="8" w:tplc="D79C3EF6">
      <w:numFmt w:val="bullet"/>
      <w:lvlText w:val="•"/>
      <w:lvlJc w:val="left"/>
      <w:pPr>
        <w:ind w:left="5484" w:hanging="360"/>
      </w:pPr>
      <w:rPr>
        <w:rFonts w:hint="default"/>
        <w:lang w:val="en-GB" w:eastAsia="en-GB" w:bidi="en-GB"/>
      </w:rPr>
    </w:lvl>
  </w:abstractNum>
  <w:abstractNum w:abstractNumId="18" w15:restartNumberingAfterBreak="0">
    <w:nsid w:val="39495612"/>
    <w:multiLevelType w:val="hybridMultilevel"/>
    <w:tmpl w:val="8D301028"/>
    <w:lvl w:ilvl="0" w:tplc="2698FF62">
      <w:numFmt w:val="bullet"/>
      <w:lvlText w:val=""/>
      <w:lvlJc w:val="left"/>
      <w:pPr>
        <w:ind w:left="750" w:hanging="360"/>
      </w:pPr>
      <w:rPr>
        <w:rFonts w:ascii="Symbol" w:eastAsia="Symbol" w:hAnsi="Symbol" w:cs="Symbol" w:hint="default"/>
        <w:color w:val="221F1F"/>
        <w:w w:val="100"/>
        <w:sz w:val="21"/>
        <w:szCs w:val="21"/>
        <w:lang w:val="en-GB" w:eastAsia="en-GB" w:bidi="en-GB"/>
      </w:rPr>
    </w:lvl>
    <w:lvl w:ilvl="1" w:tplc="1206C25A">
      <w:numFmt w:val="bullet"/>
      <w:lvlText w:val="•"/>
      <w:lvlJc w:val="left"/>
      <w:pPr>
        <w:ind w:left="1350" w:hanging="360"/>
      </w:pPr>
      <w:rPr>
        <w:rFonts w:hint="default"/>
        <w:lang w:val="en-GB" w:eastAsia="en-GB" w:bidi="en-GB"/>
      </w:rPr>
    </w:lvl>
    <w:lvl w:ilvl="2" w:tplc="85F0ACCE">
      <w:numFmt w:val="bullet"/>
      <w:lvlText w:val="•"/>
      <w:lvlJc w:val="left"/>
      <w:pPr>
        <w:ind w:left="1941" w:hanging="360"/>
      </w:pPr>
      <w:rPr>
        <w:rFonts w:hint="default"/>
        <w:lang w:val="en-GB" w:eastAsia="en-GB" w:bidi="en-GB"/>
      </w:rPr>
    </w:lvl>
    <w:lvl w:ilvl="3" w:tplc="E4287528">
      <w:numFmt w:val="bullet"/>
      <w:lvlText w:val="•"/>
      <w:lvlJc w:val="left"/>
      <w:pPr>
        <w:ind w:left="2531" w:hanging="360"/>
      </w:pPr>
      <w:rPr>
        <w:rFonts w:hint="default"/>
        <w:lang w:val="en-GB" w:eastAsia="en-GB" w:bidi="en-GB"/>
      </w:rPr>
    </w:lvl>
    <w:lvl w:ilvl="4" w:tplc="EEBC4D96">
      <w:numFmt w:val="bullet"/>
      <w:lvlText w:val="•"/>
      <w:lvlJc w:val="left"/>
      <w:pPr>
        <w:ind w:left="3122" w:hanging="360"/>
      </w:pPr>
      <w:rPr>
        <w:rFonts w:hint="default"/>
        <w:lang w:val="en-GB" w:eastAsia="en-GB" w:bidi="en-GB"/>
      </w:rPr>
    </w:lvl>
    <w:lvl w:ilvl="5" w:tplc="03E01A24">
      <w:numFmt w:val="bullet"/>
      <w:lvlText w:val="•"/>
      <w:lvlJc w:val="left"/>
      <w:pPr>
        <w:ind w:left="3713" w:hanging="360"/>
      </w:pPr>
      <w:rPr>
        <w:rFonts w:hint="default"/>
        <w:lang w:val="en-GB" w:eastAsia="en-GB" w:bidi="en-GB"/>
      </w:rPr>
    </w:lvl>
    <w:lvl w:ilvl="6" w:tplc="407C3D96">
      <w:numFmt w:val="bullet"/>
      <w:lvlText w:val="•"/>
      <w:lvlJc w:val="left"/>
      <w:pPr>
        <w:ind w:left="4303" w:hanging="360"/>
      </w:pPr>
      <w:rPr>
        <w:rFonts w:hint="default"/>
        <w:lang w:val="en-GB" w:eastAsia="en-GB" w:bidi="en-GB"/>
      </w:rPr>
    </w:lvl>
    <w:lvl w:ilvl="7" w:tplc="0FD021FE">
      <w:numFmt w:val="bullet"/>
      <w:lvlText w:val="•"/>
      <w:lvlJc w:val="left"/>
      <w:pPr>
        <w:ind w:left="4894" w:hanging="360"/>
      </w:pPr>
      <w:rPr>
        <w:rFonts w:hint="default"/>
        <w:lang w:val="en-GB" w:eastAsia="en-GB" w:bidi="en-GB"/>
      </w:rPr>
    </w:lvl>
    <w:lvl w:ilvl="8" w:tplc="92426724">
      <w:numFmt w:val="bullet"/>
      <w:lvlText w:val="•"/>
      <w:lvlJc w:val="left"/>
      <w:pPr>
        <w:ind w:left="5484" w:hanging="360"/>
      </w:pPr>
      <w:rPr>
        <w:rFonts w:hint="default"/>
        <w:lang w:val="en-GB" w:eastAsia="en-GB" w:bidi="en-GB"/>
      </w:rPr>
    </w:lvl>
  </w:abstractNum>
  <w:abstractNum w:abstractNumId="19" w15:restartNumberingAfterBreak="0">
    <w:nsid w:val="3A871E30"/>
    <w:multiLevelType w:val="multilevel"/>
    <w:tmpl w:val="9506B6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B1178"/>
    <w:multiLevelType w:val="hybridMultilevel"/>
    <w:tmpl w:val="D200EE3C"/>
    <w:lvl w:ilvl="0" w:tplc="FBC2D0FA">
      <w:numFmt w:val="bullet"/>
      <w:lvlText w:val=""/>
      <w:lvlJc w:val="left"/>
      <w:pPr>
        <w:ind w:left="750" w:hanging="361"/>
      </w:pPr>
      <w:rPr>
        <w:rFonts w:ascii="Symbol" w:eastAsia="Symbol" w:hAnsi="Symbol" w:cs="Symbol" w:hint="default"/>
        <w:color w:val="221F1F"/>
        <w:w w:val="99"/>
        <w:sz w:val="20"/>
        <w:szCs w:val="20"/>
        <w:lang w:val="en-GB" w:eastAsia="en-GB" w:bidi="en-GB"/>
      </w:rPr>
    </w:lvl>
    <w:lvl w:ilvl="1" w:tplc="8978361E">
      <w:numFmt w:val="bullet"/>
      <w:lvlText w:val="•"/>
      <w:lvlJc w:val="left"/>
      <w:pPr>
        <w:ind w:left="976" w:hanging="361"/>
      </w:pPr>
      <w:rPr>
        <w:rFonts w:hint="default"/>
        <w:lang w:val="en-GB" w:eastAsia="en-GB" w:bidi="en-GB"/>
      </w:rPr>
    </w:lvl>
    <w:lvl w:ilvl="2" w:tplc="96D032B2">
      <w:numFmt w:val="bullet"/>
      <w:lvlText w:val="•"/>
      <w:lvlJc w:val="left"/>
      <w:pPr>
        <w:ind w:left="1193" w:hanging="361"/>
      </w:pPr>
      <w:rPr>
        <w:rFonts w:hint="default"/>
        <w:lang w:val="en-GB" w:eastAsia="en-GB" w:bidi="en-GB"/>
      </w:rPr>
    </w:lvl>
    <w:lvl w:ilvl="3" w:tplc="4E685270">
      <w:numFmt w:val="bullet"/>
      <w:lvlText w:val="•"/>
      <w:lvlJc w:val="left"/>
      <w:pPr>
        <w:ind w:left="1410" w:hanging="361"/>
      </w:pPr>
      <w:rPr>
        <w:rFonts w:hint="default"/>
        <w:lang w:val="en-GB" w:eastAsia="en-GB" w:bidi="en-GB"/>
      </w:rPr>
    </w:lvl>
    <w:lvl w:ilvl="4" w:tplc="257436B0">
      <w:numFmt w:val="bullet"/>
      <w:lvlText w:val="•"/>
      <w:lvlJc w:val="left"/>
      <w:pPr>
        <w:ind w:left="1627" w:hanging="361"/>
      </w:pPr>
      <w:rPr>
        <w:rFonts w:hint="default"/>
        <w:lang w:val="en-GB" w:eastAsia="en-GB" w:bidi="en-GB"/>
      </w:rPr>
    </w:lvl>
    <w:lvl w:ilvl="5" w:tplc="722ECF9E">
      <w:numFmt w:val="bullet"/>
      <w:lvlText w:val="•"/>
      <w:lvlJc w:val="left"/>
      <w:pPr>
        <w:ind w:left="1844" w:hanging="361"/>
      </w:pPr>
      <w:rPr>
        <w:rFonts w:hint="default"/>
        <w:lang w:val="en-GB" w:eastAsia="en-GB" w:bidi="en-GB"/>
      </w:rPr>
    </w:lvl>
    <w:lvl w:ilvl="6" w:tplc="7F14C9E8">
      <w:numFmt w:val="bullet"/>
      <w:lvlText w:val="•"/>
      <w:lvlJc w:val="left"/>
      <w:pPr>
        <w:ind w:left="2061" w:hanging="361"/>
      </w:pPr>
      <w:rPr>
        <w:rFonts w:hint="default"/>
        <w:lang w:val="en-GB" w:eastAsia="en-GB" w:bidi="en-GB"/>
      </w:rPr>
    </w:lvl>
    <w:lvl w:ilvl="7" w:tplc="7CD6B5B6">
      <w:numFmt w:val="bullet"/>
      <w:lvlText w:val="•"/>
      <w:lvlJc w:val="left"/>
      <w:pPr>
        <w:ind w:left="2278" w:hanging="361"/>
      </w:pPr>
      <w:rPr>
        <w:rFonts w:hint="default"/>
        <w:lang w:val="en-GB" w:eastAsia="en-GB" w:bidi="en-GB"/>
      </w:rPr>
    </w:lvl>
    <w:lvl w:ilvl="8" w:tplc="809C4AD2">
      <w:numFmt w:val="bullet"/>
      <w:lvlText w:val="•"/>
      <w:lvlJc w:val="left"/>
      <w:pPr>
        <w:ind w:left="2495" w:hanging="361"/>
      </w:pPr>
      <w:rPr>
        <w:rFonts w:hint="default"/>
        <w:lang w:val="en-GB" w:eastAsia="en-GB" w:bidi="en-GB"/>
      </w:rPr>
    </w:lvl>
  </w:abstractNum>
  <w:abstractNum w:abstractNumId="21" w15:restartNumberingAfterBreak="0">
    <w:nsid w:val="4B3F6C8E"/>
    <w:multiLevelType w:val="hybridMultilevel"/>
    <w:tmpl w:val="9DA2B828"/>
    <w:lvl w:ilvl="0" w:tplc="70F01F4E">
      <w:numFmt w:val="bullet"/>
      <w:lvlText w:val=""/>
      <w:lvlJc w:val="left"/>
      <w:pPr>
        <w:ind w:left="750" w:hanging="361"/>
      </w:pPr>
      <w:rPr>
        <w:rFonts w:ascii="Symbol" w:eastAsia="Symbol" w:hAnsi="Symbol" w:cs="Symbol" w:hint="default"/>
        <w:color w:val="221F1F"/>
        <w:w w:val="99"/>
        <w:sz w:val="20"/>
        <w:szCs w:val="20"/>
        <w:lang w:val="en-GB" w:eastAsia="en-GB" w:bidi="en-GB"/>
      </w:rPr>
    </w:lvl>
    <w:lvl w:ilvl="1" w:tplc="4BE03A78">
      <w:numFmt w:val="bullet"/>
      <w:lvlText w:val="•"/>
      <w:lvlJc w:val="left"/>
      <w:pPr>
        <w:ind w:left="976" w:hanging="361"/>
      </w:pPr>
      <w:rPr>
        <w:rFonts w:hint="default"/>
        <w:lang w:val="en-GB" w:eastAsia="en-GB" w:bidi="en-GB"/>
      </w:rPr>
    </w:lvl>
    <w:lvl w:ilvl="2" w:tplc="60EA5D52">
      <w:numFmt w:val="bullet"/>
      <w:lvlText w:val="•"/>
      <w:lvlJc w:val="left"/>
      <w:pPr>
        <w:ind w:left="1193" w:hanging="361"/>
      </w:pPr>
      <w:rPr>
        <w:rFonts w:hint="default"/>
        <w:lang w:val="en-GB" w:eastAsia="en-GB" w:bidi="en-GB"/>
      </w:rPr>
    </w:lvl>
    <w:lvl w:ilvl="3" w:tplc="991EA06C">
      <w:numFmt w:val="bullet"/>
      <w:lvlText w:val="•"/>
      <w:lvlJc w:val="left"/>
      <w:pPr>
        <w:ind w:left="1410" w:hanging="361"/>
      </w:pPr>
      <w:rPr>
        <w:rFonts w:hint="default"/>
        <w:lang w:val="en-GB" w:eastAsia="en-GB" w:bidi="en-GB"/>
      </w:rPr>
    </w:lvl>
    <w:lvl w:ilvl="4" w:tplc="D5B6578A">
      <w:numFmt w:val="bullet"/>
      <w:lvlText w:val="•"/>
      <w:lvlJc w:val="left"/>
      <w:pPr>
        <w:ind w:left="1627" w:hanging="361"/>
      </w:pPr>
      <w:rPr>
        <w:rFonts w:hint="default"/>
        <w:lang w:val="en-GB" w:eastAsia="en-GB" w:bidi="en-GB"/>
      </w:rPr>
    </w:lvl>
    <w:lvl w:ilvl="5" w:tplc="DB026946">
      <w:numFmt w:val="bullet"/>
      <w:lvlText w:val="•"/>
      <w:lvlJc w:val="left"/>
      <w:pPr>
        <w:ind w:left="1844" w:hanging="361"/>
      </w:pPr>
      <w:rPr>
        <w:rFonts w:hint="default"/>
        <w:lang w:val="en-GB" w:eastAsia="en-GB" w:bidi="en-GB"/>
      </w:rPr>
    </w:lvl>
    <w:lvl w:ilvl="6" w:tplc="424CD096">
      <w:numFmt w:val="bullet"/>
      <w:lvlText w:val="•"/>
      <w:lvlJc w:val="left"/>
      <w:pPr>
        <w:ind w:left="2061" w:hanging="361"/>
      </w:pPr>
      <w:rPr>
        <w:rFonts w:hint="default"/>
        <w:lang w:val="en-GB" w:eastAsia="en-GB" w:bidi="en-GB"/>
      </w:rPr>
    </w:lvl>
    <w:lvl w:ilvl="7" w:tplc="9E1868E8">
      <w:numFmt w:val="bullet"/>
      <w:lvlText w:val="•"/>
      <w:lvlJc w:val="left"/>
      <w:pPr>
        <w:ind w:left="2278" w:hanging="361"/>
      </w:pPr>
      <w:rPr>
        <w:rFonts w:hint="default"/>
        <w:lang w:val="en-GB" w:eastAsia="en-GB" w:bidi="en-GB"/>
      </w:rPr>
    </w:lvl>
    <w:lvl w:ilvl="8" w:tplc="0D804AA6">
      <w:numFmt w:val="bullet"/>
      <w:lvlText w:val="•"/>
      <w:lvlJc w:val="left"/>
      <w:pPr>
        <w:ind w:left="2495" w:hanging="361"/>
      </w:pPr>
      <w:rPr>
        <w:rFonts w:hint="default"/>
        <w:lang w:val="en-GB" w:eastAsia="en-GB" w:bidi="en-GB"/>
      </w:rPr>
    </w:lvl>
  </w:abstractNum>
  <w:abstractNum w:abstractNumId="22" w15:restartNumberingAfterBreak="0">
    <w:nsid w:val="4C7265BF"/>
    <w:multiLevelType w:val="hybridMultilevel"/>
    <w:tmpl w:val="235253C6"/>
    <w:lvl w:ilvl="0" w:tplc="23CCC2CC">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82127FE8">
      <w:numFmt w:val="bullet"/>
      <w:lvlText w:val="•"/>
      <w:lvlJc w:val="left"/>
      <w:pPr>
        <w:ind w:left="1350" w:hanging="360"/>
      </w:pPr>
      <w:rPr>
        <w:rFonts w:hint="default"/>
        <w:lang w:val="en-GB" w:eastAsia="en-GB" w:bidi="en-GB"/>
      </w:rPr>
    </w:lvl>
    <w:lvl w:ilvl="2" w:tplc="687CFBF4">
      <w:numFmt w:val="bullet"/>
      <w:lvlText w:val="•"/>
      <w:lvlJc w:val="left"/>
      <w:pPr>
        <w:ind w:left="1941" w:hanging="360"/>
      </w:pPr>
      <w:rPr>
        <w:rFonts w:hint="default"/>
        <w:lang w:val="en-GB" w:eastAsia="en-GB" w:bidi="en-GB"/>
      </w:rPr>
    </w:lvl>
    <w:lvl w:ilvl="3" w:tplc="7CEC1096">
      <w:numFmt w:val="bullet"/>
      <w:lvlText w:val="•"/>
      <w:lvlJc w:val="left"/>
      <w:pPr>
        <w:ind w:left="2531" w:hanging="360"/>
      </w:pPr>
      <w:rPr>
        <w:rFonts w:hint="default"/>
        <w:lang w:val="en-GB" w:eastAsia="en-GB" w:bidi="en-GB"/>
      </w:rPr>
    </w:lvl>
    <w:lvl w:ilvl="4" w:tplc="A190987A">
      <w:numFmt w:val="bullet"/>
      <w:lvlText w:val="•"/>
      <w:lvlJc w:val="left"/>
      <w:pPr>
        <w:ind w:left="3122" w:hanging="360"/>
      </w:pPr>
      <w:rPr>
        <w:rFonts w:hint="default"/>
        <w:lang w:val="en-GB" w:eastAsia="en-GB" w:bidi="en-GB"/>
      </w:rPr>
    </w:lvl>
    <w:lvl w:ilvl="5" w:tplc="26BC62F2">
      <w:numFmt w:val="bullet"/>
      <w:lvlText w:val="•"/>
      <w:lvlJc w:val="left"/>
      <w:pPr>
        <w:ind w:left="3713" w:hanging="360"/>
      </w:pPr>
      <w:rPr>
        <w:rFonts w:hint="default"/>
        <w:lang w:val="en-GB" w:eastAsia="en-GB" w:bidi="en-GB"/>
      </w:rPr>
    </w:lvl>
    <w:lvl w:ilvl="6" w:tplc="491C1200">
      <w:numFmt w:val="bullet"/>
      <w:lvlText w:val="•"/>
      <w:lvlJc w:val="left"/>
      <w:pPr>
        <w:ind w:left="4303" w:hanging="360"/>
      </w:pPr>
      <w:rPr>
        <w:rFonts w:hint="default"/>
        <w:lang w:val="en-GB" w:eastAsia="en-GB" w:bidi="en-GB"/>
      </w:rPr>
    </w:lvl>
    <w:lvl w:ilvl="7" w:tplc="FD4602C6">
      <w:numFmt w:val="bullet"/>
      <w:lvlText w:val="•"/>
      <w:lvlJc w:val="left"/>
      <w:pPr>
        <w:ind w:left="4894" w:hanging="360"/>
      </w:pPr>
      <w:rPr>
        <w:rFonts w:hint="default"/>
        <w:lang w:val="en-GB" w:eastAsia="en-GB" w:bidi="en-GB"/>
      </w:rPr>
    </w:lvl>
    <w:lvl w:ilvl="8" w:tplc="BA4A5854">
      <w:numFmt w:val="bullet"/>
      <w:lvlText w:val="•"/>
      <w:lvlJc w:val="left"/>
      <w:pPr>
        <w:ind w:left="5484" w:hanging="360"/>
      </w:pPr>
      <w:rPr>
        <w:rFonts w:hint="default"/>
        <w:lang w:val="en-GB" w:eastAsia="en-GB" w:bidi="en-GB"/>
      </w:rPr>
    </w:lvl>
  </w:abstractNum>
  <w:abstractNum w:abstractNumId="23" w15:restartNumberingAfterBreak="0">
    <w:nsid w:val="4D2A08C6"/>
    <w:multiLevelType w:val="multilevel"/>
    <w:tmpl w:val="643834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D4398A"/>
    <w:multiLevelType w:val="hybridMultilevel"/>
    <w:tmpl w:val="53FC5F16"/>
    <w:lvl w:ilvl="0" w:tplc="688050D0">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C6B83A38">
      <w:numFmt w:val="bullet"/>
      <w:lvlText w:val="•"/>
      <w:lvlJc w:val="left"/>
      <w:pPr>
        <w:ind w:left="960" w:hanging="361"/>
      </w:pPr>
      <w:rPr>
        <w:rFonts w:hint="default"/>
        <w:lang w:val="en-GB" w:eastAsia="en-GB" w:bidi="en-GB"/>
      </w:rPr>
    </w:lvl>
    <w:lvl w:ilvl="2" w:tplc="C91EF8CA">
      <w:numFmt w:val="bullet"/>
      <w:lvlText w:val="•"/>
      <w:lvlJc w:val="left"/>
      <w:pPr>
        <w:ind w:left="1180" w:hanging="361"/>
      </w:pPr>
      <w:rPr>
        <w:rFonts w:hint="default"/>
        <w:lang w:val="en-GB" w:eastAsia="en-GB" w:bidi="en-GB"/>
      </w:rPr>
    </w:lvl>
    <w:lvl w:ilvl="3" w:tplc="ED6E2C1C">
      <w:numFmt w:val="bullet"/>
      <w:lvlText w:val="•"/>
      <w:lvlJc w:val="left"/>
      <w:pPr>
        <w:ind w:left="1400" w:hanging="361"/>
      </w:pPr>
      <w:rPr>
        <w:rFonts w:hint="default"/>
        <w:lang w:val="en-GB" w:eastAsia="en-GB" w:bidi="en-GB"/>
      </w:rPr>
    </w:lvl>
    <w:lvl w:ilvl="4" w:tplc="BE1E1D0E">
      <w:numFmt w:val="bullet"/>
      <w:lvlText w:val="•"/>
      <w:lvlJc w:val="left"/>
      <w:pPr>
        <w:ind w:left="1621" w:hanging="361"/>
      </w:pPr>
      <w:rPr>
        <w:rFonts w:hint="default"/>
        <w:lang w:val="en-GB" w:eastAsia="en-GB" w:bidi="en-GB"/>
      </w:rPr>
    </w:lvl>
    <w:lvl w:ilvl="5" w:tplc="21E60000">
      <w:numFmt w:val="bullet"/>
      <w:lvlText w:val="•"/>
      <w:lvlJc w:val="left"/>
      <w:pPr>
        <w:ind w:left="1841" w:hanging="361"/>
      </w:pPr>
      <w:rPr>
        <w:rFonts w:hint="default"/>
        <w:lang w:val="en-GB" w:eastAsia="en-GB" w:bidi="en-GB"/>
      </w:rPr>
    </w:lvl>
    <w:lvl w:ilvl="6" w:tplc="43B25928">
      <w:numFmt w:val="bullet"/>
      <w:lvlText w:val="•"/>
      <w:lvlJc w:val="left"/>
      <w:pPr>
        <w:ind w:left="2061" w:hanging="361"/>
      </w:pPr>
      <w:rPr>
        <w:rFonts w:hint="default"/>
        <w:lang w:val="en-GB" w:eastAsia="en-GB" w:bidi="en-GB"/>
      </w:rPr>
    </w:lvl>
    <w:lvl w:ilvl="7" w:tplc="BD667ADA">
      <w:numFmt w:val="bullet"/>
      <w:lvlText w:val="•"/>
      <w:lvlJc w:val="left"/>
      <w:pPr>
        <w:ind w:left="2282" w:hanging="361"/>
      </w:pPr>
      <w:rPr>
        <w:rFonts w:hint="default"/>
        <w:lang w:val="en-GB" w:eastAsia="en-GB" w:bidi="en-GB"/>
      </w:rPr>
    </w:lvl>
    <w:lvl w:ilvl="8" w:tplc="846CCC96">
      <w:numFmt w:val="bullet"/>
      <w:lvlText w:val="•"/>
      <w:lvlJc w:val="left"/>
      <w:pPr>
        <w:ind w:left="2502" w:hanging="361"/>
      </w:pPr>
      <w:rPr>
        <w:rFonts w:hint="default"/>
        <w:lang w:val="en-GB" w:eastAsia="en-GB" w:bidi="en-GB"/>
      </w:rPr>
    </w:lvl>
  </w:abstractNum>
  <w:abstractNum w:abstractNumId="25" w15:restartNumberingAfterBreak="0">
    <w:nsid w:val="5A943803"/>
    <w:multiLevelType w:val="hybridMultilevel"/>
    <w:tmpl w:val="19AE75A4"/>
    <w:lvl w:ilvl="0" w:tplc="7CBA84A0">
      <w:numFmt w:val="bullet"/>
      <w:lvlText w:val=""/>
      <w:lvlJc w:val="left"/>
      <w:pPr>
        <w:ind w:left="748" w:hanging="360"/>
      </w:pPr>
      <w:rPr>
        <w:rFonts w:ascii="Symbol" w:eastAsia="Symbol" w:hAnsi="Symbol" w:cs="Symbol" w:hint="default"/>
        <w:color w:val="221F1F"/>
        <w:w w:val="99"/>
        <w:sz w:val="20"/>
        <w:szCs w:val="20"/>
        <w:lang w:val="en-GB" w:eastAsia="en-GB" w:bidi="en-GB"/>
      </w:rPr>
    </w:lvl>
    <w:lvl w:ilvl="1" w:tplc="90743C5C">
      <w:numFmt w:val="bullet"/>
      <w:lvlText w:val="•"/>
      <w:lvlJc w:val="left"/>
      <w:pPr>
        <w:ind w:left="1179" w:hanging="360"/>
      </w:pPr>
      <w:rPr>
        <w:rFonts w:hint="default"/>
        <w:lang w:val="en-GB" w:eastAsia="en-GB" w:bidi="en-GB"/>
      </w:rPr>
    </w:lvl>
    <w:lvl w:ilvl="2" w:tplc="18D02998">
      <w:numFmt w:val="bullet"/>
      <w:lvlText w:val="•"/>
      <w:lvlJc w:val="left"/>
      <w:pPr>
        <w:ind w:left="1619" w:hanging="360"/>
      </w:pPr>
      <w:rPr>
        <w:rFonts w:hint="default"/>
        <w:lang w:val="en-GB" w:eastAsia="en-GB" w:bidi="en-GB"/>
      </w:rPr>
    </w:lvl>
    <w:lvl w:ilvl="3" w:tplc="F42CFAC4">
      <w:numFmt w:val="bullet"/>
      <w:lvlText w:val="•"/>
      <w:lvlJc w:val="left"/>
      <w:pPr>
        <w:ind w:left="2059" w:hanging="360"/>
      </w:pPr>
      <w:rPr>
        <w:rFonts w:hint="default"/>
        <w:lang w:val="en-GB" w:eastAsia="en-GB" w:bidi="en-GB"/>
      </w:rPr>
    </w:lvl>
    <w:lvl w:ilvl="4" w:tplc="E506A35E">
      <w:numFmt w:val="bullet"/>
      <w:lvlText w:val="•"/>
      <w:lvlJc w:val="left"/>
      <w:pPr>
        <w:ind w:left="2498" w:hanging="360"/>
      </w:pPr>
      <w:rPr>
        <w:rFonts w:hint="default"/>
        <w:lang w:val="en-GB" w:eastAsia="en-GB" w:bidi="en-GB"/>
      </w:rPr>
    </w:lvl>
    <w:lvl w:ilvl="5" w:tplc="F33E2F4C">
      <w:numFmt w:val="bullet"/>
      <w:lvlText w:val="•"/>
      <w:lvlJc w:val="left"/>
      <w:pPr>
        <w:ind w:left="2938" w:hanging="360"/>
      </w:pPr>
      <w:rPr>
        <w:rFonts w:hint="default"/>
        <w:lang w:val="en-GB" w:eastAsia="en-GB" w:bidi="en-GB"/>
      </w:rPr>
    </w:lvl>
    <w:lvl w:ilvl="6" w:tplc="DDA246D6">
      <w:numFmt w:val="bullet"/>
      <w:lvlText w:val="•"/>
      <w:lvlJc w:val="left"/>
      <w:pPr>
        <w:ind w:left="3378" w:hanging="360"/>
      </w:pPr>
      <w:rPr>
        <w:rFonts w:hint="default"/>
        <w:lang w:val="en-GB" w:eastAsia="en-GB" w:bidi="en-GB"/>
      </w:rPr>
    </w:lvl>
    <w:lvl w:ilvl="7" w:tplc="DE90E970">
      <w:numFmt w:val="bullet"/>
      <w:lvlText w:val="•"/>
      <w:lvlJc w:val="left"/>
      <w:pPr>
        <w:ind w:left="3817" w:hanging="360"/>
      </w:pPr>
      <w:rPr>
        <w:rFonts w:hint="default"/>
        <w:lang w:val="en-GB" w:eastAsia="en-GB" w:bidi="en-GB"/>
      </w:rPr>
    </w:lvl>
    <w:lvl w:ilvl="8" w:tplc="17127D4E">
      <w:numFmt w:val="bullet"/>
      <w:lvlText w:val="•"/>
      <w:lvlJc w:val="left"/>
      <w:pPr>
        <w:ind w:left="4257" w:hanging="360"/>
      </w:pPr>
      <w:rPr>
        <w:rFonts w:hint="default"/>
        <w:lang w:val="en-GB" w:eastAsia="en-GB" w:bidi="en-GB"/>
      </w:rPr>
    </w:lvl>
  </w:abstractNum>
  <w:abstractNum w:abstractNumId="26" w15:restartNumberingAfterBreak="0">
    <w:nsid w:val="5BA4726D"/>
    <w:multiLevelType w:val="multilevel"/>
    <w:tmpl w:val="0C3CA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25CA6"/>
    <w:multiLevelType w:val="hybridMultilevel"/>
    <w:tmpl w:val="3E72FBA0"/>
    <w:lvl w:ilvl="0" w:tplc="B40833D4">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CE7E6658">
      <w:numFmt w:val="bullet"/>
      <w:lvlText w:val="•"/>
      <w:lvlJc w:val="left"/>
      <w:pPr>
        <w:ind w:left="960" w:hanging="361"/>
      </w:pPr>
      <w:rPr>
        <w:rFonts w:hint="default"/>
        <w:lang w:val="en-GB" w:eastAsia="en-GB" w:bidi="en-GB"/>
      </w:rPr>
    </w:lvl>
    <w:lvl w:ilvl="2" w:tplc="A99653D2">
      <w:numFmt w:val="bullet"/>
      <w:lvlText w:val="•"/>
      <w:lvlJc w:val="left"/>
      <w:pPr>
        <w:ind w:left="1180" w:hanging="361"/>
      </w:pPr>
      <w:rPr>
        <w:rFonts w:hint="default"/>
        <w:lang w:val="en-GB" w:eastAsia="en-GB" w:bidi="en-GB"/>
      </w:rPr>
    </w:lvl>
    <w:lvl w:ilvl="3" w:tplc="23A6E464">
      <w:numFmt w:val="bullet"/>
      <w:lvlText w:val="•"/>
      <w:lvlJc w:val="left"/>
      <w:pPr>
        <w:ind w:left="1400" w:hanging="361"/>
      </w:pPr>
      <w:rPr>
        <w:rFonts w:hint="default"/>
        <w:lang w:val="en-GB" w:eastAsia="en-GB" w:bidi="en-GB"/>
      </w:rPr>
    </w:lvl>
    <w:lvl w:ilvl="4" w:tplc="73CCDDCA">
      <w:numFmt w:val="bullet"/>
      <w:lvlText w:val="•"/>
      <w:lvlJc w:val="left"/>
      <w:pPr>
        <w:ind w:left="1621" w:hanging="361"/>
      </w:pPr>
      <w:rPr>
        <w:rFonts w:hint="default"/>
        <w:lang w:val="en-GB" w:eastAsia="en-GB" w:bidi="en-GB"/>
      </w:rPr>
    </w:lvl>
    <w:lvl w:ilvl="5" w:tplc="121ABD02">
      <w:numFmt w:val="bullet"/>
      <w:lvlText w:val="•"/>
      <w:lvlJc w:val="left"/>
      <w:pPr>
        <w:ind w:left="1841" w:hanging="361"/>
      </w:pPr>
      <w:rPr>
        <w:rFonts w:hint="default"/>
        <w:lang w:val="en-GB" w:eastAsia="en-GB" w:bidi="en-GB"/>
      </w:rPr>
    </w:lvl>
    <w:lvl w:ilvl="6" w:tplc="9AD8CF90">
      <w:numFmt w:val="bullet"/>
      <w:lvlText w:val="•"/>
      <w:lvlJc w:val="left"/>
      <w:pPr>
        <w:ind w:left="2061" w:hanging="361"/>
      </w:pPr>
      <w:rPr>
        <w:rFonts w:hint="default"/>
        <w:lang w:val="en-GB" w:eastAsia="en-GB" w:bidi="en-GB"/>
      </w:rPr>
    </w:lvl>
    <w:lvl w:ilvl="7" w:tplc="59A6D02E">
      <w:numFmt w:val="bullet"/>
      <w:lvlText w:val="•"/>
      <w:lvlJc w:val="left"/>
      <w:pPr>
        <w:ind w:left="2282" w:hanging="361"/>
      </w:pPr>
      <w:rPr>
        <w:rFonts w:hint="default"/>
        <w:lang w:val="en-GB" w:eastAsia="en-GB" w:bidi="en-GB"/>
      </w:rPr>
    </w:lvl>
    <w:lvl w:ilvl="8" w:tplc="271A7C80">
      <w:numFmt w:val="bullet"/>
      <w:lvlText w:val="•"/>
      <w:lvlJc w:val="left"/>
      <w:pPr>
        <w:ind w:left="2502" w:hanging="361"/>
      </w:pPr>
      <w:rPr>
        <w:rFonts w:hint="default"/>
        <w:lang w:val="en-GB" w:eastAsia="en-GB" w:bidi="en-GB"/>
      </w:rPr>
    </w:lvl>
  </w:abstractNum>
  <w:abstractNum w:abstractNumId="28" w15:restartNumberingAfterBreak="0">
    <w:nsid w:val="60C47B61"/>
    <w:multiLevelType w:val="hybridMultilevel"/>
    <w:tmpl w:val="32B8379A"/>
    <w:lvl w:ilvl="0" w:tplc="9E64E972">
      <w:start w:val="1"/>
      <w:numFmt w:val="upperLetter"/>
      <w:lvlText w:val="%1."/>
      <w:lvlJc w:val="left"/>
      <w:pPr>
        <w:ind w:left="527" w:hanging="428"/>
      </w:pPr>
      <w:rPr>
        <w:rFonts w:ascii="Lucida Sans" w:eastAsia="Lucida Sans" w:hAnsi="Lucida Sans" w:cs="Lucida Sans" w:hint="default"/>
        <w:color w:val="221F1F"/>
        <w:w w:val="89"/>
        <w:sz w:val="21"/>
        <w:szCs w:val="21"/>
        <w:lang w:val="en-GB" w:eastAsia="en-GB" w:bidi="en-GB"/>
      </w:rPr>
    </w:lvl>
    <w:lvl w:ilvl="1" w:tplc="5E706396">
      <w:numFmt w:val="bullet"/>
      <w:lvlText w:val=""/>
      <w:lvlJc w:val="left"/>
      <w:pPr>
        <w:ind w:left="820" w:hanging="360"/>
      </w:pPr>
      <w:rPr>
        <w:rFonts w:ascii="Symbol" w:eastAsia="Symbol" w:hAnsi="Symbol" w:cs="Symbol" w:hint="default"/>
        <w:color w:val="221F1F"/>
        <w:w w:val="99"/>
        <w:sz w:val="20"/>
        <w:szCs w:val="20"/>
        <w:lang w:val="en-GB" w:eastAsia="en-GB" w:bidi="en-GB"/>
      </w:rPr>
    </w:lvl>
    <w:lvl w:ilvl="2" w:tplc="0CF0C554">
      <w:numFmt w:val="bullet"/>
      <w:lvlText w:val="•"/>
      <w:lvlJc w:val="left"/>
      <w:pPr>
        <w:ind w:left="1878" w:hanging="360"/>
      </w:pPr>
      <w:rPr>
        <w:rFonts w:hint="default"/>
        <w:lang w:val="en-GB" w:eastAsia="en-GB" w:bidi="en-GB"/>
      </w:rPr>
    </w:lvl>
    <w:lvl w:ilvl="3" w:tplc="BF800BA4">
      <w:numFmt w:val="bullet"/>
      <w:lvlText w:val="•"/>
      <w:lvlJc w:val="left"/>
      <w:pPr>
        <w:ind w:left="2936" w:hanging="360"/>
      </w:pPr>
      <w:rPr>
        <w:rFonts w:hint="default"/>
        <w:lang w:val="en-GB" w:eastAsia="en-GB" w:bidi="en-GB"/>
      </w:rPr>
    </w:lvl>
    <w:lvl w:ilvl="4" w:tplc="EC1CA0BE">
      <w:numFmt w:val="bullet"/>
      <w:lvlText w:val="•"/>
      <w:lvlJc w:val="left"/>
      <w:pPr>
        <w:ind w:left="3995" w:hanging="360"/>
      </w:pPr>
      <w:rPr>
        <w:rFonts w:hint="default"/>
        <w:lang w:val="en-GB" w:eastAsia="en-GB" w:bidi="en-GB"/>
      </w:rPr>
    </w:lvl>
    <w:lvl w:ilvl="5" w:tplc="45F654FC">
      <w:numFmt w:val="bullet"/>
      <w:lvlText w:val="•"/>
      <w:lvlJc w:val="left"/>
      <w:pPr>
        <w:ind w:left="5053" w:hanging="360"/>
      </w:pPr>
      <w:rPr>
        <w:rFonts w:hint="default"/>
        <w:lang w:val="en-GB" w:eastAsia="en-GB" w:bidi="en-GB"/>
      </w:rPr>
    </w:lvl>
    <w:lvl w:ilvl="6" w:tplc="D660CEB8">
      <w:numFmt w:val="bullet"/>
      <w:lvlText w:val="•"/>
      <w:lvlJc w:val="left"/>
      <w:pPr>
        <w:ind w:left="6112" w:hanging="360"/>
      </w:pPr>
      <w:rPr>
        <w:rFonts w:hint="default"/>
        <w:lang w:val="en-GB" w:eastAsia="en-GB" w:bidi="en-GB"/>
      </w:rPr>
    </w:lvl>
    <w:lvl w:ilvl="7" w:tplc="01F09832">
      <w:numFmt w:val="bullet"/>
      <w:lvlText w:val="•"/>
      <w:lvlJc w:val="left"/>
      <w:pPr>
        <w:ind w:left="7170" w:hanging="360"/>
      </w:pPr>
      <w:rPr>
        <w:rFonts w:hint="default"/>
        <w:lang w:val="en-GB" w:eastAsia="en-GB" w:bidi="en-GB"/>
      </w:rPr>
    </w:lvl>
    <w:lvl w:ilvl="8" w:tplc="49582DFE">
      <w:numFmt w:val="bullet"/>
      <w:lvlText w:val="•"/>
      <w:lvlJc w:val="left"/>
      <w:pPr>
        <w:ind w:left="8229" w:hanging="360"/>
      </w:pPr>
      <w:rPr>
        <w:rFonts w:hint="default"/>
        <w:lang w:val="en-GB" w:eastAsia="en-GB" w:bidi="en-GB"/>
      </w:rPr>
    </w:lvl>
  </w:abstractNum>
  <w:abstractNum w:abstractNumId="29" w15:restartNumberingAfterBreak="0">
    <w:nsid w:val="6102457A"/>
    <w:multiLevelType w:val="hybridMultilevel"/>
    <w:tmpl w:val="40242534"/>
    <w:lvl w:ilvl="0" w:tplc="BDC84916">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3B7C4EF4">
      <w:numFmt w:val="bullet"/>
      <w:lvlText w:val="•"/>
      <w:lvlJc w:val="left"/>
      <w:pPr>
        <w:ind w:left="1023" w:hanging="360"/>
      </w:pPr>
      <w:rPr>
        <w:rFonts w:hint="default"/>
        <w:lang w:val="en-GB" w:eastAsia="en-GB" w:bidi="en-GB"/>
      </w:rPr>
    </w:lvl>
    <w:lvl w:ilvl="2" w:tplc="5F801A46">
      <w:numFmt w:val="bullet"/>
      <w:lvlText w:val="•"/>
      <w:lvlJc w:val="left"/>
      <w:pPr>
        <w:ind w:left="1287" w:hanging="360"/>
      </w:pPr>
      <w:rPr>
        <w:rFonts w:hint="default"/>
        <w:lang w:val="en-GB" w:eastAsia="en-GB" w:bidi="en-GB"/>
      </w:rPr>
    </w:lvl>
    <w:lvl w:ilvl="3" w:tplc="66320D42">
      <w:numFmt w:val="bullet"/>
      <w:lvlText w:val="•"/>
      <w:lvlJc w:val="left"/>
      <w:pPr>
        <w:ind w:left="1550" w:hanging="360"/>
      </w:pPr>
      <w:rPr>
        <w:rFonts w:hint="default"/>
        <w:lang w:val="en-GB" w:eastAsia="en-GB" w:bidi="en-GB"/>
      </w:rPr>
    </w:lvl>
    <w:lvl w:ilvl="4" w:tplc="0214F726">
      <w:numFmt w:val="bullet"/>
      <w:lvlText w:val="•"/>
      <w:lvlJc w:val="left"/>
      <w:pPr>
        <w:ind w:left="1814" w:hanging="360"/>
      </w:pPr>
      <w:rPr>
        <w:rFonts w:hint="default"/>
        <w:lang w:val="en-GB" w:eastAsia="en-GB" w:bidi="en-GB"/>
      </w:rPr>
    </w:lvl>
    <w:lvl w:ilvl="5" w:tplc="0A78EBFE">
      <w:numFmt w:val="bullet"/>
      <w:lvlText w:val="•"/>
      <w:lvlJc w:val="left"/>
      <w:pPr>
        <w:ind w:left="2078" w:hanging="360"/>
      </w:pPr>
      <w:rPr>
        <w:rFonts w:hint="default"/>
        <w:lang w:val="en-GB" w:eastAsia="en-GB" w:bidi="en-GB"/>
      </w:rPr>
    </w:lvl>
    <w:lvl w:ilvl="6" w:tplc="1DA47DCA">
      <w:numFmt w:val="bullet"/>
      <w:lvlText w:val="•"/>
      <w:lvlJc w:val="left"/>
      <w:pPr>
        <w:ind w:left="2341" w:hanging="360"/>
      </w:pPr>
      <w:rPr>
        <w:rFonts w:hint="default"/>
        <w:lang w:val="en-GB" w:eastAsia="en-GB" w:bidi="en-GB"/>
      </w:rPr>
    </w:lvl>
    <w:lvl w:ilvl="7" w:tplc="219CA2C8">
      <w:numFmt w:val="bullet"/>
      <w:lvlText w:val="•"/>
      <w:lvlJc w:val="left"/>
      <w:pPr>
        <w:ind w:left="2605" w:hanging="360"/>
      </w:pPr>
      <w:rPr>
        <w:rFonts w:hint="default"/>
        <w:lang w:val="en-GB" w:eastAsia="en-GB" w:bidi="en-GB"/>
      </w:rPr>
    </w:lvl>
    <w:lvl w:ilvl="8" w:tplc="3F725488">
      <w:numFmt w:val="bullet"/>
      <w:lvlText w:val="•"/>
      <w:lvlJc w:val="left"/>
      <w:pPr>
        <w:ind w:left="2868" w:hanging="360"/>
      </w:pPr>
      <w:rPr>
        <w:rFonts w:hint="default"/>
        <w:lang w:val="en-GB" w:eastAsia="en-GB" w:bidi="en-GB"/>
      </w:rPr>
    </w:lvl>
  </w:abstractNum>
  <w:abstractNum w:abstractNumId="30" w15:restartNumberingAfterBreak="0">
    <w:nsid w:val="65CD2B92"/>
    <w:multiLevelType w:val="multilevel"/>
    <w:tmpl w:val="63FAE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D7EF0"/>
    <w:multiLevelType w:val="hybridMultilevel"/>
    <w:tmpl w:val="2AE61922"/>
    <w:lvl w:ilvl="0" w:tplc="A364ABD0">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DCA09036">
      <w:numFmt w:val="bullet"/>
      <w:lvlText w:val="•"/>
      <w:lvlJc w:val="left"/>
      <w:pPr>
        <w:ind w:left="960" w:hanging="361"/>
      </w:pPr>
      <w:rPr>
        <w:rFonts w:hint="default"/>
        <w:lang w:val="en-GB" w:eastAsia="en-GB" w:bidi="en-GB"/>
      </w:rPr>
    </w:lvl>
    <w:lvl w:ilvl="2" w:tplc="D27A527E">
      <w:numFmt w:val="bullet"/>
      <w:lvlText w:val="•"/>
      <w:lvlJc w:val="left"/>
      <w:pPr>
        <w:ind w:left="1180" w:hanging="361"/>
      </w:pPr>
      <w:rPr>
        <w:rFonts w:hint="default"/>
        <w:lang w:val="en-GB" w:eastAsia="en-GB" w:bidi="en-GB"/>
      </w:rPr>
    </w:lvl>
    <w:lvl w:ilvl="3" w:tplc="23E42A28">
      <w:numFmt w:val="bullet"/>
      <w:lvlText w:val="•"/>
      <w:lvlJc w:val="left"/>
      <w:pPr>
        <w:ind w:left="1400" w:hanging="361"/>
      </w:pPr>
      <w:rPr>
        <w:rFonts w:hint="default"/>
        <w:lang w:val="en-GB" w:eastAsia="en-GB" w:bidi="en-GB"/>
      </w:rPr>
    </w:lvl>
    <w:lvl w:ilvl="4" w:tplc="8D100D64">
      <w:numFmt w:val="bullet"/>
      <w:lvlText w:val="•"/>
      <w:lvlJc w:val="left"/>
      <w:pPr>
        <w:ind w:left="1621" w:hanging="361"/>
      </w:pPr>
      <w:rPr>
        <w:rFonts w:hint="default"/>
        <w:lang w:val="en-GB" w:eastAsia="en-GB" w:bidi="en-GB"/>
      </w:rPr>
    </w:lvl>
    <w:lvl w:ilvl="5" w:tplc="128A9F2A">
      <w:numFmt w:val="bullet"/>
      <w:lvlText w:val="•"/>
      <w:lvlJc w:val="left"/>
      <w:pPr>
        <w:ind w:left="1841" w:hanging="361"/>
      </w:pPr>
      <w:rPr>
        <w:rFonts w:hint="default"/>
        <w:lang w:val="en-GB" w:eastAsia="en-GB" w:bidi="en-GB"/>
      </w:rPr>
    </w:lvl>
    <w:lvl w:ilvl="6" w:tplc="B2061B9A">
      <w:numFmt w:val="bullet"/>
      <w:lvlText w:val="•"/>
      <w:lvlJc w:val="left"/>
      <w:pPr>
        <w:ind w:left="2061" w:hanging="361"/>
      </w:pPr>
      <w:rPr>
        <w:rFonts w:hint="default"/>
        <w:lang w:val="en-GB" w:eastAsia="en-GB" w:bidi="en-GB"/>
      </w:rPr>
    </w:lvl>
    <w:lvl w:ilvl="7" w:tplc="5DE0E472">
      <w:numFmt w:val="bullet"/>
      <w:lvlText w:val="•"/>
      <w:lvlJc w:val="left"/>
      <w:pPr>
        <w:ind w:left="2282" w:hanging="361"/>
      </w:pPr>
      <w:rPr>
        <w:rFonts w:hint="default"/>
        <w:lang w:val="en-GB" w:eastAsia="en-GB" w:bidi="en-GB"/>
      </w:rPr>
    </w:lvl>
    <w:lvl w:ilvl="8" w:tplc="8F24FFA4">
      <w:numFmt w:val="bullet"/>
      <w:lvlText w:val="•"/>
      <w:lvlJc w:val="left"/>
      <w:pPr>
        <w:ind w:left="2502" w:hanging="361"/>
      </w:pPr>
      <w:rPr>
        <w:rFonts w:hint="default"/>
        <w:lang w:val="en-GB" w:eastAsia="en-GB" w:bidi="en-GB"/>
      </w:rPr>
    </w:lvl>
  </w:abstractNum>
  <w:abstractNum w:abstractNumId="32" w15:restartNumberingAfterBreak="0">
    <w:nsid w:val="67B439EE"/>
    <w:multiLevelType w:val="hybridMultilevel"/>
    <w:tmpl w:val="261A1DC8"/>
    <w:lvl w:ilvl="0" w:tplc="F9BE8D82">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52B6AB08">
      <w:numFmt w:val="bullet"/>
      <w:lvlText w:val="•"/>
      <w:lvlJc w:val="left"/>
      <w:pPr>
        <w:ind w:left="960" w:hanging="361"/>
      </w:pPr>
      <w:rPr>
        <w:rFonts w:hint="default"/>
        <w:lang w:val="en-GB" w:eastAsia="en-GB" w:bidi="en-GB"/>
      </w:rPr>
    </w:lvl>
    <w:lvl w:ilvl="2" w:tplc="C7080698">
      <w:numFmt w:val="bullet"/>
      <w:lvlText w:val="•"/>
      <w:lvlJc w:val="left"/>
      <w:pPr>
        <w:ind w:left="1180" w:hanging="361"/>
      </w:pPr>
      <w:rPr>
        <w:rFonts w:hint="default"/>
        <w:lang w:val="en-GB" w:eastAsia="en-GB" w:bidi="en-GB"/>
      </w:rPr>
    </w:lvl>
    <w:lvl w:ilvl="3" w:tplc="4A12E19E">
      <w:numFmt w:val="bullet"/>
      <w:lvlText w:val="•"/>
      <w:lvlJc w:val="left"/>
      <w:pPr>
        <w:ind w:left="1400" w:hanging="361"/>
      </w:pPr>
      <w:rPr>
        <w:rFonts w:hint="default"/>
        <w:lang w:val="en-GB" w:eastAsia="en-GB" w:bidi="en-GB"/>
      </w:rPr>
    </w:lvl>
    <w:lvl w:ilvl="4" w:tplc="1996E83C">
      <w:numFmt w:val="bullet"/>
      <w:lvlText w:val="•"/>
      <w:lvlJc w:val="left"/>
      <w:pPr>
        <w:ind w:left="1621" w:hanging="361"/>
      </w:pPr>
      <w:rPr>
        <w:rFonts w:hint="default"/>
        <w:lang w:val="en-GB" w:eastAsia="en-GB" w:bidi="en-GB"/>
      </w:rPr>
    </w:lvl>
    <w:lvl w:ilvl="5" w:tplc="C9289E40">
      <w:numFmt w:val="bullet"/>
      <w:lvlText w:val="•"/>
      <w:lvlJc w:val="left"/>
      <w:pPr>
        <w:ind w:left="1841" w:hanging="361"/>
      </w:pPr>
      <w:rPr>
        <w:rFonts w:hint="default"/>
        <w:lang w:val="en-GB" w:eastAsia="en-GB" w:bidi="en-GB"/>
      </w:rPr>
    </w:lvl>
    <w:lvl w:ilvl="6" w:tplc="884C3060">
      <w:numFmt w:val="bullet"/>
      <w:lvlText w:val="•"/>
      <w:lvlJc w:val="left"/>
      <w:pPr>
        <w:ind w:left="2061" w:hanging="361"/>
      </w:pPr>
      <w:rPr>
        <w:rFonts w:hint="default"/>
        <w:lang w:val="en-GB" w:eastAsia="en-GB" w:bidi="en-GB"/>
      </w:rPr>
    </w:lvl>
    <w:lvl w:ilvl="7" w:tplc="2AD0B56E">
      <w:numFmt w:val="bullet"/>
      <w:lvlText w:val="•"/>
      <w:lvlJc w:val="left"/>
      <w:pPr>
        <w:ind w:left="2282" w:hanging="361"/>
      </w:pPr>
      <w:rPr>
        <w:rFonts w:hint="default"/>
        <w:lang w:val="en-GB" w:eastAsia="en-GB" w:bidi="en-GB"/>
      </w:rPr>
    </w:lvl>
    <w:lvl w:ilvl="8" w:tplc="D6FAB3F0">
      <w:numFmt w:val="bullet"/>
      <w:lvlText w:val="•"/>
      <w:lvlJc w:val="left"/>
      <w:pPr>
        <w:ind w:left="2502" w:hanging="361"/>
      </w:pPr>
      <w:rPr>
        <w:rFonts w:hint="default"/>
        <w:lang w:val="en-GB" w:eastAsia="en-GB" w:bidi="en-GB"/>
      </w:rPr>
    </w:lvl>
  </w:abstractNum>
  <w:abstractNum w:abstractNumId="33" w15:restartNumberingAfterBreak="0">
    <w:nsid w:val="6D621DB6"/>
    <w:multiLevelType w:val="hybridMultilevel"/>
    <w:tmpl w:val="31F28D1A"/>
    <w:lvl w:ilvl="0" w:tplc="AD8EBCD6">
      <w:numFmt w:val="bullet"/>
      <w:lvlText w:val=""/>
      <w:lvlJc w:val="left"/>
      <w:pPr>
        <w:ind w:left="750" w:hanging="361"/>
      </w:pPr>
      <w:rPr>
        <w:rFonts w:ascii="Symbol" w:eastAsia="Symbol" w:hAnsi="Symbol" w:cs="Symbol" w:hint="default"/>
        <w:color w:val="221F1F"/>
        <w:w w:val="99"/>
        <w:sz w:val="20"/>
        <w:szCs w:val="20"/>
        <w:lang w:val="en-GB" w:eastAsia="en-GB" w:bidi="en-GB"/>
      </w:rPr>
    </w:lvl>
    <w:lvl w:ilvl="1" w:tplc="D13C7E56">
      <w:numFmt w:val="bullet"/>
      <w:lvlText w:val="•"/>
      <w:lvlJc w:val="left"/>
      <w:pPr>
        <w:ind w:left="976" w:hanging="361"/>
      </w:pPr>
      <w:rPr>
        <w:rFonts w:hint="default"/>
        <w:lang w:val="en-GB" w:eastAsia="en-GB" w:bidi="en-GB"/>
      </w:rPr>
    </w:lvl>
    <w:lvl w:ilvl="2" w:tplc="36C6C28A">
      <w:numFmt w:val="bullet"/>
      <w:lvlText w:val="•"/>
      <w:lvlJc w:val="left"/>
      <w:pPr>
        <w:ind w:left="1193" w:hanging="361"/>
      </w:pPr>
      <w:rPr>
        <w:rFonts w:hint="default"/>
        <w:lang w:val="en-GB" w:eastAsia="en-GB" w:bidi="en-GB"/>
      </w:rPr>
    </w:lvl>
    <w:lvl w:ilvl="3" w:tplc="E4B8EE98">
      <w:numFmt w:val="bullet"/>
      <w:lvlText w:val="•"/>
      <w:lvlJc w:val="left"/>
      <w:pPr>
        <w:ind w:left="1410" w:hanging="361"/>
      </w:pPr>
      <w:rPr>
        <w:rFonts w:hint="default"/>
        <w:lang w:val="en-GB" w:eastAsia="en-GB" w:bidi="en-GB"/>
      </w:rPr>
    </w:lvl>
    <w:lvl w:ilvl="4" w:tplc="E5D48EBA">
      <w:numFmt w:val="bullet"/>
      <w:lvlText w:val="•"/>
      <w:lvlJc w:val="left"/>
      <w:pPr>
        <w:ind w:left="1627" w:hanging="361"/>
      </w:pPr>
      <w:rPr>
        <w:rFonts w:hint="default"/>
        <w:lang w:val="en-GB" w:eastAsia="en-GB" w:bidi="en-GB"/>
      </w:rPr>
    </w:lvl>
    <w:lvl w:ilvl="5" w:tplc="F6F6DD5E">
      <w:numFmt w:val="bullet"/>
      <w:lvlText w:val="•"/>
      <w:lvlJc w:val="left"/>
      <w:pPr>
        <w:ind w:left="1844" w:hanging="361"/>
      </w:pPr>
      <w:rPr>
        <w:rFonts w:hint="default"/>
        <w:lang w:val="en-GB" w:eastAsia="en-GB" w:bidi="en-GB"/>
      </w:rPr>
    </w:lvl>
    <w:lvl w:ilvl="6" w:tplc="F692015C">
      <w:numFmt w:val="bullet"/>
      <w:lvlText w:val="•"/>
      <w:lvlJc w:val="left"/>
      <w:pPr>
        <w:ind w:left="2061" w:hanging="361"/>
      </w:pPr>
      <w:rPr>
        <w:rFonts w:hint="default"/>
        <w:lang w:val="en-GB" w:eastAsia="en-GB" w:bidi="en-GB"/>
      </w:rPr>
    </w:lvl>
    <w:lvl w:ilvl="7" w:tplc="94EC8C08">
      <w:numFmt w:val="bullet"/>
      <w:lvlText w:val="•"/>
      <w:lvlJc w:val="left"/>
      <w:pPr>
        <w:ind w:left="2278" w:hanging="361"/>
      </w:pPr>
      <w:rPr>
        <w:rFonts w:hint="default"/>
        <w:lang w:val="en-GB" w:eastAsia="en-GB" w:bidi="en-GB"/>
      </w:rPr>
    </w:lvl>
    <w:lvl w:ilvl="8" w:tplc="B66CEB66">
      <w:numFmt w:val="bullet"/>
      <w:lvlText w:val="•"/>
      <w:lvlJc w:val="left"/>
      <w:pPr>
        <w:ind w:left="2495" w:hanging="361"/>
      </w:pPr>
      <w:rPr>
        <w:rFonts w:hint="default"/>
        <w:lang w:val="en-GB" w:eastAsia="en-GB" w:bidi="en-GB"/>
      </w:rPr>
    </w:lvl>
  </w:abstractNum>
  <w:abstractNum w:abstractNumId="34" w15:restartNumberingAfterBreak="0">
    <w:nsid w:val="70926364"/>
    <w:multiLevelType w:val="multilevel"/>
    <w:tmpl w:val="7CE61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70B3F"/>
    <w:multiLevelType w:val="multilevel"/>
    <w:tmpl w:val="4424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D1547"/>
    <w:multiLevelType w:val="hybridMultilevel"/>
    <w:tmpl w:val="EDB85DAA"/>
    <w:lvl w:ilvl="0" w:tplc="B39048C8">
      <w:numFmt w:val="bullet"/>
      <w:lvlText w:val="•"/>
      <w:lvlJc w:val="left"/>
      <w:pPr>
        <w:ind w:left="749" w:hanging="721"/>
      </w:pPr>
      <w:rPr>
        <w:rFonts w:ascii="Verdana" w:eastAsia="Verdana" w:hAnsi="Verdana" w:cs="Verdana" w:hint="default"/>
        <w:color w:val="221F1F"/>
        <w:w w:val="100"/>
        <w:sz w:val="21"/>
        <w:szCs w:val="21"/>
        <w:lang w:val="en-GB" w:eastAsia="en-GB" w:bidi="en-GB"/>
      </w:rPr>
    </w:lvl>
    <w:lvl w:ilvl="1" w:tplc="940896A4">
      <w:numFmt w:val="bullet"/>
      <w:lvlText w:val="•"/>
      <w:lvlJc w:val="left"/>
      <w:pPr>
        <w:ind w:left="838" w:hanging="721"/>
      </w:pPr>
      <w:rPr>
        <w:rFonts w:hint="default"/>
        <w:lang w:val="en-GB" w:eastAsia="en-GB" w:bidi="en-GB"/>
      </w:rPr>
    </w:lvl>
    <w:lvl w:ilvl="2" w:tplc="94CCDE52">
      <w:numFmt w:val="bullet"/>
      <w:lvlText w:val="•"/>
      <w:lvlJc w:val="left"/>
      <w:pPr>
        <w:ind w:left="936" w:hanging="721"/>
      </w:pPr>
      <w:rPr>
        <w:rFonts w:hint="default"/>
        <w:lang w:val="en-GB" w:eastAsia="en-GB" w:bidi="en-GB"/>
      </w:rPr>
    </w:lvl>
    <w:lvl w:ilvl="3" w:tplc="6FFEDB5A">
      <w:numFmt w:val="bullet"/>
      <w:lvlText w:val="•"/>
      <w:lvlJc w:val="left"/>
      <w:pPr>
        <w:ind w:left="1034" w:hanging="721"/>
      </w:pPr>
      <w:rPr>
        <w:rFonts w:hint="default"/>
        <w:lang w:val="en-GB" w:eastAsia="en-GB" w:bidi="en-GB"/>
      </w:rPr>
    </w:lvl>
    <w:lvl w:ilvl="4" w:tplc="A68CD0BA">
      <w:numFmt w:val="bullet"/>
      <w:lvlText w:val="•"/>
      <w:lvlJc w:val="left"/>
      <w:pPr>
        <w:ind w:left="1133" w:hanging="721"/>
      </w:pPr>
      <w:rPr>
        <w:rFonts w:hint="default"/>
        <w:lang w:val="en-GB" w:eastAsia="en-GB" w:bidi="en-GB"/>
      </w:rPr>
    </w:lvl>
    <w:lvl w:ilvl="5" w:tplc="291211EA">
      <w:numFmt w:val="bullet"/>
      <w:lvlText w:val="•"/>
      <w:lvlJc w:val="left"/>
      <w:pPr>
        <w:ind w:left="1231" w:hanging="721"/>
      </w:pPr>
      <w:rPr>
        <w:rFonts w:hint="default"/>
        <w:lang w:val="en-GB" w:eastAsia="en-GB" w:bidi="en-GB"/>
      </w:rPr>
    </w:lvl>
    <w:lvl w:ilvl="6" w:tplc="A8CADFE6">
      <w:numFmt w:val="bullet"/>
      <w:lvlText w:val="•"/>
      <w:lvlJc w:val="left"/>
      <w:pPr>
        <w:ind w:left="1329" w:hanging="721"/>
      </w:pPr>
      <w:rPr>
        <w:rFonts w:hint="default"/>
        <w:lang w:val="en-GB" w:eastAsia="en-GB" w:bidi="en-GB"/>
      </w:rPr>
    </w:lvl>
    <w:lvl w:ilvl="7" w:tplc="FF18C258">
      <w:numFmt w:val="bullet"/>
      <w:lvlText w:val="•"/>
      <w:lvlJc w:val="left"/>
      <w:pPr>
        <w:ind w:left="1428" w:hanging="721"/>
      </w:pPr>
      <w:rPr>
        <w:rFonts w:hint="default"/>
        <w:lang w:val="en-GB" w:eastAsia="en-GB" w:bidi="en-GB"/>
      </w:rPr>
    </w:lvl>
    <w:lvl w:ilvl="8" w:tplc="4E14C918">
      <w:numFmt w:val="bullet"/>
      <w:lvlText w:val="•"/>
      <w:lvlJc w:val="left"/>
      <w:pPr>
        <w:ind w:left="1526" w:hanging="721"/>
      </w:pPr>
      <w:rPr>
        <w:rFonts w:hint="default"/>
        <w:lang w:val="en-GB" w:eastAsia="en-GB" w:bidi="en-GB"/>
      </w:rPr>
    </w:lvl>
  </w:abstractNum>
  <w:abstractNum w:abstractNumId="37" w15:restartNumberingAfterBreak="0">
    <w:nsid w:val="760D2981"/>
    <w:multiLevelType w:val="hybridMultilevel"/>
    <w:tmpl w:val="C67624AC"/>
    <w:lvl w:ilvl="0" w:tplc="371A362E">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0518B072">
      <w:numFmt w:val="bullet"/>
      <w:lvlText w:val="•"/>
      <w:lvlJc w:val="left"/>
      <w:pPr>
        <w:ind w:left="1350" w:hanging="360"/>
      </w:pPr>
      <w:rPr>
        <w:rFonts w:hint="default"/>
        <w:lang w:val="en-GB" w:eastAsia="en-GB" w:bidi="en-GB"/>
      </w:rPr>
    </w:lvl>
    <w:lvl w:ilvl="2" w:tplc="B7D4EAF8">
      <w:numFmt w:val="bullet"/>
      <w:lvlText w:val="•"/>
      <w:lvlJc w:val="left"/>
      <w:pPr>
        <w:ind w:left="1941" w:hanging="360"/>
      </w:pPr>
      <w:rPr>
        <w:rFonts w:hint="default"/>
        <w:lang w:val="en-GB" w:eastAsia="en-GB" w:bidi="en-GB"/>
      </w:rPr>
    </w:lvl>
    <w:lvl w:ilvl="3" w:tplc="EB3E6B16">
      <w:numFmt w:val="bullet"/>
      <w:lvlText w:val="•"/>
      <w:lvlJc w:val="left"/>
      <w:pPr>
        <w:ind w:left="2531" w:hanging="360"/>
      </w:pPr>
      <w:rPr>
        <w:rFonts w:hint="default"/>
        <w:lang w:val="en-GB" w:eastAsia="en-GB" w:bidi="en-GB"/>
      </w:rPr>
    </w:lvl>
    <w:lvl w:ilvl="4" w:tplc="9620DA12">
      <w:numFmt w:val="bullet"/>
      <w:lvlText w:val="•"/>
      <w:lvlJc w:val="left"/>
      <w:pPr>
        <w:ind w:left="3122" w:hanging="360"/>
      </w:pPr>
      <w:rPr>
        <w:rFonts w:hint="default"/>
        <w:lang w:val="en-GB" w:eastAsia="en-GB" w:bidi="en-GB"/>
      </w:rPr>
    </w:lvl>
    <w:lvl w:ilvl="5" w:tplc="8F926602">
      <w:numFmt w:val="bullet"/>
      <w:lvlText w:val="•"/>
      <w:lvlJc w:val="left"/>
      <w:pPr>
        <w:ind w:left="3713" w:hanging="360"/>
      </w:pPr>
      <w:rPr>
        <w:rFonts w:hint="default"/>
        <w:lang w:val="en-GB" w:eastAsia="en-GB" w:bidi="en-GB"/>
      </w:rPr>
    </w:lvl>
    <w:lvl w:ilvl="6" w:tplc="F670D762">
      <w:numFmt w:val="bullet"/>
      <w:lvlText w:val="•"/>
      <w:lvlJc w:val="left"/>
      <w:pPr>
        <w:ind w:left="4303" w:hanging="360"/>
      </w:pPr>
      <w:rPr>
        <w:rFonts w:hint="default"/>
        <w:lang w:val="en-GB" w:eastAsia="en-GB" w:bidi="en-GB"/>
      </w:rPr>
    </w:lvl>
    <w:lvl w:ilvl="7" w:tplc="6EC8638A">
      <w:numFmt w:val="bullet"/>
      <w:lvlText w:val="•"/>
      <w:lvlJc w:val="left"/>
      <w:pPr>
        <w:ind w:left="4894" w:hanging="360"/>
      </w:pPr>
      <w:rPr>
        <w:rFonts w:hint="default"/>
        <w:lang w:val="en-GB" w:eastAsia="en-GB" w:bidi="en-GB"/>
      </w:rPr>
    </w:lvl>
    <w:lvl w:ilvl="8" w:tplc="FBF8179A">
      <w:numFmt w:val="bullet"/>
      <w:lvlText w:val="•"/>
      <w:lvlJc w:val="left"/>
      <w:pPr>
        <w:ind w:left="5484" w:hanging="360"/>
      </w:pPr>
      <w:rPr>
        <w:rFonts w:hint="default"/>
        <w:lang w:val="en-GB" w:eastAsia="en-GB" w:bidi="en-GB"/>
      </w:rPr>
    </w:lvl>
  </w:abstractNum>
  <w:abstractNum w:abstractNumId="38" w15:restartNumberingAfterBreak="0">
    <w:nsid w:val="792B3EDE"/>
    <w:multiLevelType w:val="hybridMultilevel"/>
    <w:tmpl w:val="1C963088"/>
    <w:lvl w:ilvl="0" w:tplc="2898B72C">
      <w:numFmt w:val="bullet"/>
      <w:lvlText w:val=""/>
      <w:lvlJc w:val="left"/>
      <w:pPr>
        <w:ind w:left="100" w:hanging="360"/>
      </w:pPr>
      <w:rPr>
        <w:rFonts w:ascii="Symbol" w:eastAsia="Symbol" w:hAnsi="Symbol" w:cs="Symbol" w:hint="default"/>
        <w:color w:val="221F1F"/>
        <w:w w:val="99"/>
        <w:sz w:val="20"/>
        <w:szCs w:val="20"/>
        <w:lang w:val="en-GB" w:eastAsia="en-GB" w:bidi="en-GB"/>
      </w:rPr>
    </w:lvl>
    <w:lvl w:ilvl="1" w:tplc="8E388554">
      <w:numFmt w:val="bullet"/>
      <w:lvlText w:val="•"/>
      <w:lvlJc w:val="left"/>
      <w:pPr>
        <w:ind w:left="1124" w:hanging="360"/>
      </w:pPr>
      <w:rPr>
        <w:rFonts w:hint="default"/>
        <w:lang w:val="en-GB" w:eastAsia="en-GB" w:bidi="en-GB"/>
      </w:rPr>
    </w:lvl>
    <w:lvl w:ilvl="2" w:tplc="739819D4">
      <w:numFmt w:val="bullet"/>
      <w:lvlText w:val="•"/>
      <w:lvlJc w:val="left"/>
      <w:pPr>
        <w:ind w:left="2149" w:hanging="360"/>
      </w:pPr>
      <w:rPr>
        <w:rFonts w:hint="default"/>
        <w:lang w:val="en-GB" w:eastAsia="en-GB" w:bidi="en-GB"/>
      </w:rPr>
    </w:lvl>
    <w:lvl w:ilvl="3" w:tplc="3EFA65EE">
      <w:numFmt w:val="bullet"/>
      <w:lvlText w:val="•"/>
      <w:lvlJc w:val="left"/>
      <w:pPr>
        <w:ind w:left="3173" w:hanging="360"/>
      </w:pPr>
      <w:rPr>
        <w:rFonts w:hint="default"/>
        <w:lang w:val="en-GB" w:eastAsia="en-GB" w:bidi="en-GB"/>
      </w:rPr>
    </w:lvl>
    <w:lvl w:ilvl="4" w:tplc="ED44EB50">
      <w:numFmt w:val="bullet"/>
      <w:lvlText w:val="•"/>
      <w:lvlJc w:val="left"/>
      <w:pPr>
        <w:ind w:left="4198" w:hanging="360"/>
      </w:pPr>
      <w:rPr>
        <w:rFonts w:hint="default"/>
        <w:lang w:val="en-GB" w:eastAsia="en-GB" w:bidi="en-GB"/>
      </w:rPr>
    </w:lvl>
    <w:lvl w:ilvl="5" w:tplc="02468428">
      <w:numFmt w:val="bullet"/>
      <w:lvlText w:val="•"/>
      <w:lvlJc w:val="left"/>
      <w:pPr>
        <w:ind w:left="5223" w:hanging="360"/>
      </w:pPr>
      <w:rPr>
        <w:rFonts w:hint="default"/>
        <w:lang w:val="en-GB" w:eastAsia="en-GB" w:bidi="en-GB"/>
      </w:rPr>
    </w:lvl>
    <w:lvl w:ilvl="6" w:tplc="5476C0C2">
      <w:numFmt w:val="bullet"/>
      <w:lvlText w:val="•"/>
      <w:lvlJc w:val="left"/>
      <w:pPr>
        <w:ind w:left="6247" w:hanging="360"/>
      </w:pPr>
      <w:rPr>
        <w:rFonts w:hint="default"/>
        <w:lang w:val="en-GB" w:eastAsia="en-GB" w:bidi="en-GB"/>
      </w:rPr>
    </w:lvl>
    <w:lvl w:ilvl="7" w:tplc="79A88CA8">
      <w:numFmt w:val="bullet"/>
      <w:lvlText w:val="•"/>
      <w:lvlJc w:val="left"/>
      <w:pPr>
        <w:ind w:left="7272" w:hanging="360"/>
      </w:pPr>
      <w:rPr>
        <w:rFonts w:hint="default"/>
        <w:lang w:val="en-GB" w:eastAsia="en-GB" w:bidi="en-GB"/>
      </w:rPr>
    </w:lvl>
    <w:lvl w:ilvl="8" w:tplc="95707A4C">
      <w:numFmt w:val="bullet"/>
      <w:lvlText w:val="•"/>
      <w:lvlJc w:val="left"/>
      <w:pPr>
        <w:ind w:left="8297" w:hanging="360"/>
      </w:pPr>
      <w:rPr>
        <w:rFonts w:hint="default"/>
        <w:lang w:val="en-GB" w:eastAsia="en-GB" w:bidi="en-GB"/>
      </w:rPr>
    </w:lvl>
  </w:abstractNum>
  <w:abstractNum w:abstractNumId="39" w15:restartNumberingAfterBreak="0">
    <w:nsid w:val="79476226"/>
    <w:multiLevelType w:val="multilevel"/>
    <w:tmpl w:val="21C4C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100EB5"/>
    <w:multiLevelType w:val="hybridMultilevel"/>
    <w:tmpl w:val="ACAE1AEA"/>
    <w:lvl w:ilvl="0" w:tplc="DBC48278">
      <w:numFmt w:val="bullet"/>
      <w:lvlText w:val="•"/>
      <w:lvlJc w:val="left"/>
      <w:pPr>
        <w:ind w:left="752" w:hanging="720"/>
      </w:pPr>
      <w:rPr>
        <w:rFonts w:ascii="Verdana" w:eastAsia="Verdana" w:hAnsi="Verdana" w:cs="Verdana" w:hint="default"/>
        <w:color w:val="221F1F"/>
        <w:w w:val="100"/>
        <w:sz w:val="21"/>
        <w:szCs w:val="21"/>
        <w:lang w:val="en-GB" w:eastAsia="en-GB" w:bidi="en-GB"/>
      </w:rPr>
    </w:lvl>
    <w:lvl w:ilvl="1" w:tplc="CA00E094">
      <w:numFmt w:val="bullet"/>
      <w:lvlText w:val="•"/>
      <w:lvlJc w:val="left"/>
      <w:pPr>
        <w:ind w:left="897" w:hanging="720"/>
      </w:pPr>
      <w:rPr>
        <w:rFonts w:hint="default"/>
        <w:lang w:val="en-GB" w:eastAsia="en-GB" w:bidi="en-GB"/>
      </w:rPr>
    </w:lvl>
    <w:lvl w:ilvl="2" w:tplc="36664B66">
      <w:numFmt w:val="bullet"/>
      <w:lvlText w:val="•"/>
      <w:lvlJc w:val="left"/>
      <w:pPr>
        <w:ind w:left="1035" w:hanging="720"/>
      </w:pPr>
      <w:rPr>
        <w:rFonts w:hint="default"/>
        <w:lang w:val="en-GB" w:eastAsia="en-GB" w:bidi="en-GB"/>
      </w:rPr>
    </w:lvl>
    <w:lvl w:ilvl="3" w:tplc="1CA2D4C6">
      <w:numFmt w:val="bullet"/>
      <w:lvlText w:val="•"/>
      <w:lvlJc w:val="left"/>
      <w:pPr>
        <w:ind w:left="1173" w:hanging="720"/>
      </w:pPr>
      <w:rPr>
        <w:rFonts w:hint="default"/>
        <w:lang w:val="en-GB" w:eastAsia="en-GB" w:bidi="en-GB"/>
      </w:rPr>
    </w:lvl>
    <w:lvl w:ilvl="4" w:tplc="35DEF226">
      <w:numFmt w:val="bullet"/>
      <w:lvlText w:val="•"/>
      <w:lvlJc w:val="left"/>
      <w:pPr>
        <w:ind w:left="1311" w:hanging="720"/>
      </w:pPr>
      <w:rPr>
        <w:rFonts w:hint="default"/>
        <w:lang w:val="en-GB" w:eastAsia="en-GB" w:bidi="en-GB"/>
      </w:rPr>
    </w:lvl>
    <w:lvl w:ilvl="5" w:tplc="23D61EA2">
      <w:numFmt w:val="bullet"/>
      <w:lvlText w:val="•"/>
      <w:lvlJc w:val="left"/>
      <w:pPr>
        <w:ind w:left="1449" w:hanging="720"/>
      </w:pPr>
      <w:rPr>
        <w:rFonts w:hint="default"/>
        <w:lang w:val="en-GB" w:eastAsia="en-GB" w:bidi="en-GB"/>
      </w:rPr>
    </w:lvl>
    <w:lvl w:ilvl="6" w:tplc="9D3EC15E">
      <w:numFmt w:val="bullet"/>
      <w:lvlText w:val="•"/>
      <w:lvlJc w:val="left"/>
      <w:pPr>
        <w:ind w:left="1587" w:hanging="720"/>
      </w:pPr>
      <w:rPr>
        <w:rFonts w:hint="default"/>
        <w:lang w:val="en-GB" w:eastAsia="en-GB" w:bidi="en-GB"/>
      </w:rPr>
    </w:lvl>
    <w:lvl w:ilvl="7" w:tplc="A92222A0">
      <w:numFmt w:val="bullet"/>
      <w:lvlText w:val="•"/>
      <w:lvlJc w:val="left"/>
      <w:pPr>
        <w:ind w:left="1725" w:hanging="720"/>
      </w:pPr>
      <w:rPr>
        <w:rFonts w:hint="default"/>
        <w:lang w:val="en-GB" w:eastAsia="en-GB" w:bidi="en-GB"/>
      </w:rPr>
    </w:lvl>
    <w:lvl w:ilvl="8" w:tplc="B25E335A">
      <w:numFmt w:val="bullet"/>
      <w:lvlText w:val="•"/>
      <w:lvlJc w:val="left"/>
      <w:pPr>
        <w:ind w:left="1863" w:hanging="720"/>
      </w:pPr>
      <w:rPr>
        <w:rFonts w:hint="default"/>
        <w:lang w:val="en-GB" w:eastAsia="en-GB" w:bidi="en-GB"/>
      </w:rPr>
    </w:lvl>
  </w:abstractNum>
  <w:abstractNum w:abstractNumId="41" w15:restartNumberingAfterBreak="0">
    <w:nsid w:val="7D4D3B47"/>
    <w:multiLevelType w:val="hybridMultilevel"/>
    <w:tmpl w:val="B8B6A70A"/>
    <w:lvl w:ilvl="0" w:tplc="B316CAFC">
      <w:numFmt w:val="bullet"/>
      <w:lvlText w:val=""/>
      <w:lvlJc w:val="left"/>
      <w:pPr>
        <w:ind w:left="750" w:hanging="360"/>
      </w:pPr>
      <w:rPr>
        <w:rFonts w:ascii="Symbol" w:eastAsia="Symbol" w:hAnsi="Symbol" w:cs="Symbol" w:hint="default"/>
        <w:color w:val="221F1F"/>
        <w:w w:val="99"/>
        <w:sz w:val="20"/>
        <w:szCs w:val="20"/>
        <w:lang w:val="en-GB" w:eastAsia="en-GB" w:bidi="en-GB"/>
      </w:rPr>
    </w:lvl>
    <w:lvl w:ilvl="1" w:tplc="A1C21B34">
      <w:numFmt w:val="bullet"/>
      <w:lvlText w:val="•"/>
      <w:lvlJc w:val="left"/>
      <w:pPr>
        <w:ind w:left="1350" w:hanging="360"/>
      </w:pPr>
      <w:rPr>
        <w:rFonts w:hint="default"/>
        <w:lang w:val="en-GB" w:eastAsia="en-GB" w:bidi="en-GB"/>
      </w:rPr>
    </w:lvl>
    <w:lvl w:ilvl="2" w:tplc="1190FF66">
      <w:numFmt w:val="bullet"/>
      <w:lvlText w:val="•"/>
      <w:lvlJc w:val="left"/>
      <w:pPr>
        <w:ind w:left="1941" w:hanging="360"/>
      </w:pPr>
      <w:rPr>
        <w:rFonts w:hint="default"/>
        <w:lang w:val="en-GB" w:eastAsia="en-GB" w:bidi="en-GB"/>
      </w:rPr>
    </w:lvl>
    <w:lvl w:ilvl="3" w:tplc="7AB87D02">
      <w:numFmt w:val="bullet"/>
      <w:lvlText w:val="•"/>
      <w:lvlJc w:val="left"/>
      <w:pPr>
        <w:ind w:left="2531" w:hanging="360"/>
      </w:pPr>
      <w:rPr>
        <w:rFonts w:hint="default"/>
        <w:lang w:val="en-GB" w:eastAsia="en-GB" w:bidi="en-GB"/>
      </w:rPr>
    </w:lvl>
    <w:lvl w:ilvl="4" w:tplc="4D94A754">
      <w:numFmt w:val="bullet"/>
      <w:lvlText w:val="•"/>
      <w:lvlJc w:val="left"/>
      <w:pPr>
        <w:ind w:left="3122" w:hanging="360"/>
      </w:pPr>
      <w:rPr>
        <w:rFonts w:hint="default"/>
        <w:lang w:val="en-GB" w:eastAsia="en-GB" w:bidi="en-GB"/>
      </w:rPr>
    </w:lvl>
    <w:lvl w:ilvl="5" w:tplc="D08E65F8">
      <w:numFmt w:val="bullet"/>
      <w:lvlText w:val="•"/>
      <w:lvlJc w:val="left"/>
      <w:pPr>
        <w:ind w:left="3713" w:hanging="360"/>
      </w:pPr>
      <w:rPr>
        <w:rFonts w:hint="default"/>
        <w:lang w:val="en-GB" w:eastAsia="en-GB" w:bidi="en-GB"/>
      </w:rPr>
    </w:lvl>
    <w:lvl w:ilvl="6" w:tplc="392E06C4">
      <w:numFmt w:val="bullet"/>
      <w:lvlText w:val="•"/>
      <w:lvlJc w:val="left"/>
      <w:pPr>
        <w:ind w:left="4303" w:hanging="360"/>
      </w:pPr>
      <w:rPr>
        <w:rFonts w:hint="default"/>
        <w:lang w:val="en-GB" w:eastAsia="en-GB" w:bidi="en-GB"/>
      </w:rPr>
    </w:lvl>
    <w:lvl w:ilvl="7" w:tplc="CB8E9E96">
      <w:numFmt w:val="bullet"/>
      <w:lvlText w:val="•"/>
      <w:lvlJc w:val="left"/>
      <w:pPr>
        <w:ind w:left="4894" w:hanging="360"/>
      </w:pPr>
      <w:rPr>
        <w:rFonts w:hint="default"/>
        <w:lang w:val="en-GB" w:eastAsia="en-GB" w:bidi="en-GB"/>
      </w:rPr>
    </w:lvl>
    <w:lvl w:ilvl="8" w:tplc="5A7241BA">
      <w:numFmt w:val="bullet"/>
      <w:lvlText w:val="•"/>
      <w:lvlJc w:val="left"/>
      <w:pPr>
        <w:ind w:left="5484" w:hanging="360"/>
      </w:pPr>
      <w:rPr>
        <w:rFonts w:hint="default"/>
        <w:lang w:val="en-GB" w:eastAsia="en-GB" w:bidi="en-GB"/>
      </w:rPr>
    </w:lvl>
  </w:abstractNum>
  <w:abstractNum w:abstractNumId="42" w15:restartNumberingAfterBreak="0">
    <w:nsid w:val="7EDD2EEF"/>
    <w:multiLevelType w:val="hybridMultilevel"/>
    <w:tmpl w:val="97F28BF4"/>
    <w:lvl w:ilvl="0" w:tplc="983E0030">
      <w:numFmt w:val="bullet"/>
      <w:lvlText w:val=""/>
      <w:lvlJc w:val="left"/>
      <w:pPr>
        <w:ind w:left="745" w:hanging="360"/>
      </w:pPr>
      <w:rPr>
        <w:rFonts w:ascii="Symbol" w:eastAsia="Symbol" w:hAnsi="Symbol" w:cs="Symbol" w:hint="default"/>
        <w:color w:val="221F1F"/>
        <w:w w:val="99"/>
        <w:sz w:val="20"/>
        <w:szCs w:val="20"/>
        <w:lang w:val="en-GB" w:eastAsia="en-GB" w:bidi="en-GB"/>
      </w:rPr>
    </w:lvl>
    <w:lvl w:ilvl="1" w:tplc="B3AC4940">
      <w:numFmt w:val="bullet"/>
      <w:lvlText w:val="•"/>
      <w:lvlJc w:val="left"/>
      <w:pPr>
        <w:ind w:left="1664" w:hanging="360"/>
      </w:pPr>
      <w:rPr>
        <w:rFonts w:hint="default"/>
        <w:lang w:val="en-GB" w:eastAsia="en-GB" w:bidi="en-GB"/>
      </w:rPr>
    </w:lvl>
    <w:lvl w:ilvl="2" w:tplc="7682DE26">
      <w:numFmt w:val="bullet"/>
      <w:lvlText w:val="•"/>
      <w:lvlJc w:val="left"/>
      <w:pPr>
        <w:ind w:left="2588" w:hanging="360"/>
      </w:pPr>
      <w:rPr>
        <w:rFonts w:hint="default"/>
        <w:lang w:val="en-GB" w:eastAsia="en-GB" w:bidi="en-GB"/>
      </w:rPr>
    </w:lvl>
    <w:lvl w:ilvl="3" w:tplc="E8AE2176">
      <w:numFmt w:val="bullet"/>
      <w:lvlText w:val="•"/>
      <w:lvlJc w:val="left"/>
      <w:pPr>
        <w:ind w:left="3513" w:hanging="360"/>
      </w:pPr>
      <w:rPr>
        <w:rFonts w:hint="default"/>
        <w:lang w:val="en-GB" w:eastAsia="en-GB" w:bidi="en-GB"/>
      </w:rPr>
    </w:lvl>
    <w:lvl w:ilvl="4" w:tplc="310C1BC4">
      <w:numFmt w:val="bullet"/>
      <w:lvlText w:val="•"/>
      <w:lvlJc w:val="left"/>
      <w:pPr>
        <w:ind w:left="4437" w:hanging="360"/>
      </w:pPr>
      <w:rPr>
        <w:rFonts w:hint="default"/>
        <w:lang w:val="en-GB" w:eastAsia="en-GB" w:bidi="en-GB"/>
      </w:rPr>
    </w:lvl>
    <w:lvl w:ilvl="5" w:tplc="80D26BC4">
      <w:numFmt w:val="bullet"/>
      <w:lvlText w:val="•"/>
      <w:lvlJc w:val="left"/>
      <w:pPr>
        <w:ind w:left="5362" w:hanging="360"/>
      </w:pPr>
      <w:rPr>
        <w:rFonts w:hint="default"/>
        <w:lang w:val="en-GB" w:eastAsia="en-GB" w:bidi="en-GB"/>
      </w:rPr>
    </w:lvl>
    <w:lvl w:ilvl="6" w:tplc="C8A0587A">
      <w:numFmt w:val="bullet"/>
      <w:lvlText w:val="•"/>
      <w:lvlJc w:val="left"/>
      <w:pPr>
        <w:ind w:left="6286" w:hanging="360"/>
      </w:pPr>
      <w:rPr>
        <w:rFonts w:hint="default"/>
        <w:lang w:val="en-GB" w:eastAsia="en-GB" w:bidi="en-GB"/>
      </w:rPr>
    </w:lvl>
    <w:lvl w:ilvl="7" w:tplc="A16888B0">
      <w:numFmt w:val="bullet"/>
      <w:lvlText w:val="•"/>
      <w:lvlJc w:val="left"/>
      <w:pPr>
        <w:ind w:left="7210" w:hanging="360"/>
      </w:pPr>
      <w:rPr>
        <w:rFonts w:hint="default"/>
        <w:lang w:val="en-GB" w:eastAsia="en-GB" w:bidi="en-GB"/>
      </w:rPr>
    </w:lvl>
    <w:lvl w:ilvl="8" w:tplc="4ADAEDF4">
      <w:numFmt w:val="bullet"/>
      <w:lvlText w:val="•"/>
      <w:lvlJc w:val="left"/>
      <w:pPr>
        <w:ind w:left="8135" w:hanging="360"/>
      </w:pPr>
      <w:rPr>
        <w:rFonts w:hint="default"/>
        <w:lang w:val="en-GB" w:eastAsia="en-GB" w:bidi="en-GB"/>
      </w:rPr>
    </w:lvl>
  </w:abstractNum>
  <w:abstractNum w:abstractNumId="43" w15:restartNumberingAfterBreak="0">
    <w:nsid w:val="7F1C32FF"/>
    <w:multiLevelType w:val="hybridMultilevel"/>
    <w:tmpl w:val="2148374A"/>
    <w:lvl w:ilvl="0" w:tplc="86C6D3B2">
      <w:numFmt w:val="bullet"/>
      <w:lvlText w:val=""/>
      <w:lvlJc w:val="left"/>
      <w:pPr>
        <w:ind w:left="749" w:hanging="361"/>
      </w:pPr>
      <w:rPr>
        <w:rFonts w:ascii="Symbol" w:eastAsia="Symbol" w:hAnsi="Symbol" w:cs="Symbol" w:hint="default"/>
        <w:color w:val="221F1F"/>
        <w:w w:val="99"/>
        <w:sz w:val="20"/>
        <w:szCs w:val="20"/>
        <w:lang w:val="en-GB" w:eastAsia="en-GB" w:bidi="en-GB"/>
      </w:rPr>
    </w:lvl>
    <w:lvl w:ilvl="1" w:tplc="1144D490">
      <w:numFmt w:val="bullet"/>
      <w:lvlText w:val="•"/>
      <w:lvlJc w:val="left"/>
      <w:pPr>
        <w:ind w:left="960" w:hanging="361"/>
      </w:pPr>
      <w:rPr>
        <w:rFonts w:hint="default"/>
        <w:lang w:val="en-GB" w:eastAsia="en-GB" w:bidi="en-GB"/>
      </w:rPr>
    </w:lvl>
    <w:lvl w:ilvl="2" w:tplc="5426A1EE">
      <w:numFmt w:val="bullet"/>
      <w:lvlText w:val="•"/>
      <w:lvlJc w:val="left"/>
      <w:pPr>
        <w:ind w:left="1180" w:hanging="361"/>
      </w:pPr>
      <w:rPr>
        <w:rFonts w:hint="default"/>
        <w:lang w:val="en-GB" w:eastAsia="en-GB" w:bidi="en-GB"/>
      </w:rPr>
    </w:lvl>
    <w:lvl w:ilvl="3" w:tplc="9BACC506">
      <w:numFmt w:val="bullet"/>
      <w:lvlText w:val="•"/>
      <w:lvlJc w:val="left"/>
      <w:pPr>
        <w:ind w:left="1400" w:hanging="361"/>
      </w:pPr>
      <w:rPr>
        <w:rFonts w:hint="default"/>
        <w:lang w:val="en-GB" w:eastAsia="en-GB" w:bidi="en-GB"/>
      </w:rPr>
    </w:lvl>
    <w:lvl w:ilvl="4" w:tplc="F78EA798">
      <w:numFmt w:val="bullet"/>
      <w:lvlText w:val="•"/>
      <w:lvlJc w:val="left"/>
      <w:pPr>
        <w:ind w:left="1621" w:hanging="361"/>
      </w:pPr>
      <w:rPr>
        <w:rFonts w:hint="default"/>
        <w:lang w:val="en-GB" w:eastAsia="en-GB" w:bidi="en-GB"/>
      </w:rPr>
    </w:lvl>
    <w:lvl w:ilvl="5" w:tplc="2190035E">
      <w:numFmt w:val="bullet"/>
      <w:lvlText w:val="•"/>
      <w:lvlJc w:val="left"/>
      <w:pPr>
        <w:ind w:left="1841" w:hanging="361"/>
      </w:pPr>
      <w:rPr>
        <w:rFonts w:hint="default"/>
        <w:lang w:val="en-GB" w:eastAsia="en-GB" w:bidi="en-GB"/>
      </w:rPr>
    </w:lvl>
    <w:lvl w:ilvl="6" w:tplc="8CE48AA4">
      <w:numFmt w:val="bullet"/>
      <w:lvlText w:val="•"/>
      <w:lvlJc w:val="left"/>
      <w:pPr>
        <w:ind w:left="2061" w:hanging="361"/>
      </w:pPr>
      <w:rPr>
        <w:rFonts w:hint="default"/>
        <w:lang w:val="en-GB" w:eastAsia="en-GB" w:bidi="en-GB"/>
      </w:rPr>
    </w:lvl>
    <w:lvl w:ilvl="7" w:tplc="3CF8678C">
      <w:numFmt w:val="bullet"/>
      <w:lvlText w:val="•"/>
      <w:lvlJc w:val="left"/>
      <w:pPr>
        <w:ind w:left="2282" w:hanging="361"/>
      </w:pPr>
      <w:rPr>
        <w:rFonts w:hint="default"/>
        <w:lang w:val="en-GB" w:eastAsia="en-GB" w:bidi="en-GB"/>
      </w:rPr>
    </w:lvl>
    <w:lvl w:ilvl="8" w:tplc="BC4AD274">
      <w:numFmt w:val="bullet"/>
      <w:lvlText w:val="•"/>
      <w:lvlJc w:val="left"/>
      <w:pPr>
        <w:ind w:left="2502" w:hanging="361"/>
      </w:pPr>
      <w:rPr>
        <w:rFonts w:hint="default"/>
        <w:lang w:val="en-GB" w:eastAsia="en-GB" w:bidi="en-GB"/>
      </w:rPr>
    </w:lvl>
  </w:abstractNum>
  <w:abstractNum w:abstractNumId="44" w15:restartNumberingAfterBreak="0">
    <w:nsid w:val="7FF52159"/>
    <w:multiLevelType w:val="hybridMultilevel"/>
    <w:tmpl w:val="331ADB00"/>
    <w:lvl w:ilvl="0" w:tplc="AD507FF4">
      <w:start w:val="1"/>
      <w:numFmt w:val="upperLetter"/>
      <w:lvlText w:val="%1."/>
      <w:lvlJc w:val="left"/>
      <w:pPr>
        <w:ind w:left="720" w:hanging="360"/>
      </w:pPr>
      <w:rPr>
        <w:rFonts w:hint="default"/>
        <w:color w:val="22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907372">
    <w:abstractNumId w:val="6"/>
  </w:num>
  <w:num w:numId="2" w16cid:durableId="17003748">
    <w:abstractNumId w:val="25"/>
  </w:num>
  <w:num w:numId="3" w16cid:durableId="1208762908">
    <w:abstractNumId w:val="40"/>
  </w:num>
  <w:num w:numId="4" w16cid:durableId="1750039063">
    <w:abstractNumId w:val="1"/>
  </w:num>
  <w:num w:numId="5" w16cid:durableId="1689402067">
    <w:abstractNumId w:val="36"/>
  </w:num>
  <w:num w:numId="6" w16cid:durableId="364722692">
    <w:abstractNumId w:val="4"/>
  </w:num>
  <w:num w:numId="7" w16cid:durableId="459956404">
    <w:abstractNumId w:val="27"/>
  </w:num>
  <w:num w:numId="8" w16cid:durableId="876700134">
    <w:abstractNumId w:val="9"/>
  </w:num>
  <w:num w:numId="9" w16cid:durableId="544682262">
    <w:abstractNumId w:val="32"/>
  </w:num>
  <w:num w:numId="10" w16cid:durableId="1132676277">
    <w:abstractNumId w:val="2"/>
  </w:num>
  <w:num w:numId="11" w16cid:durableId="1476870622">
    <w:abstractNumId w:val="43"/>
  </w:num>
  <w:num w:numId="12" w16cid:durableId="863715176">
    <w:abstractNumId w:val="11"/>
  </w:num>
  <w:num w:numId="13" w16cid:durableId="565804865">
    <w:abstractNumId w:val="31"/>
  </w:num>
  <w:num w:numId="14" w16cid:durableId="470555709">
    <w:abstractNumId w:val="10"/>
  </w:num>
  <w:num w:numId="15" w16cid:durableId="2037122126">
    <w:abstractNumId w:val="24"/>
  </w:num>
  <w:num w:numId="16" w16cid:durableId="772825788">
    <w:abstractNumId w:val="29"/>
  </w:num>
  <w:num w:numId="17" w16cid:durableId="2101487161">
    <w:abstractNumId w:val="13"/>
  </w:num>
  <w:num w:numId="18" w16cid:durableId="1412699325">
    <w:abstractNumId w:val="42"/>
  </w:num>
  <w:num w:numId="19" w16cid:durableId="417681250">
    <w:abstractNumId w:val="20"/>
  </w:num>
  <w:num w:numId="20" w16cid:durableId="1632125225">
    <w:abstractNumId w:val="21"/>
  </w:num>
  <w:num w:numId="21" w16cid:durableId="1453671363">
    <w:abstractNumId w:val="15"/>
  </w:num>
  <w:num w:numId="22" w16cid:durableId="667441128">
    <w:abstractNumId w:val="33"/>
  </w:num>
  <w:num w:numId="23" w16cid:durableId="205336802">
    <w:abstractNumId w:val="14"/>
  </w:num>
  <w:num w:numId="24" w16cid:durableId="1400900293">
    <w:abstractNumId w:val="22"/>
  </w:num>
  <w:num w:numId="25" w16cid:durableId="1732921501">
    <w:abstractNumId w:val="41"/>
  </w:num>
  <w:num w:numId="26" w16cid:durableId="1570119530">
    <w:abstractNumId w:val="17"/>
  </w:num>
  <w:num w:numId="27" w16cid:durableId="2081250039">
    <w:abstractNumId w:val="18"/>
  </w:num>
  <w:num w:numId="28" w16cid:durableId="485098825">
    <w:abstractNumId w:val="12"/>
  </w:num>
  <w:num w:numId="29" w16cid:durableId="1199052559">
    <w:abstractNumId w:val="5"/>
  </w:num>
  <w:num w:numId="30" w16cid:durableId="1998145708">
    <w:abstractNumId w:val="37"/>
  </w:num>
  <w:num w:numId="31" w16cid:durableId="1628242561">
    <w:abstractNumId w:val="0"/>
  </w:num>
  <w:num w:numId="32" w16cid:durableId="193226154">
    <w:abstractNumId w:val="3"/>
  </w:num>
  <w:num w:numId="33" w16cid:durableId="510486983">
    <w:abstractNumId w:val="28"/>
  </w:num>
  <w:num w:numId="34" w16cid:durableId="1713381517">
    <w:abstractNumId w:val="38"/>
  </w:num>
  <w:num w:numId="35" w16cid:durableId="1258057046">
    <w:abstractNumId w:val="34"/>
  </w:num>
  <w:num w:numId="36" w16cid:durableId="1216233388">
    <w:abstractNumId w:val="8"/>
  </w:num>
  <w:num w:numId="37" w16cid:durableId="1628703148">
    <w:abstractNumId w:val="19"/>
  </w:num>
  <w:num w:numId="38" w16cid:durableId="1209295085">
    <w:abstractNumId w:val="39"/>
  </w:num>
  <w:num w:numId="39" w16cid:durableId="782962903">
    <w:abstractNumId w:val="26"/>
  </w:num>
  <w:num w:numId="40" w16cid:durableId="802230090">
    <w:abstractNumId w:val="30"/>
  </w:num>
  <w:num w:numId="41" w16cid:durableId="1004481506">
    <w:abstractNumId w:val="35"/>
  </w:num>
  <w:num w:numId="42" w16cid:durableId="712117305">
    <w:abstractNumId w:val="23"/>
  </w:num>
  <w:num w:numId="43" w16cid:durableId="507595972">
    <w:abstractNumId w:val="7"/>
  </w:num>
  <w:num w:numId="44" w16cid:durableId="2086829423">
    <w:abstractNumId w:val="44"/>
  </w:num>
  <w:num w:numId="45" w16cid:durableId="1503164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6D"/>
    <w:rsid w:val="000658FA"/>
    <w:rsid w:val="001100B3"/>
    <w:rsid w:val="001F67AD"/>
    <w:rsid w:val="00234CF8"/>
    <w:rsid w:val="002871EF"/>
    <w:rsid w:val="003213DA"/>
    <w:rsid w:val="00481F50"/>
    <w:rsid w:val="004F0DC8"/>
    <w:rsid w:val="00565FBE"/>
    <w:rsid w:val="005E137C"/>
    <w:rsid w:val="00785351"/>
    <w:rsid w:val="007F1B73"/>
    <w:rsid w:val="00854BE4"/>
    <w:rsid w:val="00896E6B"/>
    <w:rsid w:val="008E576D"/>
    <w:rsid w:val="00984A88"/>
    <w:rsid w:val="009B2090"/>
    <w:rsid w:val="00A27667"/>
    <w:rsid w:val="00A763E0"/>
    <w:rsid w:val="00AA75B3"/>
    <w:rsid w:val="00AB411E"/>
    <w:rsid w:val="00AF75A0"/>
    <w:rsid w:val="00B040E4"/>
    <w:rsid w:val="00BC26E0"/>
    <w:rsid w:val="00C35785"/>
    <w:rsid w:val="00C76FFC"/>
    <w:rsid w:val="00CB0F3D"/>
    <w:rsid w:val="00CB4D78"/>
    <w:rsid w:val="00CD16AC"/>
    <w:rsid w:val="00DD246D"/>
    <w:rsid w:val="00F64A5F"/>
    <w:rsid w:val="00F65F95"/>
    <w:rsid w:val="00F66D94"/>
    <w:rsid w:val="00F9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E530"/>
  <w15:docId w15:val="{6D318B5C-F340-4F82-B6B1-4D5014A0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100"/>
      <w:outlineLvl w:val="0"/>
    </w:pPr>
    <w:rPr>
      <w:rFonts w:ascii="Lucida Sans" w:eastAsia="Lucida Sans" w:hAnsi="Lucida Sans" w:cs="Lucida San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Lucida Sans" w:eastAsia="Lucida Sans" w:hAnsi="Lucida Sans" w:cs="Lucida Sans"/>
      <w:sz w:val="21"/>
      <w:szCs w:val="21"/>
    </w:rPr>
  </w:style>
  <w:style w:type="paragraph" w:styleId="ListParagraph">
    <w:name w:val="List Paragraph"/>
    <w:basedOn w:val="Normal"/>
    <w:uiPriority w:val="34"/>
    <w:qFormat/>
    <w:pPr>
      <w:spacing w:before="38"/>
      <w:ind w:left="820" w:hanging="361"/>
    </w:pPr>
    <w:rPr>
      <w:rFonts w:ascii="Lucida Sans" w:eastAsia="Lucida Sans" w:hAnsi="Lucida Sans" w:cs="Lucida Sans"/>
    </w:rPr>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C76FFC"/>
    <w:rPr>
      <w:sz w:val="16"/>
      <w:szCs w:val="16"/>
    </w:rPr>
  </w:style>
  <w:style w:type="paragraph" w:styleId="CommentText">
    <w:name w:val="annotation text"/>
    <w:basedOn w:val="Normal"/>
    <w:link w:val="CommentTextChar"/>
    <w:uiPriority w:val="99"/>
    <w:unhideWhenUsed/>
    <w:rsid w:val="00C76FFC"/>
    <w:rPr>
      <w:sz w:val="20"/>
      <w:szCs w:val="20"/>
    </w:rPr>
  </w:style>
  <w:style w:type="character" w:customStyle="1" w:styleId="CommentTextChar">
    <w:name w:val="Comment Text Char"/>
    <w:basedOn w:val="DefaultParagraphFont"/>
    <w:link w:val="CommentText"/>
    <w:uiPriority w:val="99"/>
    <w:rsid w:val="00C76FFC"/>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76FFC"/>
    <w:rPr>
      <w:b/>
      <w:bCs/>
    </w:rPr>
  </w:style>
  <w:style w:type="character" w:customStyle="1" w:styleId="CommentSubjectChar">
    <w:name w:val="Comment Subject Char"/>
    <w:basedOn w:val="CommentTextChar"/>
    <w:link w:val="CommentSubject"/>
    <w:uiPriority w:val="99"/>
    <w:semiHidden/>
    <w:rsid w:val="00C76FFC"/>
    <w:rPr>
      <w:rFonts w:ascii="Verdana" w:eastAsia="Verdana" w:hAnsi="Verdana" w:cs="Verdana"/>
      <w:b/>
      <w:bCs/>
      <w:sz w:val="20"/>
      <w:szCs w:val="20"/>
      <w:lang w:val="en-GB" w:eastAsia="en-GB" w:bidi="en-GB"/>
    </w:rPr>
  </w:style>
  <w:style w:type="character" w:styleId="Hyperlink">
    <w:name w:val="Hyperlink"/>
    <w:basedOn w:val="DefaultParagraphFont"/>
    <w:uiPriority w:val="99"/>
    <w:unhideWhenUsed/>
    <w:rsid w:val="009B2090"/>
    <w:rPr>
      <w:color w:val="0000FF" w:themeColor="hyperlink"/>
      <w:u w:val="single"/>
    </w:rPr>
  </w:style>
  <w:style w:type="character" w:styleId="UnresolvedMention">
    <w:name w:val="Unresolved Mention"/>
    <w:basedOn w:val="DefaultParagraphFont"/>
    <w:uiPriority w:val="99"/>
    <w:semiHidden/>
    <w:unhideWhenUsed/>
    <w:rsid w:val="009B2090"/>
    <w:rPr>
      <w:color w:val="605E5C"/>
      <w:shd w:val="clear" w:color="auto" w:fill="E1DFDD"/>
    </w:rPr>
  </w:style>
  <w:style w:type="paragraph" w:styleId="Header">
    <w:name w:val="header"/>
    <w:basedOn w:val="Normal"/>
    <w:link w:val="HeaderChar"/>
    <w:uiPriority w:val="99"/>
    <w:unhideWhenUsed/>
    <w:rsid w:val="00B040E4"/>
    <w:pPr>
      <w:tabs>
        <w:tab w:val="center" w:pos="4513"/>
        <w:tab w:val="right" w:pos="9026"/>
      </w:tabs>
    </w:pPr>
  </w:style>
  <w:style w:type="character" w:customStyle="1" w:styleId="HeaderChar">
    <w:name w:val="Header Char"/>
    <w:basedOn w:val="DefaultParagraphFont"/>
    <w:link w:val="Header"/>
    <w:uiPriority w:val="99"/>
    <w:rsid w:val="00B040E4"/>
    <w:rPr>
      <w:rFonts w:ascii="Verdana" w:eastAsia="Verdana" w:hAnsi="Verdana" w:cs="Verdana"/>
      <w:lang w:val="en-GB" w:eastAsia="en-GB" w:bidi="en-GB"/>
    </w:rPr>
  </w:style>
  <w:style w:type="paragraph" w:styleId="Footer">
    <w:name w:val="footer"/>
    <w:basedOn w:val="Normal"/>
    <w:link w:val="FooterChar"/>
    <w:uiPriority w:val="99"/>
    <w:unhideWhenUsed/>
    <w:rsid w:val="00B040E4"/>
    <w:pPr>
      <w:tabs>
        <w:tab w:val="center" w:pos="4513"/>
        <w:tab w:val="right" w:pos="9026"/>
      </w:tabs>
    </w:pPr>
  </w:style>
  <w:style w:type="character" w:customStyle="1" w:styleId="FooterChar">
    <w:name w:val="Footer Char"/>
    <w:basedOn w:val="DefaultParagraphFont"/>
    <w:link w:val="Footer"/>
    <w:uiPriority w:val="99"/>
    <w:rsid w:val="00B040E4"/>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hyperlink" Target="mailto:bobicb.palscomplaints@nhs.net" TargetMode="External"/><Relationship Id="rId26" Type="http://schemas.openxmlformats.org/officeDocument/2006/relationships/hyperlink" Target="http://webarchive.nationalarchives.gov.uk/20180328130950/http:/content.digital.nhs.uk/datacollections" TargetMode="External"/><Relationship Id="rId39" Type="http://schemas.openxmlformats.org/officeDocument/2006/relationships/hyperlink" Target="https://www.scwcsu.nhs.uk/" TargetMode="External"/><Relationship Id="rId21" Type="http://schemas.openxmlformats.org/officeDocument/2006/relationships/hyperlink" Target="mailto:bobicb.governance@nhs.net" TargetMode="External"/><Relationship Id="rId34" Type="http://schemas.openxmlformats.org/officeDocument/2006/relationships/hyperlink" Target="https://www.gov.uk/government/organisations/cabinet-office" TargetMode="External"/><Relationship Id="rId42" Type="http://schemas.openxmlformats.org/officeDocument/2006/relationships/hyperlink" Target="https://digital.nhs.uk/services/data-services-for-commissioners/data-services-for-commissioners-regional-offices" TargetMode="External"/><Relationship Id="rId4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0" Type="http://schemas.openxmlformats.org/officeDocument/2006/relationships/hyperlink" Target="https://www.gov.uk/government/publications/the-nhs-constitution-for-england" TargetMode="External"/><Relationship Id="rId5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7" Type="http://schemas.openxmlformats.org/officeDocument/2006/relationships/image" Target="media/image1.png"/><Relationship Id="rId12" Type="http://schemas.openxmlformats.org/officeDocument/2006/relationships/hyperlink" Target="https://www.nhsx.nhs.uk/media/documents/NHSX_Records_Management_CoP_V7.pdf" TargetMode="External"/><Relationship Id="rId17" Type="http://schemas.openxmlformats.org/officeDocument/2006/relationships/hyperlink" Target="https://www.england.nhs.uk/ig/in-val/" TargetMode="External"/><Relationship Id="rId25" Type="http://schemas.openxmlformats.org/officeDocument/2006/relationships/hyperlink" Target="http://webarchive.nationalarchives.gov.uk/20180307181849/http:/content.digital.nhs.uk/assuringtransformation" TargetMode="External"/><Relationship Id="rId33" Type="http://schemas.openxmlformats.org/officeDocument/2006/relationships/hyperlink" Target="http://www.hscic.gov.uk/sus" TargetMode="External"/><Relationship Id="rId38" Type="http://schemas.openxmlformats.org/officeDocument/2006/relationships/hyperlink" Target="https://www.scwcsu.nhs.uk/" TargetMode="External"/><Relationship Id="rId4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national-data-opt-out-programme" TargetMode="External"/><Relationship Id="rId20" Type="http://schemas.openxmlformats.org/officeDocument/2006/relationships/hyperlink" Target="mailto:bobicb.governance@nhs.net" TargetMode="External"/><Relationship Id="rId29" Type="http://schemas.openxmlformats.org/officeDocument/2006/relationships/hyperlink" Target="https://www.scwcsu.nhs.uk/" TargetMode="External"/><Relationship Id="rId41" Type="http://schemas.openxmlformats.org/officeDocument/2006/relationships/hyperlink" Target="https://www.oxfordhealth.nhs.uk/" TargetMode="External"/><Relationship Id="rId54" Type="http://schemas.openxmlformats.org/officeDocument/2006/relationships/hyperlink" Target="http://www.worcslmc.co.uk/upload/Better_data_informed_commissioing_driving_improved_outcomes_clinical_data_sets_dec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media/documents/NHSX_Records_Management_CoP_V7.pdf" TargetMode="External"/><Relationship Id="rId24" Type="http://schemas.openxmlformats.org/officeDocument/2006/relationships/hyperlink" Target="http://www.rcgp.org.uk/policy/rcgp-policy-areas/francis-report.aspx" TargetMode="External"/><Relationship Id="rId32" Type="http://schemas.openxmlformats.org/officeDocument/2006/relationships/hyperlink" Target="http://www.oxfordshireccg.nhs.uk/about-us/our-uses-of-information.htm" TargetMode="External"/><Relationship Id="rId37" Type="http://schemas.openxmlformats.org/officeDocument/2006/relationships/hyperlink" Target="http://digital.nhs.uk/" TargetMode="External"/><Relationship Id="rId40" Type="http://schemas.openxmlformats.org/officeDocument/2006/relationships/hyperlink" Target="https://www.scwcsu.nhs.uk/" TargetMode="External"/><Relationship Id="rId45" Type="http://schemas.openxmlformats.org/officeDocument/2006/relationships/hyperlink" Target="http://www.optum.co.uk/" TargetMode="External"/><Relationship Id="rId53" Type="http://schemas.openxmlformats.org/officeDocument/2006/relationships/hyperlink" Target="http://www.worcslmc.co.uk/upload/Better_data_informed_commissioing_driving_improved_outcomes_clinical_data_sets_dec2012.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www.oxfordshireccg.nhs.uk/about-us/patient-services.htm" TargetMode="External"/><Relationship Id="rId28" Type="http://schemas.openxmlformats.org/officeDocument/2006/relationships/hyperlink" Target="https://www.sbs.nhs.uk/" TargetMode="External"/><Relationship Id="rId36" Type="http://schemas.openxmlformats.org/officeDocument/2006/relationships/hyperlink" Target="https://www.gov.uk/government/publications/code-of-data-matching-practice-for-national-fraud-initiative" TargetMode="External"/><Relationship Id="rId49" Type="http://schemas.openxmlformats.org/officeDocument/2006/relationships/hyperlink" Target="https://ico.org.uk/" TargetMode="External"/><Relationship Id="rId57" Type="http://schemas.openxmlformats.org/officeDocument/2006/relationships/hyperlink" Target="http://www.hra.nhs.uk/" TargetMode="External"/><Relationship Id="rId10" Type="http://schemas.openxmlformats.org/officeDocument/2006/relationships/hyperlink" Target="https://ico.org.uk/about-the-ico/what-we-do/register-of-data-controllers/" TargetMode="External"/><Relationship Id="rId19" Type="http://schemas.openxmlformats.org/officeDocument/2006/relationships/hyperlink" Target="mailto:scwcsu.sar@nhs.net" TargetMode="External"/><Relationship Id="rId31" Type="http://schemas.openxmlformats.org/officeDocument/2006/relationships/hyperlink" Target="https://www.england.nhs.uk/ourwork/tsd/ig/in-val/invoice-validation-faqs/" TargetMode="External"/><Relationship Id="rId44" Type="http://schemas.openxmlformats.org/officeDocument/2006/relationships/hyperlink" Target="https://liaisongroup.com/liaison-financial/" TargetMode="External"/><Relationship Id="rId52" Type="http://schemas.openxmlformats.org/officeDocument/2006/relationships/hyperlink" Target="https://assets.publishing.service.gov.uk/government/uploads/system/uploads/attachment_data/file/192572/2900774_InfoGovernance_accv2.pdf" TargetMode="External"/><Relationship Id="rId4" Type="http://schemas.openxmlformats.org/officeDocument/2006/relationships/webSettings" Target="webSettings.xml"/><Relationship Id="rId9" Type="http://schemas.openxmlformats.org/officeDocument/2006/relationships/hyperlink" Target="mailto:bobicb.enquiries@nhs.net" TargetMode="External"/><Relationship Id="rId14" Type="http://schemas.openxmlformats.org/officeDocument/2006/relationships/hyperlink" Target="mailto:bobicb.palscomplaints@nhs.net" TargetMode="External"/><Relationship Id="rId22" Type="http://schemas.openxmlformats.org/officeDocument/2006/relationships/hyperlink" Target="mailto:bobicb.governance@nhs.net" TargetMode="External"/><Relationship Id="rId27" Type="http://schemas.openxmlformats.org/officeDocument/2006/relationships/hyperlink" Target="https://www.sbs.nhs.uk/" TargetMode="External"/><Relationship Id="rId30" Type="http://schemas.openxmlformats.org/officeDocument/2006/relationships/hyperlink" Target="https://www.england.nhs.uk/ourwork/tsd/ig/in-val/invoice-validation-faqs/" TargetMode="External"/><Relationship Id="rId35" Type="http://schemas.openxmlformats.org/officeDocument/2006/relationships/hyperlink" Target="https://www.gov.uk/government/collections/national-fraud-initiative" TargetMode="External"/><Relationship Id="rId43" Type="http://schemas.openxmlformats.org/officeDocument/2006/relationships/hyperlink" Target="https://www.scwcsu.nhs.uk/" TargetMode="External"/><Relationship Id="rId48" Type="http://schemas.openxmlformats.org/officeDocument/2006/relationships/hyperlink" Target="mailto:bobicb.enquiries@nhs.net" TargetMode="External"/><Relationship Id="rId56" Type="http://schemas.openxmlformats.org/officeDocument/2006/relationships/hyperlink" Target="http://www.ico.org.uk/" TargetMode="External"/><Relationship Id="rId8" Type="http://schemas.openxmlformats.org/officeDocument/2006/relationships/hyperlink" Target="https://www.bucksoxonberksw.icb.nhs.uk/what-is-the-icb/what-is-the-integrated-care-system/"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9787</Words>
  <Characters>55789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CORFIELD, Lesley (NHS OXFORDSHIRE CCG)</dc:creator>
  <cp:lastModifiedBy>CORFIELD, Lesley (NHS BUCKINGHAMSHIRE, OXFORDSHIRE AND BERKSHIRE WEST ICB - 10Q)</cp:lastModifiedBy>
  <cp:revision>5</cp:revision>
  <cp:lastPrinted>2023-12-06T17:20:00Z</cp:lastPrinted>
  <dcterms:created xsi:type="dcterms:W3CDTF">2023-12-06T17:15:00Z</dcterms:created>
  <dcterms:modified xsi:type="dcterms:W3CDTF">2023-12-28T10:12:00Z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for Microsoft 365</vt:lpwstr>
  </property>
  <property fmtid="{D5CDD505-2E9C-101B-9397-08002B2CF9AE}" pid="4" name="LastSaved">
    <vt:filetime>2023-01-05T00:00:00Z</vt:filetime>
  </property>
</Properties>
</file>